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41E87DEE"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w:t>
      </w:r>
      <w:r w:rsidR="00727B7C">
        <w:rPr>
          <w:rFonts w:ascii="Times New Roman" w:hAnsi="Times New Roman" w:cs="Times New Roman"/>
          <w:b/>
          <w:sz w:val="24"/>
          <w:szCs w:val="24"/>
          <w:lang w:val="es-MX"/>
        </w:rPr>
        <w:t>9</w:t>
      </w:r>
      <w:r w:rsidR="000E6B4D">
        <w:rPr>
          <w:rFonts w:ascii="Times New Roman" w:hAnsi="Times New Roman" w:cs="Times New Roman"/>
          <w:b/>
          <w:sz w:val="24"/>
          <w:szCs w:val="24"/>
          <w:lang w:val="es-MX"/>
        </w:rPr>
        <w:t>1</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E21B62">
        <w:rPr>
          <w:rFonts w:ascii="Times New Roman" w:hAnsi="Times New Roman" w:cs="Times New Roman"/>
          <w:b/>
          <w:sz w:val="24"/>
          <w:szCs w:val="24"/>
          <w:lang w:val="es-MX"/>
        </w:rPr>
        <w:t>2</w:t>
      </w:r>
      <w:r w:rsidR="000E6B4D">
        <w:rPr>
          <w:rFonts w:ascii="Times New Roman" w:hAnsi="Times New Roman" w:cs="Times New Roman"/>
          <w:b/>
          <w:sz w:val="24"/>
          <w:szCs w:val="24"/>
          <w:lang w:val="es-MX"/>
        </w:rPr>
        <w:t>0</w:t>
      </w:r>
      <w:r w:rsidR="009F20D8">
        <w:rPr>
          <w:rFonts w:ascii="Times New Roman" w:hAnsi="Times New Roman" w:cs="Times New Roman"/>
          <w:b/>
          <w:sz w:val="24"/>
          <w:szCs w:val="24"/>
          <w:lang w:val="es-MX"/>
        </w:rPr>
        <w:t xml:space="preserve"> de </w:t>
      </w:r>
      <w:r w:rsidR="000E6B4D">
        <w:rPr>
          <w:rFonts w:ascii="Times New Roman" w:hAnsi="Times New Roman" w:cs="Times New Roman"/>
          <w:b/>
          <w:sz w:val="24"/>
          <w:szCs w:val="24"/>
          <w:lang w:val="es-MX"/>
        </w:rPr>
        <w:t>octubre</w:t>
      </w:r>
      <w:r w:rsidR="00A71158">
        <w:rPr>
          <w:rFonts w:ascii="Times New Roman" w:hAnsi="Times New Roman" w:cs="Times New Roman"/>
          <w:b/>
          <w:sz w:val="24"/>
          <w:szCs w:val="24"/>
          <w:lang w:val="es-MX"/>
        </w:rPr>
        <w:t xml:space="preserve"> </w:t>
      </w:r>
      <w:r w:rsidR="00EC62B1">
        <w:rPr>
          <w:rFonts w:ascii="Times New Roman" w:hAnsi="Times New Roman" w:cs="Times New Roman"/>
          <w:b/>
          <w:sz w:val="24"/>
          <w:szCs w:val="24"/>
          <w:lang w:val="es-MX"/>
        </w:rPr>
        <w:t>de 2020, a las 1</w:t>
      </w:r>
      <w:r w:rsidR="00727B7C">
        <w:rPr>
          <w:rFonts w:ascii="Times New Roman" w:hAnsi="Times New Roman" w:cs="Times New Roman"/>
          <w:b/>
          <w:sz w:val="24"/>
          <w:szCs w:val="24"/>
          <w:lang w:val="es-MX"/>
        </w:rPr>
        <w:t>6</w:t>
      </w:r>
      <w:r w:rsidR="00EC62B1">
        <w:rPr>
          <w:rFonts w:ascii="Times New Roman" w:hAnsi="Times New Roman" w:cs="Times New Roman"/>
          <w:b/>
          <w:sz w:val="24"/>
          <w:szCs w:val="24"/>
          <w:lang w:val="es-MX"/>
        </w:rPr>
        <w:t>:</w:t>
      </w:r>
      <w:r w:rsidR="008E20F5">
        <w:rPr>
          <w:rFonts w:ascii="Times New Roman" w:hAnsi="Times New Roman" w:cs="Times New Roman"/>
          <w:b/>
          <w:sz w:val="24"/>
          <w:szCs w:val="24"/>
          <w:lang w:val="es-MX"/>
        </w:rPr>
        <w:t>15</w:t>
      </w:r>
      <w:r w:rsidR="00EC62B1">
        <w:rPr>
          <w:rFonts w:ascii="Times New Roman" w:hAnsi="Times New Roman" w:cs="Times New Roman"/>
          <w:b/>
          <w:sz w:val="24"/>
          <w:szCs w:val="24"/>
          <w:lang w:val="es-MX"/>
        </w:rPr>
        <w:t>hs:</w:t>
      </w:r>
    </w:p>
    <w:p w14:paraId="0F33F672" w14:textId="77777777" w:rsidR="000E6B4D" w:rsidRPr="000E6B4D" w:rsidRDefault="000E6B4D" w:rsidP="00385ADA">
      <w:pPr>
        <w:spacing w:after="0" w:line="240" w:lineRule="auto"/>
        <w:jc w:val="both"/>
        <w:rPr>
          <w:rFonts w:ascii="Times New Roman" w:hAnsi="Times New Roman" w:cs="Times New Roman"/>
          <w:b/>
          <w:sz w:val="24"/>
          <w:szCs w:val="24"/>
          <w:lang w:val="es-MX"/>
        </w:rPr>
      </w:pPr>
    </w:p>
    <w:p w14:paraId="158C0D0F" w14:textId="786A3ED7"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Tratamiento del Acta </w:t>
      </w:r>
      <w:proofErr w:type="spellStart"/>
      <w:r w:rsidRPr="000E6B4D">
        <w:rPr>
          <w:b/>
        </w:rPr>
        <w:t>Nº</w:t>
      </w:r>
      <w:proofErr w:type="spellEnd"/>
      <w:r w:rsidRPr="000E6B4D">
        <w:rPr>
          <w:b/>
        </w:rPr>
        <w:t xml:space="preserve"> 490</w:t>
      </w:r>
    </w:p>
    <w:p w14:paraId="1EF9A895" w14:textId="77777777" w:rsidR="000E6B4D" w:rsidRPr="000E6B4D" w:rsidRDefault="000E6B4D" w:rsidP="000E6B4D">
      <w:pPr>
        <w:pStyle w:val="Sangradetextonormal"/>
        <w:tabs>
          <w:tab w:val="num" w:pos="426"/>
        </w:tabs>
        <w:ind w:left="0"/>
        <w:rPr>
          <w:b/>
        </w:rPr>
      </w:pPr>
    </w:p>
    <w:p w14:paraId="38DDB4C4" w14:textId="6AC513F3"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Informes de la Directora Decana</w:t>
      </w:r>
    </w:p>
    <w:p w14:paraId="259B377B" w14:textId="77777777" w:rsidR="000E6B4D" w:rsidRPr="000E6B4D" w:rsidRDefault="000E6B4D" w:rsidP="000E6B4D">
      <w:pPr>
        <w:pStyle w:val="Sangradetextonormal"/>
        <w:tabs>
          <w:tab w:val="num" w:pos="426"/>
        </w:tabs>
        <w:ind w:left="0"/>
        <w:rPr>
          <w:b/>
        </w:rPr>
      </w:pPr>
    </w:p>
    <w:p w14:paraId="2C6CA583" w14:textId="2AC46A24"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Reclamo Examen Parcial Derecho Internacional Privado (</w:t>
      </w:r>
      <w:proofErr w:type="spellStart"/>
      <w:r w:rsidRPr="000E6B4D">
        <w:rPr>
          <w:b/>
        </w:rPr>
        <w:t>expte</w:t>
      </w:r>
      <w:proofErr w:type="spellEnd"/>
      <w:r w:rsidRPr="000E6B4D">
        <w:rPr>
          <w:b/>
        </w:rPr>
        <w:t>. interno 7012/20, Dictamen Comisión de Enseñanza)</w:t>
      </w:r>
    </w:p>
    <w:p w14:paraId="4C28C1AA" w14:textId="529A87C0" w:rsidR="00227E52" w:rsidRDefault="00227E52" w:rsidP="00227E52">
      <w:pPr>
        <w:pStyle w:val="Sangradetextonormal"/>
        <w:tabs>
          <w:tab w:val="num" w:pos="720"/>
        </w:tabs>
        <w:ind w:left="0"/>
        <w:rPr>
          <w:b/>
        </w:rPr>
      </w:pPr>
    </w:p>
    <w:p w14:paraId="0D56A74C" w14:textId="37FC375E" w:rsidR="00227E52" w:rsidRDefault="00227E52" w:rsidP="00227E52">
      <w:pPr>
        <w:pStyle w:val="Sangradetextonormal"/>
        <w:tabs>
          <w:tab w:val="num" w:pos="720"/>
        </w:tabs>
        <w:ind w:left="0"/>
        <w:rPr>
          <w:bCs/>
        </w:rPr>
      </w:pPr>
      <w:r w:rsidRPr="00227E52">
        <w:rPr>
          <w:bCs/>
        </w:rPr>
        <w:t xml:space="preserve">El tema </w:t>
      </w:r>
      <w:r w:rsidR="007C4B9C">
        <w:rPr>
          <w:bCs/>
        </w:rPr>
        <w:t xml:space="preserve">estuvo en consideración </w:t>
      </w:r>
      <w:r>
        <w:rPr>
          <w:bCs/>
        </w:rPr>
        <w:t>en el último plenario</w:t>
      </w:r>
      <w:r w:rsidR="007C4B9C">
        <w:rPr>
          <w:bCs/>
        </w:rPr>
        <w:t xml:space="preserve">. Los consejeros estudiantes solicitaron la </w:t>
      </w:r>
      <w:r w:rsidR="003F08C2">
        <w:rPr>
          <w:bCs/>
        </w:rPr>
        <w:t xml:space="preserve">anulación del 1er parcial de la materia </w:t>
      </w:r>
      <w:r w:rsidR="007C4B9C">
        <w:rPr>
          <w:bCs/>
        </w:rPr>
        <w:t xml:space="preserve">por dificultades en su implementación </w:t>
      </w:r>
      <w:r w:rsidR="003F08C2">
        <w:rPr>
          <w:bCs/>
        </w:rPr>
        <w:t xml:space="preserve">y </w:t>
      </w:r>
      <w:r>
        <w:rPr>
          <w:bCs/>
        </w:rPr>
        <w:t xml:space="preserve">se volvió a comisión </w:t>
      </w:r>
      <w:r w:rsidR="003F08C2">
        <w:rPr>
          <w:bCs/>
        </w:rPr>
        <w:t>para requerir previamente opinión a los docentes de la materia sobre el tema. Ya se tomó el recuperatorio y aprobó el 100% de los estudiantes que rindieron.</w:t>
      </w:r>
    </w:p>
    <w:p w14:paraId="033B3C50" w14:textId="120B4506" w:rsidR="003F08C2" w:rsidRPr="00227E52" w:rsidRDefault="003F08C2" w:rsidP="00227E52">
      <w:pPr>
        <w:pStyle w:val="Sangradetextonormal"/>
        <w:tabs>
          <w:tab w:val="num" w:pos="720"/>
        </w:tabs>
        <w:ind w:left="0"/>
        <w:rPr>
          <w:bCs/>
        </w:rPr>
      </w:pPr>
      <w:r>
        <w:rPr>
          <w:bCs/>
        </w:rPr>
        <w:t>Los consejeros estudiantes solicitan que, si bien el pedido de anulación quedó abstracto, se recomiende a los docentes de la materia que comuniquen con anticipación las pautas para las próximas instancias de evaluación.</w:t>
      </w:r>
    </w:p>
    <w:p w14:paraId="4042CD63" w14:textId="77777777" w:rsidR="000E6B4D" w:rsidRPr="000E6B4D" w:rsidRDefault="000E6B4D" w:rsidP="000E6B4D">
      <w:pPr>
        <w:pStyle w:val="Sangradetextonormal"/>
        <w:tabs>
          <w:tab w:val="num" w:pos="426"/>
        </w:tabs>
        <w:ind w:left="0"/>
        <w:rPr>
          <w:b/>
        </w:rPr>
      </w:pPr>
    </w:p>
    <w:p w14:paraId="7656B727" w14:textId="37FA0757"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Prórrogas Designación Pasantes Internas: </w:t>
      </w:r>
      <w:proofErr w:type="spellStart"/>
      <w:r w:rsidRPr="000E6B4D">
        <w:rPr>
          <w:b/>
        </w:rPr>
        <w:t>exptes</w:t>
      </w:r>
      <w:proofErr w:type="spellEnd"/>
      <w:r w:rsidRPr="000E6B4D">
        <w:rPr>
          <w:b/>
        </w:rPr>
        <w:t xml:space="preserve">. internos 7023/20 Sol Iara </w:t>
      </w:r>
      <w:proofErr w:type="spellStart"/>
      <w:r w:rsidRPr="000E6B4D">
        <w:rPr>
          <w:b/>
        </w:rPr>
        <w:t>Raschkovan</w:t>
      </w:r>
      <w:proofErr w:type="spellEnd"/>
      <w:r w:rsidRPr="000E6B4D">
        <w:rPr>
          <w:b/>
        </w:rPr>
        <w:t xml:space="preserve">; 7024/20 María Mercedes </w:t>
      </w:r>
      <w:proofErr w:type="spellStart"/>
      <w:r w:rsidRPr="000E6B4D">
        <w:rPr>
          <w:b/>
        </w:rPr>
        <w:t>Conghos</w:t>
      </w:r>
      <w:proofErr w:type="spellEnd"/>
      <w:r w:rsidRPr="000E6B4D">
        <w:rPr>
          <w:b/>
        </w:rPr>
        <w:t>; 7025/20 Rocío Mayor</w:t>
      </w:r>
    </w:p>
    <w:p w14:paraId="3998F206" w14:textId="77777777" w:rsidR="00E96BB6" w:rsidRDefault="00E96BB6" w:rsidP="00E96BB6">
      <w:pPr>
        <w:pStyle w:val="Sangradetextonormal"/>
        <w:tabs>
          <w:tab w:val="num" w:pos="426"/>
        </w:tabs>
        <w:ind w:left="0"/>
        <w:rPr>
          <w:bCs/>
          <w:lang w:val="es-MX"/>
        </w:rPr>
      </w:pPr>
    </w:p>
    <w:p w14:paraId="52452A7F" w14:textId="407A6417" w:rsidR="00E96BB6" w:rsidRPr="00E96BB6" w:rsidRDefault="00E96BB6" w:rsidP="00E96BB6">
      <w:pPr>
        <w:pStyle w:val="Sangradetextonormal"/>
        <w:tabs>
          <w:tab w:val="num" w:pos="426"/>
        </w:tabs>
        <w:ind w:left="0"/>
        <w:rPr>
          <w:bCs/>
          <w:lang w:val="es-MX"/>
        </w:rPr>
      </w:pPr>
      <w:r w:rsidRPr="00E96BB6">
        <w:rPr>
          <w:bCs/>
          <w:lang w:val="es-MX"/>
        </w:rPr>
        <w:t xml:space="preserve">Sol Iara </w:t>
      </w:r>
      <w:proofErr w:type="spellStart"/>
      <w:r w:rsidRPr="00E96BB6">
        <w:rPr>
          <w:bCs/>
          <w:lang w:val="es-MX"/>
        </w:rPr>
        <w:t>Raschkovan</w:t>
      </w:r>
      <w:proofErr w:type="spellEnd"/>
      <w:r>
        <w:rPr>
          <w:bCs/>
          <w:lang w:val="es-MX"/>
        </w:rPr>
        <w:t xml:space="preserve"> y María Mercedes </w:t>
      </w:r>
      <w:proofErr w:type="spellStart"/>
      <w:r>
        <w:rPr>
          <w:bCs/>
          <w:lang w:val="es-MX"/>
        </w:rPr>
        <w:t>Conghos</w:t>
      </w:r>
      <w:proofErr w:type="spellEnd"/>
      <w:r w:rsidRPr="00E96BB6">
        <w:rPr>
          <w:bCs/>
          <w:lang w:val="es-MX"/>
        </w:rPr>
        <w:t xml:space="preserve">, </w:t>
      </w:r>
      <w:r>
        <w:rPr>
          <w:bCs/>
          <w:lang w:val="es-MX"/>
        </w:rPr>
        <w:t>a</w:t>
      </w:r>
      <w:r w:rsidRPr="00E96BB6">
        <w:rPr>
          <w:bCs/>
          <w:lang w:val="es-MX"/>
        </w:rPr>
        <w:t xml:space="preserve">ula </w:t>
      </w:r>
      <w:proofErr w:type="spellStart"/>
      <w:r w:rsidRPr="00E96BB6">
        <w:rPr>
          <w:bCs/>
          <w:lang w:val="es-MX"/>
        </w:rPr>
        <w:t>AbeledoPerrot</w:t>
      </w:r>
      <w:proofErr w:type="spellEnd"/>
      <w:r w:rsidRPr="00E96BB6">
        <w:rPr>
          <w:bCs/>
          <w:lang w:val="es-MX"/>
        </w:rPr>
        <w:t xml:space="preserve">, </w:t>
      </w:r>
      <w:r>
        <w:rPr>
          <w:bCs/>
          <w:lang w:val="es-MX"/>
        </w:rPr>
        <w:t xml:space="preserve">desde </w:t>
      </w:r>
      <w:r w:rsidRPr="00E96BB6">
        <w:rPr>
          <w:bCs/>
          <w:lang w:val="es-MX"/>
        </w:rPr>
        <w:t>1/11/20 al 31/3/21</w:t>
      </w:r>
      <w:r>
        <w:rPr>
          <w:bCs/>
          <w:lang w:val="es-MX"/>
        </w:rPr>
        <w:t>.</w:t>
      </w:r>
    </w:p>
    <w:p w14:paraId="6965A7DC" w14:textId="3B899B42" w:rsidR="00E96BB6" w:rsidRPr="00E96BB6" w:rsidRDefault="00E96BB6" w:rsidP="00E96BB6">
      <w:pPr>
        <w:pStyle w:val="Sangradetextonormal"/>
        <w:tabs>
          <w:tab w:val="num" w:pos="426"/>
        </w:tabs>
        <w:ind w:left="0"/>
        <w:rPr>
          <w:bCs/>
          <w:lang w:val="es-MX"/>
        </w:rPr>
      </w:pPr>
      <w:r w:rsidRPr="00E96BB6">
        <w:rPr>
          <w:bCs/>
          <w:lang w:val="es-MX"/>
        </w:rPr>
        <w:t>Rocío Mayor, asistencia en cursos de posgrado y actividades extracurriculares, 1/12/20 al 31/3/21</w:t>
      </w:r>
      <w:r>
        <w:rPr>
          <w:bCs/>
          <w:lang w:val="es-MX"/>
        </w:rPr>
        <w:t>.</w:t>
      </w:r>
    </w:p>
    <w:p w14:paraId="29E1F730" w14:textId="77777777" w:rsidR="00E96BB6" w:rsidRPr="000E6B4D" w:rsidRDefault="00E96BB6" w:rsidP="00E96BB6">
      <w:pPr>
        <w:pStyle w:val="Sangradetextonormal"/>
        <w:tabs>
          <w:tab w:val="num" w:pos="426"/>
        </w:tabs>
        <w:ind w:left="0"/>
        <w:rPr>
          <w:b/>
        </w:rPr>
      </w:pPr>
    </w:p>
    <w:p w14:paraId="77BD4BB9" w14:textId="48F89C86"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Excepción a las Correlativas por Cursado Paralelo – Macarena Ayelén </w:t>
      </w:r>
      <w:proofErr w:type="spellStart"/>
      <w:r w:rsidRPr="000E6B4D">
        <w:rPr>
          <w:b/>
        </w:rPr>
        <w:t>Kroneberger</w:t>
      </w:r>
      <w:proofErr w:type="spellEnd"/>
      <w:r w:rsidRPr="000E6B4D">
        <w:rPr>
          <w:b/>
        </w:rPr>
        <w:t xml:space="preserve"> (</w:t>
      </w:r>
      <w:proofErr w:type="spellStart"/>
      <w:r w:rsidRPr="000E6B4D">
        <w:rPr>
          <w:b/>
        </w:rPr>
        <w:t>expte</w:t>
      </w:r>
      <w:proofErr w:type="spellEnd"/>
      <w:r w:rsidRPr="000E6B4D">
        <w:rPr>
          <w:b/>
        </w:rPr>
        <w:t>. interno 7027/20, Dictamen Comisión de Enseñanza)</w:t>
      </w:r>
    </w:p>
    <w:p w14:paraId="0499A191" w14:textId="79A9B183" w:rsidR="00E96BB6" w:rsidRDefault="00E96BB6" w:rsidP="00E96BB6">
      <w:pPr>
        <w:pStyle w:val="Sangradetextonormal"/>
        <w:tabs>
          <w:tab w:val="num" w:pos="720"/>
        </w:tabs>
        <w:ind w:left="0"/>
        <w:rPr>
          <w:b/>
        </w:rPr>
      </w:pPr>
    </w:p>
    <w:p w14:paraId="2AC37445" w14:textId="4EC7E61C" w:rsidR="00227E52" w:rsidRDefault="00227E52" w:rsidP="00227E52">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Internacional Público. A su vez, está inscripta en la carrera de Licenciatura en Historia, para la cual no cumple con las correlativas.</w:t>
      </w:r>
    </w:p>
    <w:p w14:paraId="65D39D4E" w14:textId="4DE1E67B" w:rsidR="00227E52" w:rsidRDefault="00227E52" w:rsidP="00227E5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Ya tiene el cursado aprobado y se quiere inscribir a cursar nuevamente porque quiere tener la oportunidad de promocionar la materia. Se le informó que, en caso que se acepte el pedido es necesario dar de baja su último cursado, por lo que, en caso de desaprobar el cursado de la materia en esta oportunidad tendrá que recursar o rendir libre la materia.</w:t>
      </w:r>
    </w:p>
    <w:p w14:paraId="54504EEF" w14:textId="77777777" w:rsidR="000E6B4D" w:rsidRPr="000E6B4D" w:rsidRDefault="000E6B4D" w:rsidP="000E6B4D">
      <w:pPr>
        <w:pStyle w:val="Sangradetextonormal"/>
        <w:tabs>
          <w:tab w:val="num" w:pos="426"/>
        </w:tabs>
        <w:ind w:left="0"/>
        <w:rPr>
          <w:b/>
        </w:rPr>
      </w:pPr>
    </w:p>
    <w:p w14:paraId="340F0273" w14:textId="49389A07"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Reconsideración </w:t>
      </w:r>
      <w:r w:rsidR="00227E52">
        <w:rPr>
          <w:b/>
        </w:rPr>
        <w:t>e</w:t>
      </w:r>
      <w:r w:rsidRPr="000E6B4D">
        <w:rPr>
          <w:b/>
        </w:rPr>
        <w:t xml:space="preserve">ximición Taller de Práctica Profesional – </w:t>
      </w:r>
      <w:proofErr w:type="spellStart"/>
      <w:r w:rsidRPr="000E6B4D">
        <w:rPr>
          <w:b/>
        </w:rPr>
        <w:t>Fiamma</w:t>
      </w:r>
      <w:proofErr w:type="spellEnd"/>
      <w:r w:rsidRPr="000E6B4D">
        <w:rPr>
          <w:b/>
        </w:rPr>
        <w:t xml:space="preserve"> Schmidt (</w:t>
      </w:r>
      <w:proofErr w:type="spellStart"/>
      <w:r w:rsidRPr="000E6B4D">
        <w:rPr>
          <w:b/>
        </w:rPr>
        <w:t>expte</w:t>
      </w:r>
      <w:proofErr w:type="spellEnd"/>
      <w:r w:rsidRPr="000E6B4D">
        <w:rPr>
          <w:b/>
        </w:rPr>
        <w:t>. interno 7030/20, Dictamen Comisión de Enseñanza)</w:t>
      </w:r>
    </w:p>
    <w:p w14:paraId="5DCBD1CF" w14:textId="77777777" w:rsidR="00227E52" w:rsidRDefault="00227E52" w:rsidP="00227E52">
      <w:pPr>
        <w:pStyle w:val="Sangradetextonormal"/>
        <w:tabs>
          <w:tab w:val="num" w:pos="720"/>
        </w:tabs>
        <w:ind w:left="0"/>
        <w:rPr>
          <w:bCs/>
        </w:rPr>
      </w:pPr>
    </w:p>
    <w:p w14:paraId="71E1C86F" w14:textId="6DE73CCA" w:rsidR="00227E52" w:rsidRPr="00227E52" w:rsidRDefault="00227E52" w:rsidP="00227E52">
      <w:pPr>
        <w:pStyle w:val="Sangradetextonormal"/>
        <w:tabs>
          <w:tab w:val="num" w:pos="720"/>
        </w:tabs>
        <w:ind w:left="0"/>
        <w:rPr>
          <w:bCs/>
        </w:rPr>
      </w:pPr>
      <w:r>
        <w:rPr>
          <w:bCs/>
        </w:rPr>
        <w:t>Realizó prácticas profesionales supervisadas en diferentes ámbitos, los profesores del taller aconsejan rechazar el pedido ya que, actualmente, desde la implementación del nuevo plan de estudios de la carrera de Abogacía el taller apunta a complementar y no a reemplazar los conocimientos y habilidades adquiridas durante las PPS.</w:t>
      </w:r>
      <w:r w:rsidR="00A22E51">
        <w:rPr>
          <w:bCs/>
        </w:rPr>
        <w:t xml:space="preserve"> (la misma situación se presenta en el pedido de la estudiante en el punto 19)</w:t>
      </w:r>
    </w:p>
    <w:p w14:paraId="631DD227" w14:textId="77777777" w:rsidR="000E6B4D" w:rsidRPr="000E6B4D" w:rsidRDefault="000E6B4D" w:rsidP="000E6B4D">
      <w:pPr>
        <w:pStyle w:val="Sangradetextonormal"/>
        <w:tabs>
          <w:tab w:val="num" w:pos="426"/>
        </w:tabs>
        <w:ind w:left="0"/>
        <w:rPr>
          <w:b/>
        </w:rPr>
      </w:pPr>
    </w:p>
    <w:p w14:paraId="3EDDD490" w14:textId="77777777" w:rsidR="000E6B4D" w:rsidRP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Solicitudes de Aprobación de Tema y Tutor de Seminario: </w:t>
      </w:r>
      <w:proofErr w:type="spellStart"/>
      <w:r w:rsidRPr="000E6B4D">
        <w:rPr>
          <w:b/>
        </w:rPr>
        <w:t>exptes</w:t>
      </w:r>
      <w:proofErr w:type="spellEnd"/>
      <w:r w:rsidRPr="000E6B4D">
        <w:rPr>
          <w:b/>
        </w:rPr>
        <w:t xml:space="preserve">. internos 7026/20 Mercedes </w:t>
      </w:r>
      <w:proofErr w:type="spellStart"/>
      <w:r w:rsidRPr="000E6B4D">
        <w:rPr>
          <w:b/>
        </w:rPr>
        <w:t>Costabel</w:t>
      </w:r>
      <w:proofErr w:type="spellEnd"/>
      <w:r w:rsidRPr="000E6B4D">
        <w:rPr>
          <w:b/>
        </w:rPr>
        <w:t>; 7028/20 Mercedes Opel (Dictámenes Comisión de Enseñanza)</w:t>
      </w:r>
    </w:p>
    <w:p w14:paraId="3F04C461" w14:textId="1B6F3B50" w:rsidR="000E6B4D" w:rsidRDefault="000E6B4D" w:rsidP="000E6B4D">
      <w:pPr>
        <w:pStyle w:val="Sangradetextonormal"/>
        <w:tabs>
          <w:tab w:val="num" w:pos="0"/>
          <w:tab w:val="num" w:pos="426"/>
        </w:tabs>
        <w:ind w:left="0"/>
        <w:rPr>
          <w:b/>
        </w:rPr>
      </w:pPr>
    </w:p>
    <w:p w14:paraId="4D5CA8F0" w14:textId="77777777" w:rsidR="00227E52" w:rsidRPr="001257F9" w:rsidRDefault="00227E52" w:rsidP="00227E52">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Costabel</w:t>
      </w:r>
      <w:proofErr w:type="spellEnd"/>
      <w:r>
        <w:rPr>
          <w:rFonts w:ascii="Times New Roman" w:hAnsi="Times New Roman" w:cs="Times New Roman"/>
          <w:b/>
          <w:i/>
          <w:sz w:val="24"/>
          <w:szCs w:val="24"/>
          <w:lang w:val="es-MX"/>
        </w:rPr>
        <w:t>, Mercedes, LU 105209</w:t>
      </w:r>
    </w:p>
    <w:p w14:paraId="76C9EC5B" w14:textId="77777777" w:rsidR="00227E52" w:rsidRDefault="00227E52" w:rsidP="00227E5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inviabilidad de la suspensión del juicio a prueba en los casos de violencia de género</w:t>
      </w:r>
    </w:p>
    <w:p w14:paraId="3B7D51D9" w14:textId="77777777" w:rsidR="00227E52" w:rsidRDefault="00227E52" w:rsidP="00227E52">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Nicolás de la Cruz</w:t>
      </w:r>
    </w:p>
    <w:p w14:paraId="51B9D629" w14:textId="77777777" w:rsidR="00227E52" w:rsidRDefault="00227E52" w:rsidP="00227E52">
      <w:pPr>
        <w:spacing w:after="0"/>
        <w:jc w:val="both"/>
        <w:rPr>
          <w:rFonts w:ascii="Times New Roman" w:hAnsi="Times New Roman" w:cs="Times New Roman"/>
          <w:b/>
          <w:sz w:val="24"/>
          <w:szCs w:val="24"/>
          <w:lang w:val="es-MX"/>
        </w:rPr>
      </w:pPr>
    </w:p>
    <w:p w14:paraId="6159C50D" w14:textId="77777777" w:rsidR="00227E52" w:rsidRPr="001257F9" w:rsidRDefault="00227E52" w:rsidP="00227E5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Opel, Mercedes, LU 108436</w:t>
      </w:r>
    </w:p>
    <w:p w14:paraId="4BE95B9D" w14:textId="77777777" w:rsidR="00227E52" w:rsidRDefault="00227E52" w:rsidP="00227E5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del art. 562 CCC – Gestación por Sustitución</w:t>
      </w:r>
    </w:p>
    <w:p w14:paraId="526C7259" w14:textId="77777777" w:rsidR="00227E52" w:rsidRDefault="00227E52" w:rsidP="00227E52">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Lucrecia </w:t>
      </w:r>
      <w:proofErr w:type="spellStart"/>
      <w:r>
        <w:rPr>
          <w:rFonts w:ascii="Times New Roman" w:hAnsi="Times New Roman" w:cs="Times New Roman"/>
          <w:sz w:val="24"/>
          <w:szCs w:val="24"/>
          <w:lang w:val="es-MX"/>
        </w:rPr>
        <w:t>Fabrizi</w:t>
      </w:r>
      <w:proofErr w:type="spellEnd"/>
    </w:p>
    <w:p w14:paraId="256B91C8" w14:textId="77777777" w:rsidR="00227E52" w:rsidRPr="00DC0A15" w:rsidRDefault="00227E52" w:rsidP="00227E5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Victoria Pellegrini</w:t>
      </w:r>
    </w:p>
    <w:p w14:paraId="3CBCD341" w14:textId="77777777" w:rsidR="000E6B4D" w:rsidRPr="000E6B4D" w:rsidRDefault="000E6B4D" w:rsidP="000E6B4D">
      <w:pPr>
        <w:pStyle w:val="Sangradetextonormal"/>
        <w:tabs>
          <w:tab w:val="num" w:pos="0"/>
          <w:tab w:val="num" w:pos="426"/>
        </w:tabs>
        <w:ind w:left="0"/>
        <w:rPr>
          <w:b/>
        </w:rPr>
      </w:pPr>
    </w:p>
    <w:p w14:paraId="5F4D82B6" w14:textId="77777777" w:rsidR="000E6B4D" w:rsidRPr="000E6B4D" w:rsidRDefault="000E6B4D" w:rsidP="000E6B4D">
      <w:pPr>
        <w:pStyle w:val="Sangradetextonormal"/>
        <w:tabs>
          <w:tab w:val="num" w:pos="0"/>
          <w:tab w:val="num" w:pos="426"/>
          <w:tab w:val="num" w:pos="916"/>
          <w:tab w:val="left" w:pos="1380"/>
        </w:tabs>
        <w:ind w:left="0"/>
        <w:rPr>
          <w:b/>
          <w:u w:val="single"/>
        </w:rPr>
      </w:pPr>
      <w:r w:rsidRPr="000E6B4D">
        <w:rPr>
          <w:b/>
          <w:u w:val="single"/>
        </w:rPr>
        <w:t>SOBRE TABLAS</w:t>
      </w:r>
    </w:p>
    <w:p w14:paraId="3B9C6712" w14:textId="77777777" w:rsidR="000E6B4D" w:rsidRPr="000E6B4D" w:rsidRDefault="000E6B4D" w:rsidP="000E6B4D">
      <w:pPr>
        <w:pStyle w:val="Sangradetextonormal"/>
        <w:tabs>
          <w:tab w:val="num" w:pos="0"/>
          <w:tab w:val="num" w:pos="426"/>
        </w:tabs>
        <w:ind w:left="0"/>
        <w:rPr>
          <w:b/>
        </w:rPr>
      </w:pPr>
    </w:p>
    <w:p w14:paraId="162668D6" w14:textId="5620A88D"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Anteproyecto </w:t>
      </w:r>
      <w:r>
        <w:rPr>
          <w:b/>
        </w:rPr>
        <w:t>n</w:t>
      </w:r>
      <w:r w:rsidRPr="000E6B4D">
        <w:rPr>
          <w:b/>
        </w:rPr>
        <w:t xml:space="preserve">uevo Reglamento de la Función Docente </w:t>
      </w:r>
      <w:r>
        <w:rPr>
          <w:b/>
        </w:rPr>
        <w:t xml:space="preserve">en tratamiento en el CSU </w:t>
      </w:r>
      <w:r w:rsidRPr="000E6B4D">
        <w:rPr>
          <w:b/>
        </w:rPr>
        <w:t>(</w:t>
      </w:r>
      <w:proofErr w:type="spellStart"/>
      <w:r w:rsidRPr="000E6B4D">
        <w:rPr>
          <w:b/>
        </w:rPr>
        <w:t>expte</w:t>
      </w:r>
      <w:proofErr w:type="spellEnd"/>
      <w:r w:rsidRPr="000E6B4D">
        <w:rPr>
          <w:b/>
        </w:rPr>
        <w:t>. interno 7045/20)</w:t>
      </w:r>
    </w:p>
    <w:p w14:paraId="5BA04141" w14:textId="77777777" w:rsidR="00C662D2" w:rsidRDefault="00C662D2" w:rsidP="00C662D2">
      <w:pPr>
        <w:pStyle w:val="Sangradetextonormal"/>
        <w:tabs>
          <w:tab w:val="num" w:pos="720"/>
        </w:tabs>
        <w:ind w:left="0"/>
        <w:rPr>
          <w:bCs/>
        </w:rPr>
      </w:pPr>
    </w:p>
    <w:p w14:paraId="3DEEFC05" w14:textId="78792E9A" w:rsidR="00C662D2" w:rsidRDefault="00C662D2" w:rsidP="00C662D2">
      <w:pPr>
        <w:pStyle w:val="Sangradetextonormal"/>
        <w:tabs>
          <w:tab w:val="num" w:pos="720"/>
        </w:tabs>
        <w:ind w:left="0"/>
        <w:rPr>
          <w:bCs/>
        </w:rPr>
      </w:pPr>
      <w:r>
        <w:rPr>
          <w:bCs/>
        </w:rPr>
        <w:t>Se encuentra en tratamiento en el CSU un proyecto de nuevo reglamento de la función docente de la UNS y se solicitó a las unidades académicas y al gremio docente que lo evalúen para realizar las apreciaciones, sugerencias o críticas que consideren pertinentes.</w:t>
      </w:r>
    </w:p>
    <w:p w14:paraId="5BFDB697" w14:textId="16BB9CB5" w:rsidR="00130962" w:rsidRPr="0066170D" w:rsidRDefault="00130962" w:rsidP="00C662D2">
      <w:pPr>
        <w:pStyle w:val="Sangradetextonormal"/>
        <w:tabs>
          <w:tab w:val="num" w:pos="720"/>
        </w:tabs>
        <w:ind w:left="0"/>
        <w:rPr>
          <w:b/>
        </w:rPr>
      </w:pPr>
      <w:r w:rsidRPr="0066170D">
        <w:rPr>
          <w:b/>
        </w:rPr>
        <w:t>Se adjunta anteproyecto.</w:t>
      </w:r>
    </w:p>
    <w:p w14:paraId="7ACD9DBD" w14:textId="77777777" w:rsidR="000E6B4D" w:rsidRDefault="000E6B4D" w:rsidP="000E6B4D">
      <w:pPr>
        <w:pStyle w:val="Sangradetextonormal"/>
        <w:tabs>
          <w:tab w:val="num" w:pos="720"/>
        </w:tabs>
        <w:ind w:left="0"/>
        <w:rPr>
          <w:b/>
        </w:rPr>
      </w:pPr>
    </w:p>
    <w:p w14:paraId="7A2AE70A" w14:textId="70A1ED2E"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Renuncia asignación complementaria Ayudante de Docencia A, </w:t>
      </w:r>
      <w:proofErr w:type="spellStart"/>
      <w:r w:rsidRPr="000E6B4D">
        <w:rPr>
          <w:b/>
        </w:rPr>
        <w:t>Ded</w:t>
      </w:r>
      <w:proofErr w:type="spellEnd"/>
      <w:r w:rsidRPr="000E6B4D">
        <w:rPr>
          <w:b/>
        </w:rPr>
        <w:t xml:space="preserve">. Simple, Taller de Técnicas de Acceso a la Información Jurídica – María Cielo </w:t>
      </w:r>
      <w:proofErr w:type="spellStart"/>
      <w:r w:rsidRPr="000E6B4D">
        <w:rPr>
          <w:b/>
        </w:rPr>
        <w:t>Gotlib</w:t>
      </w:r>
      <w:proofErr w:type="spellEnd"/>
      <w:r w:rsidRPr="000E6B4D">
        <w:rPr>
          <w:b/>
        </w:rPr>
        <w:t xml:space="preserve"> (</w:t>
      </w:r>
      <w:proofErr w:type="spellStart"/>
      <w:r w:rsidRPr="000E6B4D">
        <w:rPr>
          <w:b/>
        </w:rPr>
        <w:t>expte</w:t>
      </w:r>
      <w:proofErr w:type="spellEnd"/>
      <w:r w:rsidRPr="000E6B4D">
        <w:rPr>
          <w:b/>
        </w:rPr>
        <w:t>. interno 7040/20)</w:t>
      </w:r>
    </w:p>
    <w:p w14:paraId="0F14F3E0" w14:textId="31DC9D16" w:rsidR="00C662D2" w:rsidRDefault="00C662D2" w:rsidP="00C662D2">
      <w:pPr>
        <w:pStyle w:val="Sangradetextonormal"/>
        <w:tabs>
          <w:tab w:val="num" w:pos="720"/>
        </w:tabs>
        <w:ind w:left="0"/>
        <w:rPr>
          <w:b/>
        </w:rPr>
      </w:pPr>
    </w:p>
    <w:p w14:paraId="77831E1E" w14:textId="78484E8A" w:rsidR="00C662D2" w:rsidRPr="00C662D2" w:rsidRDefault="00C662D2" w:rsidP="00C662D2">
      <w:pPr>
        <w:pStyle w:val="Sangradetextonormal"/>
        <w:tabs>
          <w:tab w:val="num" w:pos="720"/>
        </w:tabs>
        <w:ind w:left="0"/>
        <w:rPr>
          <w:bCs/>
        </w:rPr>
      </w:pPr>
      <w:r>
        <w:rPr>
          <w:bCs/>
        </w:rPr>
        <w:t>La asignación se hizo con el cargo que fue ocupado actualmente con motivo del concurso de Ayudante A en Filosofía del Derecho. Por ello, se propone en el punto 14 realizar una nueva asignación por el período restante del cuatrimestre.</w:t>
      </w:r>
    </w:p>
    <w:p w14:paraId="4FBA9159" w14:textId="77777777" w:rsidR="000E6B4D" w:rsidRPr="000E6B4D" w:rsidRDefault="000E6B4D" w:rsidP="000E6B4D">
      <w:pPr>
        <w:pStyle w:val="Sangradetextonormal"/>
        <w:tabs>
          <w:tab w:val="num" w:pos="426"/>
        </w:tabs>
        <w:ind w:left="0"/>
        <w:rPr>
          <w:b/>
        </w:rPr>
      </w:pPr>
    </w:p>
    <w:p w14:paraId="5AEE721A" w14:textId="08F9EBC3"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Renuncia cargo Ayudante de Docencia B, </w:t>
      </w:r>
      <w:proofErr w:type="spellStart"/>
      <w:r w:rsidRPr="000E6B4D">
        <w:rPr>
          <w:b/>
        </w:rPr>
        <w:t>Ded</w:t>
      </w:r>
      <w:proofErr w:type="spellEnd"/>
      <w:r w:rsidRPr="000E6B4D">
        <w:rPr>
          <w:b/>
        </w:rPr>
        <w:t>. Simple, Filosofía del Derecho – Inés Patricia Álvarez (</w:t>
      </w:r>
      <w:proofErr w:type="spellStart"/>
      <w:r w:rsidRPr="000E6B4D">
        <w:rPr>
          <w:b/>
        </w:rPr>
        <w:t>expte</w:t>
      </w:r>
      <w:proofErr w:type="spellEnd"/>
      <w:r w:rsidRPr="000E6B4D">
        <w:rPr>
          <w:b/>
        </w:rPr>
        <w:t>. interno 7041/20)</w:t>
      </w:r>
    </w:p>
    <w:p w14:paraId="76D65368" w14:textId="174AA622" w:rsidR="00C662D2" w:rsidRDefault="00C662D2" w:rsidP="00C662D2">
      <w:pPr>
        <w:pStyle w:val="Sangradetextonormal"/>
        <w:tabs>
          <w:tab w:val="num" w:pos="720"/>
        </w:tabs>
        <w:ind w:left="0"/>
        <w:rPr>
          <w:b/>
        </w:rPr>
      </w:pPr>
    </w:p>
    <w:p w14:paraId="25D428D1" w14:textId="2D3AF207" w:rsidR="00C662D2" w:rsidRPr="00C662D2" w:rsidRDefault="00C662D2" w:rsidP="00C662D2">
      <w:pPr>
        <w:pStyle w:val="Sangradetextonormal"/>
        <w:tabs>
          <w:tab w:val="num" w:pos="720"/>
        </w:tabs>
        <w:ind w:left="0"/>
        <w:rPr>
          <w:bCs/>
        </w:rPr>
      </w:pPr>
      <w:r w:rsidRPr="00C662D2">
        <w:rPr>
          <w:bCs/>
        </w:rPr>
        <w:t xml:space="preserve">Por </w:t>
      </w:r>
      <w:r>
        <w:rPr>
          <w:bCs/>
        </w:rPr>
        <w:t>haber quedado 1ra en el orden de méritos del llamado a concurso de Ayudante de Docencia A en Filosofía del Derecho.</w:t>
      </w:r>
    </w:p>
    <w:p w14:paraId="5F590EF6" w14:textId="77777777" w:rsidR="000E6B4D" w:rsidRPr="000E6B4D" w:rsidRDefault="000E6B4D" w:rsidP="000E6B4D">
      <w:pPr>
        <w:pStyle w:val="Sangradetextonormal"/>
        <w:tabs>
          <w:tab w:val="num" w:pos="426"/>
        </w:tabs>
        <w:ind w:left="0"/>
        <w:rPr>
          <w:b/>
        </w:rPr>
      </w:pPr>
    </w:p>
    <w:p w14:paraId="089C38E0" w14:textId="4963B70E"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Tratamiento de la Nómina de Inscriptos Llamado a Concurso 1 cargo Profesor Adjunto, Interino, </w:t>
      </w:r>
      <w:proofErr w:type="spellStart"/>
      <w:r w:rsidRPr="000E6B4D">
        <w:rPr>
          <w:b/>
        </w:rPr>
        <w:t>Ded</w:t>
      </w:r>
      <w:proofErr w:type="spellEnd"/>
      <w:r w:rsidRPr="000E6B4D">
        <w:rPr>
          <w:b/>
        </w:rPr>
        <w:t>. Simple, Derecho y Legislación Turística (</w:t>
      </w:r>
      <w:proofErr w:type="spellStart"/>
      <w:r w:rsidRPr="000E6B4D">
        <w:rPr>
          <w:b/>
        </w:rPr>
        <w:t>Expte</w:t>
      </w:r>
      <w:proofErr w:type="spellEnd"/>
      <w:r w:rsidRPr="000E6B4D">
        <w:rPr>
          <w:b/>
        </w:rPr>
        <w:t>. UNS 1740/2020)</w:t>
      </w:r>
    </w:p>
    <w:p w14:paraId="11727CFD" w14:textId="7031B4C6" w:rsidR="00C662D2" w:rsidRDefault="00C662D2" w:rsidP="00C662D2">
      <w:pPr>
        <w:pStyle w:val="Sangradetextonormal"/>
        <w:tabs>
          <w:tab w:val="num" w:pos="720"/>
        </w:tabs>
        <w:ind w:left="0"/>
        <w:rPr>
          <w:b/>
        </w:rPr>
      </w:pPr>
    </w:p>
    <w:p w14:paraId="3DF0F8FB" w14:textId="518CB50F" w:rsidR="00C662D2" w:rsidRDefault="002F2392" w:rsidP="00C662D2">
      <w:pPr>
        <w:pStyle w:val="Sangradetextonormal"/>
        <w:tabs>
          <w:tab w:val="num" w:pos="720"/>
        </w:tabs>
        <w:ind w:left="0"/>
        <w:rPr>
          <w:bCs/>
        </w:rPr>
      </w:pPr>
      <w:r w:rsidRPr="002F2392">
        <w:rPr>
          <w:bCs/>
        </w:rPr>
        <w:t xml:space="preserve">Inscriptos: </w:t>
      </w:r>
      <w:r>
        <w:rPr>
          <w:bCs/>
        </w:rPr>
        <w:t xml:space="preserve">Claudio </w:t>
      </w:r>
      <w:proofErr w:type="spellStart"/>
      <w:r>
        <w:rPr>
          <w:bCs/>
        </w:rPr>
        <w:t>Carucci</w:t>
      </w:r>
      <w:proofErr w:type="spellEnd"/>
      <w:r>
        <w:rPr>
          <w:bCs/>
        </w:rPr>
        <w:t xml:space="preserve">, Elsa Mercedes Otero y Walter Diego </w:t>
      </w:r>
      <w:proofErr w:type="spellStart"/>
      <w:r>
        <w:rPr>
          <w:bCs/>
        </w:rPr>
        <w:t>Rausch</w:t>
      </w:r>
      <w:proofErr w:type="spellEnd"/>
      <w:r>
        <w:rPr>
          <w:bCs/>
        </w:rPr>
        <w:t>.</w:t>
      </w:r>
    </w:p>
    <w:p w14:paraId="1E0AE5AE" w14:textId="6DE80DBD" w:rsidR="002F2392" w:rsidRPr="002F2392" w:rsidRDefault="002F2392" w:rsidP="00C662D2">
      <w:pPr>
        <w:pStyle w:val="Sangradetextonormal"/>
        <w:tabs>
          <w:tab w:val="num" w:pos="720"/>
        </w:tabs>
        <w:ind w:left="0"/>
        <w:rPr>
          <w:bCs/>
        </w:rPr>
      </w:pPr>
      <w:r>
        <w:rPr>
          <w:bCs/>
        </w:rPr>
        <w:t xml:space="preserve">En el caso de Walter Diego </w:t>
      </w:r>
      <w:proofErr w:type="spellStart"/>
      <w:r>
        <w:rPr>
          <w:bCs/>
        </w:rPr>
        <w:t>Rausch</w:t>
      </w:r>
      <w:proofErr w:type="spellEnd"/>
      <w:r>
        <w:rPr>
          <w:bCs/>
        </w:rPr>
        <w:t xml:space="preserve"> no tiene experiencia en docencia universitaria</w:t>
      </w:r>
      <w:r w:rsidR="00130962">
        <w:rPr>
          <w:bCs/>
        </w:rPr>
        <w:t>, únicamente acredita experiencia en docencia en institutos terciarios y en las Escuelas Medias de la UNS.</w:t>
      </w:r>
      <w:r>
        <w:rPr>
          <w:bCs/>
        </w:rPr>
        <w:t xml:space="preserve"> </w:t>
      </w:r>
      <w:r w:rsidR="00130962">
        <w:rPr>
          <w:bCs/>
        </w:rPr>
        <w:t>N</w:t>
      </w:r>
      <w:r>
        <w:rPr>
          <w:bCs/>
        </w:rPr>
        <w:t>o solicitó autorización para inscribirse por especial preparación para el cargo.</w:t>
      </w:r>
    </w:p>
    <w:p w14:paraId="6D84656C" w14:textId="77777777" w:rsidR="000E6B4D" w:rsidRPr="000E6B4D" w:rsidRDefault="000E6B4D" w:rsidP="000E6B4D">
      <w:pPr>
        <w:pStyle w:val="Sangradetextonormal"/>
        <w:tabs>
          <w:tab w:val="num" w:pos="426"/>
        </w:tabs>
        <w:ind w:left="0"/>
        <w:rPr>
          <w:b/>
        </w:rPr>
      </w:pPr>
    </w:p>
    <w:p w14:paraId="6C3E8C4A" w14:textId="608C8222"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Tratamiento del Acta del Jurado Llamado a Concurso 1 cargo Ayudante de Docencia B, </w:t>
      </w:r>
      <w:proofErr w:type="spellStart"/>
      <w:r w:rsidRPr="000E6B4D">
        <w:rPr>
          <w:b/>
        </w:rPr>
        <w:t>Ded</w:t>
      </w:r>
      <w:proofErr w:type="spellEnd"/>
      <w:r w:rsidRPr="000E6B4D">
        <w:rPr>
          <w:b/>
        </w:rPr>
        <w:t>. Simple, Asignatura Derecho Constitucional (</w:t>
      </w:r>
      <w:proofErr w:type="spellStart"/>
      <w:r w:rsidRPr="000E6B4D">
        <w:rPr>
          <w:b/>
        </w:rPr>
        <w:t>Expte</w:t>
      </w:r>
      <w:proofErr w:type="spellEnd"/>
      <w:r w:rsidRPr="000E6B4D">
        <w:rPr>
          <w:b/>
        </w:rPr>
        <w:t>. UNS 1823/19)</w:t>
      </w:r>
    </w:p>
    <w:p w14:paraId="09694119" w14:textId="25F32165" w:rsidR="00C662D2" w:rsidRDefault="00C662D2" w:rsidP="00C662D2">
      <w:pPr>
        <w:pStyle w:val="Sangradetextonormal"/>
        <w:tabs>
          <w:tab w:val="num" w:pos="720"/>
        </w:tabs>
        <w:ind w:left="0"/>
        <w:rPr>
          <w:b/>
        </w:rPr>
      </w:pPr>
    </w:p>
    <w:p w14:paraId="54CCF3B5" w14:textId="77777777" w:rsidR="00130962" w:rsidRDefault="00C662D2" w:rsidP="00C662D2">
      <w:pPr>
        <w:pStyle w:val="Sangradetextonormal"/>
        <w:tabs>
          <w:tab w:val="num" w:pos="720"/>
        </w:tabs>
        <w:ind w:left="0"/>
        <w:rPr>
          <w:bCs/>
        </w:rPr>
      </w:pPr>
      <w:r w:rsidRPr="00C662D2">
        <w:rPr>
          <w:bCs/>
        </w:rPr>
        <w:t>Se propone la designación de Martiniano Greco, quien quedó primero en el orden de méritos.</w:t>
      </w:r>
      <w:r>
        <w:rPr>
          <w:bCs/>
        </w:rPr>
        <w:t xml:space="preserve"> </w:t>
      </w:r>
    </w:p>
    <w:p w14:paraId="7B54D3D7" w14:textId="120494CB" w:rsidR="00C662D2" w:rsidRPr="0066170D" w:rsidRDefault="00C662D2" w:rsidP="00C662D2">
      <w:pPr>
        <w:pStyle w:val="Sangradetextonormal"/>
        <w:tabs>
          <w:tab w:val="num" w:pos="720"/>
        </w:tabs>
        <w:ind w:left="0"/>
        <w:rPr>
          <w:b/>
        </w:rPr>
      </w:pPr>
      <w:r w:rsidRPr="0066170D">
        <w:rPr>
          <w:b/>
        </w:rPr>
        <w:lastRenderedPageBreak/>
        <w:t>Se adjunta acta del jurado.</w:t>
      </w:r>
    </w:p>
    <w:p w14:paraId="5C2B28FD" w14:textId="77777777" w:rsidR="000E6B4D" w:rsidRPr="000E6B4D" w:rsidRDefault="000E6B4D" w:rsidP="000E6B4D">
      <w:pPr>
        <w:pStyle w:val="Sangradetextonormal"/>
        <w:tabs>
          <w:tab w:val="num" w:pos="426"/>
        </w:tabs>
        <w:ind w:left="0"/>
        <w:rPr>
          <w:b/>
        </w:rPr>
      </w:pPr>
    </w:p>
    <w:p w14:paraId="3698E573" w14:textId="34AE7A52"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Tratamiento del Acta del Jurado Llamado a Concurso 1 cargo Ayudante de Docencia A, </w:t>
      </w:r>
      <w:proofErr w:type="spellStart"/>
      <w:r w:rsidRPr="000E6B4D">
        <w:rPr>
          <w:b/>
        </w:rPr>
        <w:t>Ded</w:t>
      </w:r>
      <w:proofErr w:type="spellEnd"/>
      <w:r w:rsidRPr="000E6B4D">
        <w:rPr>
          <w:b/>
        </w:rPr>
        <w:t>. Simple, Asignatura Filosofía del Derecho (</w:t>
      </w:r>
      <w:proofErr w:type="spellStart"/>
      <w:r w:rsidRPr="000E6B4D">
        <w:rPr>
          <w:b/>
        </w:rPr>
        <w:t>Expte</w:t>
      </w:r>
      <w:proofErr w:type="spellEnd"/>
      <w:r w:rsidRPr="000E6B4D">
        <w:rPr>
          <w:b/>
        </w:rPr>
        <w:t>. UNS 3383/19)</w:t>
      </w:r>
    </w:p>
    <w:p w14:paraId="24977362" w14:textId="6132370A" w:rsidR="00C662D2" w:rsidRDefault="00C662D2" w:rsidP="00C662D2">
      <w:pPr>
        <w:pStyle w:val="Sangradetextonormal"/>
        <w:tabs>
          <w:tab w:val="num" w:pos="720"/>
        </w:tabs>
        <w:ind w:left="0"/>
        <w:rPr>
          <w:b/>
        </w:rPr>
      </w:pPr>
    </w:p>
    <w:p w14:paraId="193745B0" w14:textId="77777777" w:rsidR="00130962" w:rsidRDefault="00C662D2" w:rsidP="00C662D2">
      <w:pPr>
        <w:pStyle w:val="Sangradetextonormal"/>
        <w:tabs>
          <w:tab w:val="num" w:pos="720"/>
        </w:tabs>
        <w:ind w:left="0"/>
        <w:rPr>
          <w:bCs/>
        </w:rPr>
      </w:pPr>
      <w:r w:rsidRPr="00C662D2">
        <w:rPr>
          <w:bCs/>
        </w:rPr>
        <w:t>Se propone la designación de Inés Patricia Álvarez, quien quedó primera en el orden de méritos.</w:t>
      </w:r>
      <w:r>
        <w:rPr>
          <w:bCs/>
        </w:rPr>
        <w:t xml:space="preserve"> </w:t>
      </w:r>
    </w:p>
    <w:p w14:paraId="5E765C90" w14:textId="55AE426D" w:rsidR="00C662D2" w:rsidRPr="0066170D" w:rsidRDefault="00C662D2" w:rsidP="00C662D2">
      <w:pPr>
        <w:pStyle w:val="Sangradetextonormal"/>
        <w:tabs>
          <w:tab w:val="num" w:pos="720"/>
        </w:tabs>
        <w:ind w:left="0"/>
        <w:rPr>
          <w:b/>
        </w:rPr>
      </w:pPr>
      <w:r w:rsidRPr="0066170D">
        <w:rPr>
          <w:b/>
        </w:rPr>
        <w:t>Se adjunta acta del jurado.</w:t>
      </w:r>
    </w:p>
    <w:p w14:paraId="1CCDBEAF" w14:textId="77777777" w:rsidR="000E6B4D" w:rsidRPr="000E6B4D" w:rsidRDefault="000E6B4D" w:rsidP="000E6B4D">
      <w:pPr>
        <w:pStyle w:val="Sangradetextonormal"/>
        <w:tabs>
          <w:tab w:val="num" w:pos="426"/>
        </w:tabs>
        <w:ind w:left="0"/>
        <w:rPr>
          <w:b/>
        </w:rPr>
      </w:pPr>
    </w:p>
    <w:p w14:paraId="22A73C47" w14:textId="1C190D94"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Asignaciones complementarias: </w:t>
      </w:r>
      <w:proofErr w:type="spellStart"/>
      <w:r w:rsidRPr="000E6B4D">
        <w:rPr>
          <w:b/>
        </w:rPr>
        <w:t>exptes</w:t>
      </w:r>
      <w:proofErr w:type="spellEnd"/>
      <w:r w:rsidRPr="000E6B4D">
        <w:rPr>
          <w:b/>
        </w:rPr>
        <w:t xml:space="preserve">. internos 7029/20 Guillermo Cristian Ríos, Profesor Adjunto, Taller de Técnicas de Acceso a la Información Jurídica; 7031/20 Elvira Germano, Profesor Adjunto, Legislación Laboral y Educativa; 7032/20 Juan Carlos </w:t>
      </w:r>
      <w:proofErr w:type="spellStart"/>
      <w:r w:rsidRPr="000E6B4D">
        <w:rPr>
          <w:b/>
        </w:rPr>
        <w:t>Giorlandini</w:t>
      </w:r>
      <w:proofErr w:type="spellEnd"/>
      <w:r w:rsidRPr="000E6B4D">
        <w:rPr>
          <w:b/>
        </w:rPr>
        <w:t xml:space="preserve">, Ayudante de Docencia A, Legislación Laboral y Educativa; 7042/20 Inés Patricia Álvarez, Asistente de Docencia, </w:t>
      </w:r>
      <w:r w:rsidRPr="000E6B4D">
        <w:rPr>
          <w:b/>
          <w:szCs w:val="24"/>
          <w:lang w:val="es-MX"/>
        </w:rPr>
        <w:t xml:space="preserve">digitalización publicaciones propias y traducción al inglés página web del Departamento de Derecho; 7043/20 </w:t>
      </w:r>
      <w:r w:rsidRPr="000E6B4D">
        <w:rPr>
          <w:b/>
        </w:rPr>
        <w:t xml:space="preserve">Inés Patricia Álvarez, Ayudante de Docencia A, </w:t>
      </w:r>
      <w:r w:rsidRPr="000E6B4D">
        <w:rPr>
          <w:b/>
          <w:szCs w:val="24"/>
          <w:lang w:val="es-MX"/>
        </w:rPr>
        <w:t>mantenimiento y actualización página web y redes sociales del Departamento de Derecho;</w:t>
      </w:r>
      <w:r w:rsidRPr="000E6B4D">
        <w:rPr>
          <w:b/>
        </w:rPr>
        <w:t xml:space="preserve"> 7046/20 María Cielo </w:t>
      </w:r>
      <w:proofErr w:type="spellStart"/>
      <w:r w:rsidRPr="000E6B4D">
        <w:rPr>
          <w:b/>
        </w:rPr>
        <w:t>Gotlib</w:t>
      </w:r>
      <w:proofErr w:type="spellEnd"/>
      <w:r w:rsidRPr="000E6B4D">
        <w:rPr>
          <w:b/>
        </w:rPr>
        <w:t>, Ayudante de Docencia A, Taller de Técnicas de Acceso a la Información Jurídica</w:t>
      </w:r>
    </w:p>
    <w:p w14:paraId="082A9D9E" w14:textId="77777777" w:rsidR="000E6B4D" w:rsidRPr="000E6B4D" w:rsidRDefault="000E6B4D" w:rsidP="000E6B4D">
      <w:pPr>
        <w:pStyle w:val="Sangradetextonormal"/>
        <w:tabs>
          <w:tab w:val="num" w:pos="426"/>
        </w:tabs>
        <w:ind w:left="0"/>
        <w:rPr>
          <w:b/>
        </w:rPr>
      </w:pPr>
    </w:p>
    <w:p w14:paraId="04C03EEC" w14:textId="6149FEE1"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Designación nuevo veedor Llamado a Concurso, 1 cargo Profesor Adjunto, </w:t>
      </w:r>
      <w:proofErr w:type="spellStart"/>
      <w:r w:rsidRPr="000E6B4D">
        <w:rPr>
          <w:b/>
        </w:rPr>
        <w:t>Ded</w:t>
      </w:r>
      <w:proofErr w:type="spellEnd"/>
      <w:r w:rsidRPr="000E6B4D">
        <w:rPr>
          <w:b/>
        </w:rPr>
        <w:t>. Simple, Derecho Penal I (</w:t>
      </w:r>
      <w:proofErr w:type="spellStart"/>
      <w:r w:rsidRPr="000E6B4D">
        <w:rPr>
          <w:b/>
        </w:rPr>
        <w:t>expte</w:t>
      </w:r>
      <w:proofErr w:type="spellEnd"/>
      <w:r w:rsidRPr="000E6B4D">
        <w:rPr>
          <w:b/>
        </w:rPr>
        <w:t>. interno 7033/20)</w:t>
      </w:r>
    </w:p>
    <w:p w14:paraId="6EC3F53F" w14:textId="6EA46739" w:rsidR="00C662D2" w:rsidRDefault="00C662D2" w:rsidP="00C662D2">
      <w:pPr>
        <w:pStyle w:val="Sangradetextonormal"/>
        <w:tabs>
          <w:tab w:val="num" w:pos="720"/>
        </w:tabs>
        <w:ind w:left="0"/>
        <w:rPr>
          <w:b/>
        </w:rPr>
      </w:pPr>
    </w:p>
    <w:p w14:paraId="56CB42FE" w14:textId="77777777" w:rsidR="00615CBD" w:rsidRDefault="00C662D2" w:rsidP="00C662D2">
      <w:pPr>
        <w:pStyle w:val="Sangradetextonormal"/>
        <w:tabs>
          <w:tab w:val="num" w:pos="720"/>
        </w:tabs>
        <w:ind w:left="0"/>
        <w:rPr>
          <w:bCs/>
        </w:rPr>
      </w:pPr>
      <w:r w:rsidRPr="00C662D2">
        <w:rPr>
          <w:bCs/>
        </w:rPr>
        <w:t xml:space="preserve">El veedor titular </w:t>
      </w:r>
      <w:r>
        <w:rPr>
          <w:bCs/>
        </w:rPr>
        <w:t xml:space="preserve">Fernando Delgado </w:t>
      </w:r>
      <w:r w:rsidRPr="00C662D2">
        <w:rPr>
          <w:bCs/>
        </w:rPr>
        <w:t xml:space="preserve">manifestó </w:t>
      </w:r>
      <w:r>
        <w:rPr>
          <w:bCs/>
        </w:rPr>
        <w:t xml:space="preserve">su imposibilidad de asistir. La veedora suplente Aldana </w:t>
      </w:r>
      <w:proofErr w:type="spellStart"/>
      <w:r>
        <w:rPr>
          <w:bCs/>
        </w:rPr>
        <w:t>Nungeser</w:t>
      </w:r>
      <w:proofErr w:type="spellEnd"/>
      <w:r>
        <w:rPr>
          <w:bCs/>
        </w:rPr>
        <w:t xml:space="preserve"> actualmente ocupa el cargo de Consejera Departamental lo que resulta incompatible con la función de veedora (art._ Reglamento de Concursos de Docentes Auxiliares de la UNS). Por ello se propone </w:t>
      </w:r>
      <w:r w:rsidR="00615CBD">
        <w:rPr>
          <w:bCs/>
        </w:rPr>
        <w:t xml:space="preserve">sortear y designar un nuevo veedor del listado de veedores. </w:t>
      </w:r>
    </w:p>
    <w:p w14:paraId="4548DD30" w14:textId="44283D7A" w:rsidR="00C662D2" w:rsidRPr="0066170D" w:rsidRDefault="00C662D2" w:rsidP="00C662D2">
      <w:pPr>
        <w:pStyle w:val="Sangradetextonormal"/>
        <w:tabs>
          <w:tab w:val="num" w:pos="720"/>
        </w:tabs>
        <w:ind w:left="0"/>
        <w:rPr>
          <w:b/>
        </w:rPr>
      </w:pPr>
      <w:r w:rsidRPr="0066170D">
        <w:rPr>
          <w:b/>
        </w:rPr>
        <w:t>Se adjunta proyecto de resolución.</w:t>
      </w:r>
    </w:p>
    <w:p w14:paraId="5FCA0AA2" w14:textId="77777777" w:rsidR="000E6B4D" w:rsidRPr="000E6B4D" w:rsidRDefault="000E6B4D" w:rsidP="000E6B4D">
      <w:pPr>
        <w:pStyle w:val="Sangradetextonormal"/>
        <w:tabs>
          <w:tab w:val="num" w:pos="426"/>
        </w:tabs>
        <w:ind w:left="0"/>
        <w:rPr>
          <w:b/>
        </w:rPr>
      </w:pPr>
    </w:p>
    <w:p w14:paraId="5E3A9004" w14:textId="35F6FA4A"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Rectificación Res. CD 469/20 Contrato Cortázar (</w:t>
      </w:r>
      <w:proofErr w:type="spellStart"/>
      <w:r w:rsidRPr="000E6B4D">
        <w:rPr>
          <w:b/>
        </w:rPr>
        <w:t>expte</w:t>
      </w:r>
      <w:proofErr w:type="spellEnd"/>
      <w:r w:rsidRPr="000E6B4D">
        <w:rPr>
          <w:b/>
        </w:rPr>
        <w:t>. interno 7044/20)</w:t>
      </w:r>
    </w:p>
    <w:p w14:paraId="503108EB" w14:textId="117C484F" w:rsidR="000E6B4D" w:rsidRDefault="000E6B4D" w:rsidP="000E6B4D">
      <w:pPr>
        <w:pStyle w:val="Sangradetextonormal"/>
        <w:tabs>
          <w:tab w:val="num" w:pos="426"/>
        </w:tabs>
        <w:ind w:left="0"/>
        <w:rPr>
          <w:b/>
        </w:rPr>
      </w:pPr>
    </w:p>
    <w:p w14:paraId="46AE7706" w14:textId="04B2E46F" w:rsidR="00615CBD" w:rsidRPr="00615CBD" w:rsidRDefault="00615CBD" w:rsidP="000E6B4D">
      <w:pPr>
        <w:pStyle w:val="Sangradetextonormal"/>
        <w:tabs>
          <w:tab w:val="num" w:pos="426"/>
        </w:tabs>
        <w:ind w:left="0"/>
        <w:rPr>
          <w:bCs/>
        </w:rPr>
      </w:pPr>
      <w:r w:rsidRPr="00615CBD">
        <w:rPr>
          <w:bCs/>
        </w:rPr>
        <w:t>Por resolución R.660/20</w:t>
      </w:r>
      <w:r>
        <w:rPr>
          <w:bCs/>
        </w:rPr>
        <w:t xml:space="preserve"> se incrementaron los montos para las designaciones del PEUZO, como la designación de Graciela Cortázar se realiza por Contrato que debe ser aprobado por el CSU es necesario rectificar dicha resolución para actualizar los montos.</w:t>
      </w:r>
    </w:p>
    <w:p w14:paraId="7E8BBEFB" w14:textId="77777777" w:rsidR="00615CBD" w:rsidRPr="000E6B4D" w:rsidRDefault="00615CBD" w:rsidP="000E6B4D">
      <w:pPr>
        <w:pStyle w:val="Sangradetextonormal"/>
        <w:tabs>
          <w:tab w:val="num" w:pos="426"/>
        </w:tabs>
        <w:ind w:left="0"/>
        <w:rPr>
          <w:b/>
        </w:rPr>
      </w:pPr>
    </w:p>
    <w:p w14:paraId="07B3D0B5" w14:textId="04300B32"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Solicitud de Prórroga al Vencimiento de Materias – </w:t>
      </w:r>
      <w:proofErr w:type="spellStart"/>
      <w:r w:rsidRPr="000E6B4D">
        <w:rPr>
          <w:b/>
        </w:rPr>
        <w:t>Stefanía</w:t>
      </w:r>
      <w:proofErr w:type="spellEnd"/>
      <w:r w:rsidRPr="000E6B4D">
        <w:rPr>
          <w:b/>
        </w:rPr>
        <w:t xml:space="preserve"> Barroso (</w:t>
      </w:r>
      <w:proofErr w:type="spellStart"/>
      <w:r w:rsidRPr="000E6B4D">
        <w:rPr>
          <w:b/>
        </w:rPr>
        <w:t>expte</w:t>
      </w:r>
      <w:proofErr w:type="spellEnd"/>
      <w:r w:rsidRPr="000E6B4D">
        <w:rPr>
          <w:b/>
        </w:rPr>
        <w:t>. interno 7039/20)</w:t>
      </w:r>
    </w:p>
    <w:p w14:paraId="422A3F40" w14:textId="77777777" w:rsidR="000E6B4D" w:rsidRPr="000E6B4D" w:rsidRDefault="000E6B4D" w:rsidP="000E6B4D">
      <w:pPr>
        <w:pStyle w:val="Sangradetextonormal"/>
        <w:tabs>
          <w:tab w:val="num" w:pos="426"/>
        </w:tabs>
        <w:ind w:left="0"/>
        <w:rPr>
          <w:b/>
        </w:rPr>
      </w:pPr>
    </w:p>
    <w:p w14:paraId="185A6EC5" w14:textId="69C95C07" w:rsidR="000E6B4D" w:rsidRPr="002F2392" w:rsidRDefault="000E6B4D" w:rsidP="000E6B4D">
      <w:pPr>
        <w:pStyle w:val="Sangradetextonormal"/>
        <w:numPr>
          <w:ilvl w:val="0"/>
          <w:numId w:val="2"/>
        </w:numPr>
        <w:tabs>
          <w:tab w:val="clear" w:pos="720"/>
          <w:tab w:val="num" w:pos="0"/>
          <w:tab w:val="num" w:pos="426"/>
        </w:tabs>
        <w:ind w:left="0" w:firstLine="0"/>
        <w:rPr>
          <w:b/>
        </w:rPr>
      </w:pPr>
      <w:r w:rsidRPr="002F2392">
        <w:rPr>
          <w:b/>
        </w:rPr>
        <w:t xml:space="preserve">Solicitudes de Prórroga al Control de Correlatividades: </w:t>
      </w:r>
      <w:proofErr w:type="spellStart"/>
      <w:r w:rsidRPr="002F2392">
        <w:rPr>
          <w:b/>
        </w:rPr>
        <w:t>exptes</w:t>
      </w:r>
      <w:proofErr w:type="spellEnd"/>
      <w:r w:rsidRPr="002F2392">
        <w:rPr>
          <w:b/>
        </w:rPr>
        <w:t>. internos 7001/20 Zaida Nerea Barraza; 7003/20 Soledad Silvia Fernández</w:t>
      </w:r>
    </w:p>
    <w:p w14:paraId="6CDC7A51" w14:textId="36E0F124" w:rsidR="000E6B4D" w:rsidRPr="002F2392" w:rsidRDefault="000E6B4D" w:rsidP="000E6B4D">
      <w:pPr>
        <w:pStyle w:val="Sangradetextonormal"/>
        <w:tabs>
          <w:tab w:val="num" w:pos="426"/>
        </w:tabs>
        <w:ind w:left="0"/>
        <w:rPr>
          <w:b/>
        </w:rPr>
      </w:pPr>
    </w:p>
    <w:p w14:paraId="34767C80" w14:textId="77777777" w:rsidR="002F2392" w:rsidRPr="002F2392" w:rsidRDefault="002F2392" w:rsidP="002F2392">
      <w:pPr>
        <w:spacing w:after="0"/>
        <w:jc w:val="both"/>
        <w:rPr>
          <w:rFonts w:ascii="Times New Roman" w:hAnsi="Times New Roman" w:cs="Times New Roman"/>
          <w:b/>
          <w:i/>
          <w:sz w:val="24"/>
          <w:szCs w:val="24"/>
          <w:lang w:val="es-MX"/>
        </w:rPr>
      </w:pPr>
      <w:r w:rsidRPr="002F2392">
        <w:rPr>
          <w:rFonts w:ascii="Times New Roman" w:hAnsi="Times New Roman" w:cs="Times New Roman"/>
          <w:b/>
          <w:i/>
          <w:sz w:val="24"/>
          <w:szCs w:val="24"/>
          <w:lang w:val="es-MX"/>
        </w:rPr>
        <w:t>Barraza, Zaida Nerea, LU 111290</w:t>
      </w:r>
    </w:p>
    <w:p w14:paraId="4093044E" w14:textId="77777777" w:rsidR="002F2392" w:rsidRPr="002F2392" w:rsidRDefault="002F2392" w:rsidP="002F2392">
      <w:pPr>
        <w:spacing w:after="0"/>
        <w:jc w:val="both"/>
        <w:rPr>
          <w:rFonts w:ascii="Times New Roman" w:hAnsi="Times New Roman" w:cs="Times New Roman"/>
          <w:sz w:val="24"/>
          <w:szCs w:val="24"/>
          <w:lang w:val="es-MX"/>
        </w:rPr>
      </w:pPr>
      <w:r w:rsidRPr="002F2392">
        <w:rPr>
          <w:rFonts w:ascii="Times New Roman" w:hAnsi="Times New Roman" w:cs="Times New Roman"/>
          <w:sz w:val="24"/>
          <w:szCs w:val="24"/>
          <w:lang w:val="es-MX"/>
        </w:rPr>
        <w:t>Se anotó para cursar Derecho de las Obligaciones en el presente cuatrimestre. No tiene la cursada de Derecho Privado Parte General, que rendirá libre el día 20/10.</w:t>
      </w:r>
    </w:p>
    <w:p w14:paraId="6318FAF4" w14:textId="77777777" w:rsidR="002F2392" w:rsidRPr="002F2392" w:rsidRDefault="002F2392" w:rsidP="002F2392">
      <w:pPr>
        <w:spacing w:after="0"/>
        <w:jc w:val="both"/>
        <w:rPr>
          <w:rFonts w:ascii="Times New Roman" w:hAnsi="Times New Roman" w:cs="Times New Roman"/>
          <w:b/>
          <w:sz w:val="24"/>
          <w:szCs w:val="24"/>
          <w:lang w:val="es-MX"/>
        </w:rPr>
      </w:pPr>
    </w:p>
    <w:p w14:paraId="50603B94" w14:textId="77777777" w:rsidR="002F2392" w:rsidRPr="002F2392" w:rsidRDefault="002F2392" w:rsidP="002F2392">
      <w:pPr>
        <w:spacing w:after="0"/>
        <w:jc w:val="both"/>
        <w:rPr>
          <w:rFonts w:ascii="Times New Roman" w:hAnsi="Times New Roman" w:cs="Times New Roman"/>
          <w:b/>
          <w:i/>
          <w:sz w:val="24"/>
          <w:szCs w:val="24"/>
          <w:lang w:val="es-MX"/>
        </w:rPr>
      </w:pPr>
      <w:r w:rsidRPr="002F2392">
        <w:rPr>
          <w:rFonts w:ascii="Times New Roman" w:hAnsi="Times New Roman" w:cs="Times New Roman"/>
          <w:b/>
          <w:i/>
          <w:sz w:val="24"/>
          <w:szCs w:val="24"/>
          <w:lang w:val="es-MX"/>
        </w:rPr>
        <w:t>Fernández, Soledad Silvia, LU 125305</w:t>
      </w:r>
    </w:p>
    <w:p w14:paraId="16DA8DE9" w14:textId="77777777" w:rsidR="002F2392" w:rsidRDefault="002F2392" w:rsidP="002F2392">
      <w:pPr>
        <w:spacing w:after="0"/>
        <w:jc w:val="both"/>
        <w:rPr>
          <w:rFonts w:ascii="Times New Roman" w:hAnsi="Times New Roman" w:cs="Times New Roman"/>
          <w:sz w:val="24"/>
          <w:szCs w:val="24"/>
          <w:lang w:val="es-MX"/>
        </w:rPr>
      </w:pPr>
      <w:r w:rsidRPr="002F2392">
        <w:rPr>
          <w:rFonts w:ascii="Times New Roman" w:hAnsi="Times New Roman" w:cs="Times New Roman"/>
          <w:sz w:val="24"/>
          <w:szCs w:val="24"/>
          <w:lang w:val="es-MX"/>
        </w:rPr>
        <w:t>Se anotó para cursar Derecho de las Obligaciones en el presente cuatrimestre. No tiene la cursada de Derecho Privado Parte General, que rendirá libre el día 20/10.</w:t>
      </w:r>
    </w:p>
    <w:p w14:paraId="58D9BEB8" w14:textId="77777777" w:rsidR="002F2392" w:rsidRPr="000E6B4D" w:rsidRDefault="002F2392" w:rsidP="000E6B4D">
      <w:pPr>
        <w:pStyle w:val="Sangradetextonormal"/>
        <w:tabs>
          <w:tab w:val="num" w:pos="426"/>
        </w:tabs>
        <w:ind w:left="0"/>
        <w:rPr>
          <w:b/>
          <w:highlight w:val="yellow"/>
        </w:rPr>
      </w:pPr>
    </w:p>
    <w:p w14:paraId="184FEAE1" w14:textId="3E144AD1" w:rsidR="00EA3498" w:rsidRPr="00EA3498" w:rsidRDefault="00751DB7" w:rsidP="00EA3498">
      <w:pPr>
        <w:pStyle w:val="Sangradetextonormal"/>
        <w:numPr>
          <w:ilvl w:val="0"/>
          <w:numId w:val="2"/>
        </w:numPr>
        <w:tabs>
          <w:tab w:val="clear" w:pos="720"/>
          <w:tab w:val="num" w:pos="426"/>
        </w:tabs>
        <w:ind w:left="0" w:firstLine="0"/>
        <w:rPr>
          <w:b/>
        </w:rPr>
      </w:pPr>
      <w:r>
        <w:rPr>
          <w:b/>
        </w:rPr>
        <w:lastRenderedPageBreak/>
        <w:t xml:space="preserve">Solicitud de </w:t>
      </w:r>
      <w:proofErr w:type="spellStart"/>
      <w:r>
        <w:rPr>
          <w:b/>
        </w:rPr>
        <w:t>excpeción</w:t>
      </w:r>
      <w:proofErr w:type="spellEnd"/>
      <w:r>
        <w:rPr>
          <w:b/>
        </w:rPr>
        <w:t xml:space="preserve"> a correlativas – Candela </w:t>
      </w:r>
      <w:proofErr w:type="spellStart"/>
      <w:r>
        <w:rPr>
          <w:b/>
        </w:rPr>
        <w:t>Schustik</w:t>
      </w:r>
      <w:proofErr w:type="spellEnd"/>
      <w:r>
        <w:rPr>
          <w:b/>
        </w:rPr>
        <w:t xml:space="preserve"> (</w:t>
      </w:r>
      <w:proofErr w:type="spellStart"/>
      <w:r>
        <w:rPr>
          <w:b/>
        </w:rPr>
        <w:t>expte</w:t>
      </w:r>
      <w:proofErr w:type="spellEnd"/>
      <w:r>
        <w:rPr>
          <w:b/>
        </w:rPr>
        <w:t>. interno 7047/20)</w:t>
      </w:r>
      <w:r w:rsidR="00EA3498" w:rsidRPr="00EA3498">
        <w:rPr>
          <w:b/>
        </w:rPr>
        <w:t>:</w:t>
      </w:r>
    </w:p>
    <w:p w14:paraId="3D9845FE" w14:textId="77777777" w:rsidR="00EA3498" w:rsidRDefault="00EA3498" w:rsidP="00EA3498">
      <w:pPr>
        <w:pStyle w:val="Sangradetextonormal"/>
        <w:ind w:left="0"/>
        <w:rPr>
          <w:b/>
        </w:rPr>
      </w:pPr>
    </w:p>
    <w:p w14:paraId="0C7F9B35" w14:textId="642369A2" w:rsidR="00EA3498" w:rsidRPr="00EA3498" w:rsidRDefault="00EA3498" w:rsidP="00EA3498">
      <w:pPr>
        <w:pStyle w:val="Sangradetextonormal"/>
        <w:ind w:left="0"/>
        <w:rPr>
          <w:b/>
          <w:i/>
          <w:iCs/>
        </w:rPr>
      </w:pPr>
      <w:proofErr w:type="spellStart"/>
      <w:r w:rsidRPr="00EA3498">
        <w:rPr>
          <w:b/>
          <w:i/>
          <w:iCs/>
        </w:rPr>
        <w:t>Schustik</w:t>
      </w:r>
      <w:proofErr w:type="spellEnd"/>
      <w:r w:rsidRPr="00EA3498">
        <w:rPr>
          <w:b/>
          <w:i/>
          <w:iCs/>
        </w:rPr>
        <w:t>, Candela Rocío, LU 114035</w:t>
      </w:r>
    </w:p>
    <w:p w14:paraId="0E1D6C9A" w14:textId="15C1E875" w:rsidR="00EA3498" w:rsidRDefault="00EA3498" w:rsidP="00EA3498">
      <w:pPr>
        <w:pStyle w:val="Sangradetextonormal"/>
        <w:tabs>
          <w:tab w:val="num" w:pos="720"/>
        </w:tabs>
        <w:ind w:left="0"/>
        <w:rPr>
          <w:bCs/>
        </w:rPr>
      </w:pPr>
      <w:r w:rsidRPr="00EA3498">
        <w:rPr>
          <w:bCs/>
        </w:rPr>
        <w:t>Se anotó para cursar Derecho Internacional Privado en el presente cuatrimestre. No tiene la cursada de Derecho Penal II.</w:t>
      </w:r>
    </w:p>
    <w:p w14:paraId="4AFF9969" w14:textId="77777777" w:rsidR="00EA3498" w:rsidRPr="00EA3498" w:rsidRDefault="00EA3498" w:rsidP="00EA3498">
      <w:pPr>
        <w:pStyle w:val="Sangradetextonormal"/>
        <w:tabs>
          <w:tab w:val="num" w:pos="720"/>
        </w:tabs>
        <w:ind w:left="0"/>
        <w:rPr>
          <w:bCs/>
        </w:rPr>
      </w:pPr>
    </w:p>
    <w:p w14:paraId="60584C30" w14:textId="7F9B912D" w:rsidR="000E6B4D" w:rsidRDefault="000E6B4D" w:rsidP="00EA3498">
      <w:pPr>
        <w:pStyle w:val="Sangradetextonormal"/>
        <w:numPr>
          <w:ilvl w:val="0"/>
          <w:numId w:val="2"/>
        </w:numPr>
        <w:tabs>
          <w:tab w:val="clear" w:pos="720"/>
          <w:tab w:val="num" w:pos="0"/>
          <w:tab w:val="num" w:pos="426"/>
        </w:tabs>
        <w:ind w:left="0" w:firstLine="0"/>
        <w:rPr>
          <w:b/>
        </w:rPr>
      </w:pPr>
      <w:r w:rsidRPr="000E6B4D">
        <w:rPr>
          <w:b/>
        </w:rPr>
        <w:t xml:space="preserve">Reconsideración Eximición Taller de Práctica Profesional – Florencia Mariana </w:t>
      </w:r>
      <w:proofErr w:type="spellStart"/>
      <w:r w:rsidRPr="000E6B4D">
        <w:rPr>
          <w:b/>
        </w:rPr>
        <w:t>Rebay</w:t>
      </w:r>
      <w:proofErr w:type="spellEnd"/>
      <w:r w:rsidRPr="000E6B4D">
        <w:rPr>
          <w:b/>
        </w:rPr>
        <w:t xml:space="preserve"> (</w:t>
      </w:r>
      <w:proofErr w:type="spellStart"/>
      <w:r w:rsidRPr="000E6B4D">
        <w:rPr>
          <w:b/>
        </w:rPr>
        <w:t>expte</w:t>
      </w:r>
      <w:proofErr w:type="spellEnd"/>
      <w:r w:rsidRPr="000E6B4D">
        <w:rPr>
          <w:b/>
        </w:rPr>
        <w:t>. interno 7036/20)</w:t>
      </w:r>
    </w:p>
    <w:p w14:paraId="715C0D9D" w14:textId="0BCD063A" w:rsidR="000E6B4D" w:rsidRDefault="000E6B4D" w:rsidP="000E6B4D">
      <w:pPr>
        <w:pStyle w:val="Sangradetextonormal"/>
        <w:tabs>
          <w:tab w:val="num" w:pos="426"/>
        </w:tabs>
        <w:ind w:left="0"/>
        <w:rPr>
          <w:b/>
        </w:rPr>
      </w:pPr>
    </w:p>
    <w:p w14:paraId="53749731" w14:textId="6BD2A4D0" w:rsidR="00A22E51" w:rsidRPr="00A22E51" w:rsidRDefault="00A22E51" w:rsidP="00A22E51">
      <w:pPr>
        <w:pStyle w:val="Sangradetextonormal"/>
        <w:tabs>
          <w:tab w:val="num" w:pos="720"/>
        </w:tabs>
        <w:ind w:left="0"/>
        <w:rPr>
          <w:bCs/>
        </w:rPr>
      </w:pPr>
      <w:r>
        <w:rPr>
          <w:bCs/>
        </w:rPr>
        <w:t xml:space="preserve">Realizó prácticas profesionales supervisadas en diferentes ámbitos, los profesores del taller aconsejan rechazar el pedido ya que, actualmente, desde la implementación del nuevo plan de estudios de la carrera de Abogacía el taller apunta a complementar y no a reemplazar los conocimientos y habilidades adquiridas durante las PPS. (la misma situación se presenta en el pedido de la estudiante en el punto </w:t>
      </w:r>
      <w:r>
        <w:rPr>
          <w:bCs/>
        </w:rPr>
        <w:t>6</w:t>
      </w:r>
      <w:r>
        <w:rPr>
          <w:bCs/>
        </w:rPr>
        <w:t>)</w:t>
      </w:r>
    </w:p>
    <w:p w14:paraId="7037127C" w14:textId="77777777" w:rsidR="00A22E51" w:rsidRPr="000E6B4D" w:rsidRDefault="00A22E51" w:rsidP="000E6B4D">
      <w:pPr>
        <w:pStyle w:val="Sangradetextonormal"/>
        <w:tabs>
          <w:tab w:val="num" w:pos="426"/>
        </w:tabs>
        <w:ind w:left="0"/>
        <w:rPr>
          <w:b/>
        </w:rPr>
      </w:pPr>
    </w:p>
    <w:p w14:paraId="366FB85C" w14:textId="518DA3FD"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Solicitudes de Inscripción en Materias Fuera de Término: </w:t>
      </w:r>
      <w:proofErr w:type="spellStart"/>
      <w:r w:rsidRPr="000E6B4D">
        <w:rPr>
          <w:b/>
        </w:rPr>
        <w:t>exptes</w:t>
      </w:r>
      <w:proofErr w:type="spellEnd"/>
      <w:r w:rsidRPr="000E6B4D">
        <w:rPr>
          <w:b/>
        </w:rPr>
        <w:t xml:space="preserve">. internos 7035/20 Franco Santiago </w:t>
      </w:r>
      <w:proofErr w:type="spellStart"/>
      <w:r w:rsidRPr="000E6B4D">
        <w:rPr>
          <w:b/>
        </w:rPr>
        <w:t>Castaldi</w:t>
      </w:r>
      <w:proofErr w:type="spellEnd"/>
      <w:r w:rsidRPr="000E6B4D">
        <w:rPr>
          <w:b/>
        </w:rPr>
        <w:t xml:space="preserve">; 7038/20 Agustina </w:t>
      </w:r>
      <w:proofErr w:type="spellStart"/>
      <w:r w:rsidRPr="000E6B4D">
        <w:rPr>
          <w:b/>
        </w:rPr>
        <w:t>Crudeli</w:t>
      </w:r>
      <w:proofErr w:type="spellEnd"/>
    </w:p>
    <w:p w14:paraId="41D8EF6F" w14:textId="3A665CF3" w:rsidR="002F2392" w:rsidRDefault="002F2392" w:rsidP="002F2392">
      <w:pPr>
        <w:pStyle w:val="Sangradetextonormal"/>
        <w:tabs>
          <w:tab w:val="num" w:pos="720"/>
        </w:tabs>
        <w:ind w:left="0"/>
        <w:rPr>
          <w:b/>
        </w:rPr>
      </w:pPr>
    </w:p>
    <w:p w14:paraId="258FA1E2" w14:textId="77777777" w:rsidR="002F2392" w:rsidRPr="000B55B9" w:rsidRDefault="002F2392" w:rsidP="002F2392">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Castaldi</w:t>
      </w:r>
      <w:proofErr w:type="spellEnd"/>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Franco Santiago</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102794</w:t>
      </w:r>
    </w:p>
    <w:p w14:paraId="12422DC0" w14:textId="77777777" w:rsidR="002F2392" w:rsidRDefault="002F2392" w:rsidP="002F2392">
      <w:pPr>
        <w:spacing w:after="0"/>
        <w:rPr>
          <w:rFonts w:ascii="Times New Roman" w:hAnsi="Times New Roman" w:cs="Times New Roman"/>
          <w:sz w:val="24"/>
          <w:szCs w:val="24"/>
          <w:lang w:val="es-MX"/>
        </w:rPr>
      </w:pPr>
      <w:r>
        <w:rPr>
          <w:rFonts w:ascii="Times New Roman" w:hAnsi="Times New Roman" w:cs="Times New Roman"/>
          <w:sz w:val="24"/>
          <w:szCs w:val="24"/>
          <w:lang w:val="es-MX"/>
        </w:rPr>
        <w:t>Taller de Práctica Profesional (Cód. 9063) (falta comisión)</w:t>
      </w:r>
    </w:p>
    <w:p w14:paraId="0FE1DFA4" w14:textId="77777777" w:rsidR="002F2392" w:rsidRDefault="002F2392" w:rsidP="002F2392">
      <w:pPr>
        <w:spacing w:after="0"/>
        <w:jc w:val="both"/>
        <w:rPr>
          <w:rFonts w:ascii="Times New Roman" w:hAnsi="Times New Roman" w:cs="Times New Roman"/>
          <w:b/>
          <w:sz w:val="24"/>
          <w:szCs w:val="24"/>
          <w:lang w:val="es-MX"/>
        </w:rPr>
      </w:pPr>
    </w:p>
    <w:p w14:paraId="674D5597" w14:textId="77777777" w:rsidR="002F2392" w:rsidRPr="000B55B9" w:rsidRDefault="002F2392" w:rsidP="002F2392">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Crudeli</w:t>
      </w:r>
      <w:proofErr w:type="spellEnd"/>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Agustina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127247</w:t>
      </w:r>
    </w:p>
    <w:p w14:paraId="1CD978D8" w14:textId="77777777" w:rsidR="002F2392" w:rsidRDefault="002F2392" w:rsidP="002F2392">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Introducción al </w:t>
      </w: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(Cód. 9001) – Comisión A</w:t>
      </w:r>
    </w:p>
    <w:p w14:paraId="5DFDBB07" w14:textId="77777777" w:rsidR="002F2392" w:rsidRDefault="002F2392" w:rsidP="002F2392">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Evolución Institucional del </w:t>
      </w: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(Cód. 9098) – Comisión A</w:t>
      </w:r>
    </w:p>
    <w:p w14:paraId="0DBFD06D" w14:textId="77777777" w:rsidR="000E6B4D" w:rsidRPr="000E6B4D" w:rsidRDefault="000E6B4D" w:rsidP="000E6B4D">
      <w:pPr>
        <w:pStyle w:val="Sangradetextonormal"/>
        <w:tabs>
          <w:tab w:val="num" w:pos="426"/>
        </w:tabs>
        <w:ind w:left="0"/>
        <w:rPr>
          <w:b/>
        </w:rPr>
      </w:pPr>
    </w:p>
    <w:p w14:paraId="770082FA" w14:textId="198F98B7" w:rsidR="000E6B4D" w:rsidRDefault="000E6B4D" w:rsidP="000E6B4D">
      <w:pPr>
        <w:pStyle w:val="Sangradetextonormal"/>
        <w:numPr>
          <w:ilvl w:val="0"/>
          <w:numId w:val="2"/>
        </w:numPr>
        <w:tabs>
          <w:tab w:val="clear" w:pos="720"/>
          <w:tab w:val="num" w:pos="0"/>
          <w:tab w:val="num" w:pos="426"/>
        </w:tabs>
        <w:ind w:left="0" w:firstLine="0"/>
        <w:rPr>
          <w:b/>
        </w:rPr>
      </w:pPr>
      <w:r w:rsidRPr="000E6B4D">
        <w:rPr>
          <w:b/>
        </w:rPr>
        <w:t xml:space="preserve">Solicitudes de Aprobación de Tema y Tutor de Seminario: </w:t>
      </w:r>
      <w:proofErr w:type="spellStart"/>
      <w:r w:rsidRPr="000E6B4D">
        <w:rPr>
          <w:b/>
        </w:rPr>
        <w:t>expte</w:t>
      </w:r>
      <w:proofErr w:type="spellEnd"/>
      <w:r w:rsidRPr="000E6B4D">
        <w:rPr>
          <w:b/>
        </w:rPr>
        <w:t>. interno 7037/20 María Belén Garmendia</w:t>
      </w:r>
    </w:p>
    <w:p w14:paraId="34E26418" w14:textId="6C26CEB9" w:rsidR="002F2392" w:rsidRDefault="002F2392" w:rsidP="002F2392">
      <w:pPr>
        <w:pStyle w:val="Sangradetextonormal"/>
        <w:tabs>
          <w:tab w:val="num" w:pos="720"/>
        </w:tabs>
        <w:ind w:left="0"/>
        <w:rPr>
          <w:b/>
        </w:rPr>
      </w:pPr>
    </w:p>
    <w:p w14:paraId="448A1C4F" w14:textId="77777777" w:rsidR="002F2392" w:rsidRPr="001257F9" w:rsidRDefault="002F2392" w:rsidP="002F239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Garmendia, María Belén, LU 105702</w:t>
      </w:r>
    </w:p>
    <w:p w14:paraId="016CDA5F" w14:textId="77777777" w:rsidR="002F2392" w:rsidRDefault="002F2392" w:rsidP="002F23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derecho a la vida vs a la libertad de culto cuando un testigo de Jehová no quiere ser transfundido</w:t>
      </w:r>
    </w:p>
    <w:p w14:paraId="48020F8E" w14:textId="77777777" w:rsidR="002F2392" w:rsidRDefault="002F2392" w:rsidP="002F2392">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Mercedes Otero</w:t>
      </w:r>
    </w:p>
    <w:p w14:paraId="121B9867" w14:textId="77777777" w:rsidR="002F2392" w:rsidRPr="00DC0A15" w:rsidRDefault="002F2392" w:rsidP="002F23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Marcelo Feliú</w:t>
      </w:r>
    </w:p>
    <w:p w14:paraId="5A955129" w14:textId="77777777" w:rsidR="000E6B4D" w:rsidRPr="000E6B4D" w:rsidRDefault="000E6B4D" w:rsidP="000E6B4D">
      <w:pPr>
        <w:pStyle w:val="Sangradetextonormal"/>
        <w:tabs>
          <w:tab w:val="num" w:pos="426"/>
        </w:tabs>
        <w:ind w:left="0"/>
        <w:rPr>
          <w:b/>
        </w:rPr>
      </w:pPr>
    </w:p>
    <w:p w14:paraId="69AD9DB0" w14:textId="67D9D896" w:rsidR="000E6B4D" w:rsidRDefault="000E6B4D" w:rsidP="00922B46">
      <w:pPr>
        <w:pStyle w:val="Sangradetextonormal"/>
        <w:numPr>
          <w:ilvl w:val="0"/>
          <w:numId w:val="2"/>
        </w:numPr>
        <w:tabs>
          <w:tab w:val="clear" w:pos="720"/>
          <w:tab w:val="num" w:pos="0"/>
          <w:tab w:val="num" w:pos="426"/>
        </w:tabs>
        <w:ind w:left="0" w:firstLine="0"/>
        <w:rPr>
          <w:b/>
        </w:rPr>
      </w:pPr>
      <w:r w:rsidRPr="000E6B4D">
        <w:rPr>
          <w:b/>
        </w:rPr>
        <w:t xml:space="preserve">Solicitud de Reválida y Equivalencia Interna: </w:t>
      </w:r>
      <w:proofErr w:type="spellStart"/>
      <w:r w:rsidRPr="000E6B4D">
        <w:rPr>
          <w:b/>
        </w:rPr>
        <w:t>expte</w:t>
      </w:r>
      <w:proofErr w:type="spellEnd"/>
      <w:r w:rsidRPr="000E6B4D">
        <w:rPr>
          <w:b/>
        </w:rPr>
        <w:t>. interno 7034/20 Martín Brodsky</w:t>
      </w:r>
    </w:p>
    <w:p w14:paraId="2B56E3B6" w14:textId="3F6A8234" w:rsidR="00EA3498" w:rsidRDefault="00EA3498" w:rsidP="00EA3498">
      <w:pPr>
        <w:pStyle w:val="Sangradetextonormal"/>
        <w:tabs>
          <w:tab w:val="num" w:pos="426"/>
        </w:tabs>
        <w:ind w:left="0"/>
        <w:rPr>
          <w:b/>
        </w:rPr>
      </w:pPr>
    </w:p>
    <w:p w14:paraId="56AA6C1D" w14:textId="77777777" w:rsidR="00EA3498" w:rsidRPr="001257F9" w:rsidRDefault="00EA3498" w:rsidP="00EA349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Brodsky, Martín, LU 92246</w:t>
      </w:r>
    </w:p>
    <w:p w14:paraId="69926085" w14:textId="77777777" w:rsidR="00EA3498" w:rsidRDefault="00EA3498" w:rsidP="00EA349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Reválida:</w:t>
      </w:r>
    </w:p>
    <w:p w14:paraId="2F8DCE38" w14:textId="77777777" w:rsidR="00EA3498" w:rsidRPr="00AE56F8" w:rsidRDefault="00EA3498" w:rsidP="00EA3498">
      <w:pPr>
        <w:spacing w:after="0"/>
        <w:jc w:val="both"/>
        <w:rPr>
          <w:rFonts w:ascii="Times New Roman" w:hAnsi="Times New Roman" w:cs="Times New Roman"/>
          <w:sz w:val="24"/>
          <w:szCs w:val="24"/>
          <w:u w:val="single"/>
          <w:lang w:val="es-MX"/>
        </w:rPr>
      </w:pPr>
      <w:r w:rsidRPr="00AE56F8">
        <w:rPr>
          <w:rFonts w:ascii="Times New Roman" w:hAnsi="Times New Roman" w:cs="Times New Roman"/>
          <w:sz w:val="24"/>
          <w:szCs w:val="24"/>
          <w:u w:val="single"/>
          <w:lang w:val="es-MX"/>
        </w:rPr>
        <w:t>Lic. en Administración</w:t>
      </w:r>
    </w:p>
    <w:p w14:paraId="6E2D1681" w14:textId="77777777" w:rsidR="00EA3498" w:rsidRDefault="00EA3498" w:rsidP="00EA349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52C53CBC" w14:textId="77777777" w:rsidR="00EA3498" w:rsidRPr="00AE56F8" w:rsidRDefault="00EA3498" w:rsidP="00EA349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p w14:paraId="73B7EB75" w14:textId="77777777" w:rsidR="00EA3498" w:rsidRDefault="00EA3498" w:rsidP="00EA349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Equivalencia Interna:</w:t>
      </w:r>
    </w:p>
    <w:p w14:paraId="71D0EEAC" w14:textId="77777777" w:rsidR="00EA3498" w:rsidRPr="00FA065D" w:rsidRDefault="00EA3498" w:rsidP="00EA3498">
      <w:pPr>
        <w:spacing w:after="0"/>
        <w:jc w:val="both"/>
        <w:rPr>
          <w:rFonts w:ascii="Times New Roman" w:hAnsi="Times New Roman" w:cs="Times New Roman"/>
          <w:sz w:val="24"/>
          <w:szCs w:val="24"/>
          <w:lang w:val="es-MX"/>
        </w:rPr>
      </w:pPr>
      <w:r w:rsidRPr="00FA065D">
        <w:rPr>
          <w:rFonts w:ascii="Times New Roman" w:hAnsi="Times New Roman" w:cs="Times New Roman"/>
          <w:sz w:val="24"/>
          <w:szCs w:val="24"/>
          <w:lang w:val="es-MX"/>
        </w:rPr>
        <w:t xml:space="preserve">De </w:t>
      </w:r>
      <w:r>
        <w:rPr>
          <w:rFonts w:ascii="Times New Roman" w:hAnsi="Times New Roman" w:cs="Times New Roman"/>
          <w:sz w:val="24"/>
          <w:szCs w:val="24"/>
          <w:lang w:val="es-MX"/>
        </w:rPr>
        <w:t>Licenciatura en Administración a Contador Público</w:t>
      </w:r>
    </w:p>
    <w:p w14:paraId="77613065" w14:textId="77777777" w:rsidR="00EA3498" w:rsidRPr="00C651E9" w:rsidRDefault="00EA3498" w:rsidP="00EA349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w:t>
      </w:r>
      <w:r w:rsidRPr="00C651E9">
        <w:rPr>
          <w:rFonts w:ascii="Times New Roman" w:hAnsi="Times New Roman" w:cs="Times New Roman"/>
          <w:sz w:val="24"/>
          <w:szCs w:val="24"/>
          <w:u w:val="single"/>
          <w:lang w:val="es-MX"/>
        </w:rPr>
        <w:t>:</w:t>
      </w:r>
    </w:p>
    <w:p w14:paraId="668A92E4" w14:textId="77777777" w:rsidR="00EA3498" w:rsidRDefault="00EA3498" w:rsidP="00EA349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6D322CF0" w14:textId="77777777" w:rsidR="00EA3498" w:rsidRDefault="00EA3498" w:rsidP="00EA3498">
      <w:pPr>
        <w:spacing w:after="0"/>
        <w:jc w:val="both"/>
        <w:rPr>
          <w:rFonts w:ascii="Times New Roman" w:hAnsi="Times New Roman" w:cs="Times New Roman"/>
          <w:b/>
          <w:sz w:val="24"/>
          <w:szCs w:val="24"/>
          <w:u w:val="single"/>
          <w:lang w:val="es-MX"/>
        </w:rPr>
      </w:pPr>
      <w:r>
        <w:rPr>
          <w:rFonts w:ascii="Times New Roman" w:hAnsi="Times New Roman" w:cs="Times New Roman"/>
          <w:sz w:val="24"/>
          <w:szCs w:val="24"/>
          <w:lang w:val="es-MX"/>
        </w:rPr>
        <w:t>Derecho Empresario C</w:t>
      </w:r>
    </w:p>
    <w:p w14:paraId="7411CA7F" w14:textId="77777777" w:rsidR="00EA3498" w:rsidRPr="000E6B4D" w:rsidRDefault="00EA3498" w:rsidP="00EA3498">
      <w:pPr>
        <w:pStyle w:val="Sangradetextonormal"/>
        <w:tabs>
          <w:tab w:val="num" w:pos="426"/>
        </w:tabs>
        <w:ind w:left="0"/>
        <w:rPr>
          <w:b/>
        </w:rPr>
      </w:pPr>
    </w:p>
    <w:sectPr w:rsidR="00EA3498" w:rsidRPr="000E6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41381"/>
    <w:rsid w:val="0006186E"/>
    <w:rsid w:val="00076688"/>
    <w:rsid w:val="000A2FB2"/>
    <w:rsid w:val="000D5FDB"/>
    <w:rsid w:val="000E330F"/>
    <w:rsid w:val="000E6B4D"/>
    <w:rsid w:val="000F547C"/>
    <w:rsid w:val="00121F08"/>
    <w:rsid w:val="001257F9"/>
    <w:rsid w:val="0012651D"/>
    <w:rsid w:val="00130962"/>
    <w:rsid w:val="001515A5"/>
    <w:rsid w:val="00167173"/>
    <w:rsid w:val="00170ACC"/>
    <w:rsid w:val="00184C61"/>
    <w:rsid w:val="00186379"/>
    <w:rsid w:val="001A3954"/>
    <w:rsid w:val="001F4621"/>
    <w:rsid w:val="00205BBE"/>
    <w:rsid w:val="00227E52"/>
    <w:rsid w:val="002372DF"/>
    <w:rsid w:val="00291264"/>
    <w:rsid w:val="002A0838"/>
    <w:rsid w:val="002A6302"/>
    <w:rsid w:val="002D4FDA"/>
    <w:rsid w:val="002F2392"/>
    <w:rsid w:val="00326D74"/>
    <w:rsid w:val="00362ED0"/>
    <w:rsid w:val="00385ADA"/>
    <w:rsid w:val="003A1EB6"/>
    <w:rsid w:val="003F08C2"/>
    <w:rsid w:val="003F45BD"/>
    <w:rsid w:val="00401F60"/>
    <w:rsid w:val="004423AF"/>
    <w:rsid w:val="00447AE8"/>
    <w:rsid w:val="00477121"/>
    <w:rsid w:val="004863A1"/>
    <w:rsid w:val="004A5F55"/>
    <w:rsid w:val="004E230D"/>
    <w:rsid w:val="005023CF"/>
    <w:rsid w:val="0054221D"/>
    <w:rsid w:val="0055173D"/>
    <w:rsid w:val="005551D6"/>
    <w:rsid w:val="00582274"/>
    <w:rsid w:val="005A1F1C"/>
    <w:rsid w:val="005A5FA6"/>
    <w:rsid w:val="005C5B11"/>
    <w:rsid w:val="005D3A88"/>
    <w:rsid w:val="005F2B2F"/>
    <w:rsid w:val="0060462B"/>
    <w:rsid w:val="0060701F"/>
    <w:rsid w:val="00615CBD"/>
    <w:rsid w:val="00640FF2"/>
    <w:rsid w:val="0066170D"/>
    <w:rsid w:val="00662CF9"/>
    <w:rsid w:val="00671C9F"/>
    <w:rsid w:val="006748DE"/>
    <w:rsid w:val="00691D9B"/>
    <w:rsid w:val="0069229D"/>
    <w:rsid w:val="006B579F"/>
    <w:rsid w:val="006E28E4"/>
    <w:rsid w:val="006F471F"/>
    <w:rsid w:val="00727B7C"/>
    <w:rsid w:val="00751DB7"/>
    <w:rsid w:val="00752DC5"/>
    <w:rsid w:val="00753891"/>
    <w:rsid w:val="0078187F"/>
    <w:rsid w:val="00784909"/>
    <w:rsid w:val="007A52D6"/>
    <w:rsid w:val="007C4B9C"/>
    <w:rsid w:val="007E39A2"/>
    <w:rsid w:val="008332C5"/>
    <w:rsid w:val="0088642B"/>
    <w:rsid w:val="00892280"/>
    <w:rsid w:val="008B771B"/>
    <w:rsid w:val="008E20F5"/>
    <w:rsid w:val="008E22D6"/>
    <w:rsid w:val="008F6BB9"/>
    <w:rsid w:val="00916528"/>
    <w:rsid w:val="00916972"/>
    <w:rsid w:val="0096670A"/>
    <w:rsid w:val="00982631"/>
    <w:rsid w:val="009C1CD6"/>
    <w:rsid w:val="009C6D97"/>
    <w:rsid w:val="009D7B3B"/>
    <w:rsid w:val="009F20D8"/>
    <w:rsid w:val="00A22E51"/>
    <w:rsid w:val="00A25571"/>
    <w:rsid w:val="00A70A23"/>
    <w:rsid w:val="00A71158"/>
    <w:rsid w:val="00A712FB"/>
    <w:rsid w:val="00A81431"/>
    <w:rsid w:val="00AE25BE"/>
    <w:rsid w:val="00B1124A"/>
    <w:rsid w:val="00B17379"/>
    <w:rsid w:val="00B658EC"/>
    <w:rsid w:val="00B855C9"/>
    <w:rsid w:val="00BB7624"/>
    <w:rsid w:val="00C007AA"/>
    <w:rsid w:val="00C03BC7"/>
    <w:rsid w:val="00C07362"/>
    <w:rsid w:val="00C12A16"/>
    <w:rsid w:val="00C60936"/>
    <w:rsid w:val="00C662D2"/>
    <w:rsid w:val="00CD57D9"/>
    <w:rsid w:val="00CD60D7"/>
    <w:rsid w:val="00CF4984"/>
    <w:rsid w:val="00D2374F"/>
    <w:rsid w:val="00D31A8D"/>
    <w:rsid w:val="00D56FEC"/>
    <w:rsid w:val="00DA5144"/>
    <w:rsid w:val="00DA5E3C"/>
    <w:rsid w:val="00DC7904"/>
    <w:rsid w:val="00DC7D40"/>
    <w:rsid w:val="00DD2010"/>
    <w:rsid w:val="00DF75C6"/>
    <w:rsid w:val="00E00C94"/>
    <w:rsid w:val="00E17FEB"/>
    <w:rsid w:val="00E21B62"/>
    <w:rsid w:val="00E24E25"/>
    <w:rsid w:val="00E83E86"/>
    <w:rsid w:val="00E8441F"/>
    <w:rsid w:val="00E853E1"/>
    <w:rsid w:val="00E867DE"/>
    <w:rsid w:val="00E96BB6"/>
    <w:rsid w:val="00EA3498"/>
    <w:rsid w:val="00EC1154"/>
    <w:rsid w:val="00EC13AB"/>
    <w:rsid w:val="00EC26A6"/>
    <w:rsid w:val="00EC62B1"/>
    <w:rsid w:val="00F02AE9"/>
    <w:rsid w:val="00F06D51"/>
    <w:rsid w:val="00F42C67"/>
    <w:rsid w:val="00F53A5C"/>
    <w:rsid w:val="00F663D5"/>
    <w:rsid w:val="00F708BA"/>
    <w:rsid w:val="00F75F87"/>
    <w:rsid w:val="00F82058"/>
    <w:rsid w:val="00FB7557"/>
    <w:rsid w:val="00FC18F7"/>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304">
      <w:bodyDiv w:val="1"/>
      <w:marLeft w:val="0"/>
      <w:marRight w:val="0"/>
      <w:marTop w:val="0"/>
      <w:marBottom w:val="0"/>
      <w:divBdr>
        <w:top w:val="none" w:sz="0" w:space="0" w:color="auto"/>
        <w:left w:val="none" w:sz="0" w:space="0" w:color="auto"/>
        <w:bottom w:val="none" w:sz="0" w:space="0" w:color="auto"/>
        <w:right w:val="none" w:sz="0" w:space="0" w:color="auto"/>
      </w:divBdr>
    </w:div>
    <w:div w:id="233972652">
      <w:bodyDiv w:val="1"/>
      <w:marLeft w:val="0"/>
      <w:marRight w:val="0"/>
      <w:marTop w:val="0"/>
      <w:marBottom w:val="0"/>
      <w:divBdr>
        <w:top w:val="none" w:sz="0" w:space="0" w:color="auto"/>
        <w:left w:val="none" w:sz="0" w:space="0" w:color="auto"/>
        <w:bottom w:val="none" w:sz="0" w:space="0" w:color="auto"/>
        <w:right w:val="none" w:sz="0" w:space="0" w:color="auto"/>
      </w:divBdr>
    </w:div>
    <w:div w:id="390933268">
      <w:bodyDiv w:val="1"/>
      <w:marLeft w:val="0"/>
      <w:marRight w:val="0"/>
      <w:marTop w:val="0"/>
      <w:marBottom w:val="0"/>
      <w:divBdr>
        <w:top w:val="none" w:sz="0" w:space="0" w:color="auto"/>
        <w:left w:val="none" w:sz="0" w:space="0" w:color="auto"/>
        <w:bottom w:val="none" w:sz="0" w:space="0" w:color="auto"/>
        <w:right w:val="none" w:sz="0" w:space="0" w:color="auto"/>
      </w:divBdr>
    </w:div>
    <w:div w:id="507408902">
      <w:bodyDiv w:val="1"/>
      <w:marLeft w:val="0"/>
      <w:marRight w:val="0"/>
      <w:marTop w:val="0"/>
      <w:marBottom w:val="0"/>
      <w:divBdr>
        <w:top w:val="none" w:sz="0" w:space="0" w:color="auto"/>
        <w:left w:val="none" w:sz="0" w:space="0" w:color="auto"/>
        <w:bottom w:val="none" w:sz="0" w:space="0" w:color="auto"/>
        <w:right w:val="none" w:sz="0" w:space="0" w:color="auto"/>
      </w:divBdr>
    </w:div>
    <w:div w:id="564141669">
      <w:bodyDiv w:val="1"/>
      <w:marLeft w:val="0"/>
      <w:marRight w:val="0"/>
      <w:marTop w:val="0"/>
      <w:marBottom w:val="0"/>
      <w:divBdr>
        <w:top w:val="none" w:sz="0" w:space="0" w:color="auto"/>
        <w:left w:val="none" w:sz="0" w:space="0" w:color="auto"/>
        <w:bottom w:val="none" w:sz="0" w:space="0" w:color="auto"/>
        <w:right w:val="none" w:sz="0" w:space="0" w:color="auto"/>
      </w:divBdr>
    </w:div>
    <w:div w:id="566720156">
      <w:bodyDiv w:val="1"/>
      <w:marLeft w:val="0"/>
      <w:marRight w:val="0"/>
      <w:marTop w:val="0"/>
      <w:marBottom w:val="0"/>
      <w:divBdr>
        <w:top w:val="none" w:sz="0" w:space="0" w:color="auto"/>
        <w:left w:val="none" w:sz="0" w:space="0" w:color="auto"/>
        <w:bottom w:val="none" w:sz="0" w:space="0" w:color="auto"/>
        <w:right w:val="none" w:sz="0" w:space="0" w:color="auto"/>
      </w:divBdr>
    </w:div>
    <w:div w:id="576674517">
      <w:bodyDiv w:val="1"/>
      <w:marLeft w:val="0"/>
      <w:marRight w:val="0"/>
      <w:marTop w:val="0"/>
      <w:marBottom w:val="0"/>
      <w:divBdr>
        <w:top w:val="none" w:sz="0" w:space="0" w:color="auto"/>
        <w:left w:val="none" w:sz="0" w:space="0" w:color="auto"/>
        <w:bottom w:val="none" w:sz="0" w:space="0" w:color="auto"/>
        <w:right w:val="none" w:sz="0" w:space="0" w:color="auto"/>
      </w:divBdr>
    </w:div>
    <w:div w:id="586621384">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847328148">
      <w:bodyDiv w:val="1"/>
      <w:marLeft w:val="0"/>
      <w:marRight w:val="0"/>
      <w:marTop w:val="0"/>
      <w:marBottom w:val="0"/>
      <w:divBdr>
        <w:top w:val="none" w:sz="0" w:space="0" w:color="auto"/>
        <w:left w:val="none" w:sz="0" w:space="0" w:color="auto"/>
        <w:bottom w:val="none" w:sz="0" w:space="0" w:color="auto"/>
        <w:right w:val="none" w:sz="0" w:space="0" w:color="auto"/>
      </w:divBdr>
    </w:div>
    <w:div w:id="1301300925">
      <w:bodyDiv w:val="1"/>
      <w:marLeft w:val="0"/>
      <w:marRight w:val="0"/>
      <w:marTop w:val="0"/>
      <w:marBottom w:val="0"/>
      <w:divBdr>
        <w:top w:val="none" w:sz="0" w:space="0" w:color="auto"/>
        <w:left w:val="none" w:sz="0" w:space="0" w:color="auto"/>
        <w:bottom w:val="none" w:sz="0" w:space="0" w:color="auto"/>
        <w:right w:val="none" w:sz="0" w:space="0" w:color="auto"/>
      </w:divBdr>
    </w:div>
    <w:div w:id="1485581996">
      <w:bodyDiv w:val="1"/>
      <w:marLeft w:val="0"/>
      <w:marRight w:val="0"/>
      <w:marTop w:val="0"/>
      <w:marBottom w:val="0"/>
      <w:divBdr>
        <w:top w:val="none" w:sz="0" w:space="0" w:color="auto"/>
        <w:left w:val="none" w:sz="0" w:space="0" w:color="auto"/>
        <w:bottom w:val="none" w:sz="0" w:space="0" w:color="auto"/>
        <w:right w:val="none" w:sz="0" w:space="0" w:color="auto"/>
      </w:divBdr>
    </w:div>
    <w:div w:id="1982072465">
      <w:bodyDiv w:val="1"/>
      <w:marLeft w:val="0"/>
      <w:marRight w:val="0"/>
      <w:marTop w:val="0"/>
      <w:marBottom w:val="0"/>
      <w:divBdr>
        <w:top w:val="none" w:sz="0" w:space="0" w:color="auto"/>
        <w:left w:val="none" w:sz="0" w:space="0" w:color="auto"/>
        <w:bottom w:val="none" w:sz="0" w:space="0" w:color="auto"/>
        <w:right w:val="none" w:sz="0" w:space="0" w:color="auto"/>
      </w:divBdr>
    </w:div>
    <w:div w:id="20852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22</cp:revision>
  <dcterms:created xsi:type="dcterms:W3CDTF">2020-10-06T12:54:00Z</dcterms:created>
  <dcterms:modified xsi:type="dcterms:W3CDTF">2020-10-19T23:39:00Z</dcterms:modified>
</cp:coreProperties>
</file>