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1688" w14:textId="3A9406E7" w:rsidR="00EC62B1" w:rsidRDefault="00E24E25" w:rsidP="00385ADA">
      <w:pPr>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Información complementaria para orden del día </w:t>
      </w:r>
      <w:r w:rsidR="00385ADA">
        <w:rPr>
          <w:rFonts w:ascii="Times New Roman" w:hAnsi="Times New Roman" w:cs="Times New Roman"/>
          <w:b/>
          <w:sz w:val="24"/>
          <w:szCs w:val="24"/>
          <w:lang w:val="es-MX"/>
        </w:rPr>
        <w:t>n°4</w:t>
      </w:r>
      <w:r w:rsidR="00727B7C">
        <w:rPr>
          <w:rFonts w:ascii="Times New Roman" w:hAnsi="Times New Roman" w:cs="Times New Roman"/>
          <w:b/>
          <w:sz w:val="24"/>
          <w:szCs w:val="24"/>
          <w:lang w:val="es-MX"/>
        </w:rPr>
        <w:t>9</w:t>
      </w:r>
      <w:r w:rsidR="00A77913">
        <w:rPr>
          <w:rFonts w:ascii="Times New Roman" w:hAnsi="Times New Roman" w:cs="Times New Roman"/>
          <w:b/>
          <w:sz w:val="24"/>
          <w:szCs w:val="24"/>
          <w:lang w:val="es-MX"/>
        </w:rPr>
        <w:t>5</w:t>
      </w:r>
      <w:r w:rsidR="00385ADA">
        <w:rPr>
          <w:rFonts w:ascii="Times New Roman" w:hAnsi="Times New Roman" w:cs="Times New Roman"/>
          <w:b/>
          <w:sz w:val="24"/>
          <w:szCs w:val="24"/>
          <w:lang w:val="es-MX"/>
        </w:rPr>
        <w:t xml:space="preserve">, </w:t>
      </w:r>
      <w:r>
        <w:rPr>
          <w:rFonts w:ascii="Times New Roman" w:hAnsi="Times New Roman" w:cs="Times New Roman"/>
          <w:b/>
          <w:sz w:val="24"/>
          <w:szCs w:val="24"/>
          <w:lang w:val="es-MX"/>
        </w:rPr>
        <w:t xml:space="preserve">de la sesión plenaria del Consejo Departamental que se realizará por la plataforma Zoom, el </w:t>
      </w:r>
      <w:r w:rsidR="00A77913">
        <w:rPr>
          <w:rFonts w:ascii="Times New Roman" w:hAnsi="Times New Roman" w:cs="Times New Roman"/>
          <w:b/>
          <w:sz w:val="24"/>
          <w:szCs w:val="24"/>
          <w:lang w:val="es-MX"/>
        </w:rPr>
        <w:t>15</w:t>
      </w:r>
      <w:r w:rsidR="009F20D8">
        <w:rPr>
          <w:rFonts w:ascii="Times New Roman" w:hAnsi="Times New Roman" w:cs="Times New Roman"/>
          <w:b/>
          <w:sz w:val="24"/>
          <w:szCs w:val="24"/>
          <w:lang w:val="es-MX"/>
        </w:rPr>
        <w:t xml:space="preserve"> de </w:t>
      </w:r>
      <w:r w:rsidR="00A77913">
        <w:rPr>
          <w:rFonts w:ascii="Times New Roman" w:hAnsi="Times New Roman" w:cs="Times New Roman"/>
          <w:b/>
          <w:sz w:val="24"/>
          <w:szCs w:val="24"/>
          <w:lang w:val="es-MX"/>
        </w:rPr>
        <w:t>diciembre</w:t>
      </w:r>
      <w:r w:rsidR="00A71158">
        <w:rPr>
          <w:rFonts w:ascii="Times New Roman" w:hAnsi="Times New Roman" w:cs="Times New Roman"/>
          <w:b/>
          <w:sz w:val="24"/>
          <w:szCs w:val="24"/>
          <w:lang w:val="es-MX"/>
        </w:rPr>
        <w:t xml:space="preserve"> </w:t>
      </w:r>
      <w:r w:rsidR="00EC62B1">
        <w:rPr>
          <w:rFonts w:ascii="Times New Roman" w:hAnsi="Times New Roman" w:cs="Times New Roman"/>
          <w:b/>
          <w:sz w:val="24"/>
          <w:szCs w:val="24"/>
          <w:lang w:val="es-MX"/>
        </w:rPr>
        <w:t>de 2020, a las 1</w:t>
      </w:r>
      <w:r w:rsidR="00727B7C">
        <w:rPr>
          <w:rFonts w:ascii="Times New Roman" w:hAnsi="Times New Roman" w:cs="Times New Roman"/>
          <w:b/>
          <w:sz w:val="24"/>
          <w:szCs w:val="24"/>
          <w:lang w:val="es-MX"/>
        </w:rPr>
        <w:t>6</w:t>
      </w:r>
      <w:r w:rsidR="00EC62B1">
        <w:rPr>
          <w:rFonts w:ascii="Times New Roman" w:hAnsi="Times New Roman" w:cs="Times New Roman"/>
          <w:b/>
          <w:sz w:val="24"/>
          <w:szCs w:val="24"/>
          <w:lang w:val="es-MX"/>
        </w:rPr>
        <w:t>:</w:t>
      </w:r>
      <w:r w:rsidR="008E20F5">
        <w:rPr>
          <w:rFonts w:ascii="Times New Roman" w:hAnsi="Times New Roman" w:cs="Times New Roman"/>
          <w:b/>
          <w:sz w:val="24"/>
          <w:szCs w:val="24"/>
          <w:lang w:val="es-MX"/>
        </w:rPr>
        <w:t>15</w:t>
      </w:r>
      <w:r w:rsidR="00EC62B1">
        <w:rPr>
          <w:rFonts w:ascii="Times New Roman" w:hAnsi="Times New Roman" w:cs="Times New Roman"/>
          <w:b/>
          <w:sz w:val="24"/>
          <w:szCs w:val="24"/>
          <w:lang w:val="es-MX"/>
        </w:rPr>
        <w:t>hs:</w:t>
      </w:r>
    </w:p>
    <w:p w14:paraId="0F33F672" w14:textId="77777777" w:rsidR="000E6B4D" w:rsidRPr="000E6B4D" w:rsidRDefault="000E6B4D" w:rsidP="00385ADA">
      <w:pPr>
        <w:spacing w:after="0" w:line="240" w:lineRule="auto"/>
        <w:jc w:val="both"/>
        <w:rPr>
          <w:rFonts w:ascii="Times New Roman" w:hAnsi="Times New Roman" w:cs="Times New Roman"/>
          <w:b/>
          <w:sz w:val="24"/>
          <w:szCs w:val="24"/>
          <w:lang w:val="es-MX"/>
        </w:rPr>
      </w:pPr>
    </w:p>
    <w:p w14:paraId="3C65EB8C" w14:textId="78866D10" w:rsidR="00577F9F" w:rsidRDefault="00577F9F" w:rsidP="00577F9F">
      <w:pPr>
        <w:pStyle w:val="Sangradetextonormal"/>
        <w:numPr>
          <w:ilvl w:val="0"/>
          <w:numId w:val="2"/>
        </w:numPr>
        <w:tabs>
          <w:tab w:val="clear" w:pos="720"/>
          <w:tab w:val="num" w:pos="426"/>
        </w:tabs>
        <w:ind w:left="0" w:firstLine="0"/>
        <w:rPr>
          <w:b/>
          <w:bCs/>
        </w:rPr>
      </w:pPr>
      <w:r w:rsidRPr="00577F9F">
        <w:rPr>
          <w:b/>
          <w:bCs/>
        </w:rPr>
        <w:t>Tratamiento del Acta Nº 494</w:t>
      </w:r>
    </w:p>
    <w:p w14:paraId="5812FAAB" w14:textId="77777777" w:rsidR="008C1381" w:rsidRPr="00577F9F" w:rsidRDefault="008C1381" w:rsidP="008C1381">
      <w:pPr>
        <w:pStyle w:val="Sangradetextonormal"/>
        <w:ind w:left="0"/>
        <w:rPr>
          <w:b/>
          <w:bCs/>
        </w:rPr>
      </w:pPr>
    </w:p>
    <w:p w14:paraId="2D0A3EB7" w14:textId="620F2F7F" w:rsidR="00577F9F" w:rsidRDefault="00577F9F" w:rsidP="00577F9F">
      <w:pPr>
        <w:pStyle w:val="Sangradetextonormal"/>
        <w:numPr>
          <w:ilvl w:val="0"/>
          <w:numId w:val="2"/>
        </w:numPr>
        <w:tabs>
          <w:tab w:val="clear" w:pos="720"/>
          <w:tab w:val="num" w:pos="426"/>
        </w:tabs>
        <w:ind w:left="0" w:firstLine="0"/>
        <w:rPr>
          <w:b/>
          <w:bCs/>
        </w:rPr>
      </w:pPr>
      <w:r w:rsidRPr="00577F9F">
        <w:rPr>
          <w:b/>
          <w:bCs/>
        </w:rPr>
        <w:t>Informes de la Directora Decana</w:t>
      </w:r>
    </w:p>
    <w:p w14:paraId="7B9E072E" w14:textId="77777777" w:rsidR="008C1381" w:rsidRPr="00577F9F" w:rsidRDefault="008C1381" w:rsidP="008C1381">
      <w:pPr>
        <w:pStyle w:val="Sangradetextonormal"/>
        <w:ind w:left="0"/>
        <w:rPr>
          <w:b/>
          <w:bCs/>
        </w:rPr>
      </w:pPr>
    </w:p>
    <w:p w14:paraId="7D14B8AF" w14:textId="46A1E843" w:rsidR="00577F9F" w:rsidRDefault="00577F9F" w:rsidP="00577F9F">
      <w:pPr>
        <w:pStyle w:val="Sangradetextonormal"/>
        <w:numPr>
          <w:ilvl w:val="0"/>
          <w:numId w:val="2"/>
        </w:numPr>
        <w:tabs>
          <w:tab w:val="clear" w:pos="720"/>
          <w:tab w:val="num" w:pos="426"/>
        </w:tabs>
        <w:ind w:left="0" w:firstLine="0"/>
        <w:rPr>
          <w:b/>
          <w:bCs/>
        </w:rPr>
      </w:pPr>
      <w:r w:rsidRPr="00577F9F">
        <w:rPr>
          <w:b/>
          <w:bCs/>
        </w:rPr>
        <w:t>Designación Profesores y Auxiliares Cursos de Nivelación 2021 (exptes. internos 7126/20 y 7127/20, Dictámenes Comisión de Interpretación y Reglamento)</w:t>
      </w:r>
    </w:p>
    <w:p w14:paraId="4C5838C4" w14:textId="7D8DB6B4" w:rsidR="00577F9F" w:rsidRDefault="00577F9F" w:rsidP="00577F9F">
      <w:pPr>
        <w:pStyle w:val="Sangradetextonormal"/>
        <w:ind w:left="0"/>
        <w:rPr>
          <w:b/>
          <w:bCs/>
        </w:rPr>
      </w:pPr>
    </w:p>
    <w:p w14:paraId="647A9CF6" w14:textId="77777777" w:rsidR="008C1381" w:rsidRPr="00B06D13" w:rsidRDefault="008C1381" w:rsidP="008C1381">
      <w:pPr>
        <w:spacing w:after="0"/>
        <w:jc w:val="both"/>
        <w:rPr>
          <w:rFonts w:ascii="Times New Roman" w:hAnsi="Times New Roman" w:cs="Times New Roman"/>
          <w:sz w:val="24"/>
          <w:szCs w:val="24"/>
          <w:u w:val="single"/>
          <w:lang w:val="es-MX"/>
        </w:rPr>
      </w:pPr>
      <w:r w:rsidRPr="00B06D13">
        <w:rPr>
          <w:rFonts w:ascii="Times New Roman" w:hAnsi="Times New Roman" w:cs="Times New Roman"/>
          <w:sz w:val="24"/>
          <w:szCs w:val="24"/>
          <w:u w:val="single"/>
          <w:lang w:val="es-MX"/>
        </w:rPr>
        <w:t>PROFESORES: 1/2/21 al 19/3/21</w:t>
      </w:r>
    </w:p>
    <w:p w14:paraId="4EE48081" w14:textId="77777777" w:rsidR="008C1381" w:rsidRDefault="008C1381" w:rsidP="008C1381">
      <w:pPr>
        <w:spacing w:after="0"/>
        <w:jc w:val="both"/>
        <w:rPr>
          <w:rFonts w:ascii="Times New Roman" w:hAnsi="Times New Roman" w:cs="Times New Roman"/>
          <w:sz w:val="24"/>
          <w:szCs w:val="24"/>
          <w:lang w:val="es-MX"/>
        </w:rPr>
      </w:pPr>
    </w:p>
    <w:p w14:paraId="2241D3CB" w14:textId="77777777" w:rsidR="008C1381" w:rsidRDefault="008C1381" w:rsidP="008C1381">
      <w:pPr>
        <w:pStyle w:val="Prrafodelista"/>
        <w:numPr>
          <w:ilvl w:val="0"/>
          <w:numId w:val="5"/>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Corina Andrea Iuale</w:t>
      </w:r>
    </w:p>
    <w:p w14:paraId="5266C95E" w14:textId="77777777" w:rsidR="008C1381" w:rsidRDefault="008C1381" w:rsidP="008C1381">
      <w:pPr>
        <w:pStyle w:val="Prrafodelista"/>
        <w:numPr>
          <w:ilvl w:val="0"/>
          <w:numId w:val="5"/>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Gabriela Elizabeth Sotomayor</w:t>
      </w:r>
    </w:p>
    <w:p w14:paraId="4C4804F2" w14:textId="77777777" w:rsidR="008C1381" w:rsidRDefault="008C1381" w:rsidP="008C1381">
      <w:pPr>
        <w:pStyle w:val="Prrafodelista"/>
        <w:numPr>
          <w:ilvl w:val="0"/>
          <w:numId w:val="5"/>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María Mercedes Pipo</w:t>
      </w:r>
    </w:p>
    <w:p w14:paraId="01F2A40A" w14:textId="77777777" w:rsidR="008C1381" w:rsidRDefault="008C1381" w:rsidP="008C1381">
      <w:pPr>
        <w:pStyle w:val="Prrafodelista"/>
        <w:numPr>
          <w:ilvl w:val="0"/>
          <w:numId w:val="5"/>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Pablo Gustavo di Gerónimo</w:t>
      </w:r>
    </w:p>
    <w:p w14:paraId="548BCB3B" w14:textId="77777777" w:rsidR="008C1381" w:rsidRDefault="008C1381" w:rsidP="008C1381">
      <w:pPr>
        <w:pStyle w:val="Prrafodelista"/>
        <w:numPr>
          <w:ilvl w:val="0"/>
          <w:numId w:val="5"/>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Silvia Susana Mesenzani</w:t>
      </w:r>
    </w:p>
    <w:p w14:paraId="33F644D1" w14:textId="77777777" w:rsidR="008C1381" w:rsidRPr="00BE2C89" w:rsidRDefault="008C1381" w:rsidP="008C1381">
      <w:pPr>
        <w:pStyle w:val="Prrafodelista"/>
        <w:spacing w:after="0"/>
        <w:jc w:val="both"/>
        <w:rPr>
          <w:rFonts w:ascii="Times New Roman" w:hAnsi="Times New Roman" w:cs="Times New Roman"/>
          <w:sz w:val="24"/>
          <w:szCs w:val="24"/>
          <w:lang w:val="es-MX"/>
        </w:rPr>
      </w:pPr>
    </w:p>
    <w:p w14:paraId="09BAC8B1" w14:textId="77777777" w:rsidR="008C1381" w:rsidRPr="00B06D13" w:rsidRDefault="008C1381" w:rsidP="008C1381">
      <w:pPr>
        <w:spacing w:after="0"/>
        <w:jc w:val="both"/>
        <w:rPr>
          <w:rFonts w:ascii="Times New Roman" w:hAnsi="Times New Roman" w:cs="Times New Roman"/>
          <w:sz w:val="24"/>
          <w:szCs w:val="24"/>
          <w:u w:val="single"/>
          <w:lang w:val="es-MX"/>
        </w:rPr>
      </w:pPr>
      <w:r w:rsidRPr="00B06D13">
        <w:rPr>
          <w:rFonts w:ascii="Times New Roman" w:hAnsi="Times New Roman" w:cs="Times New Roman"/>
          <w:sz w:val="24"/>
          <w:szCs w:val="24"/>
          <w:u w:val="single"/>
          <w:lang w:val="es-MX"/>
        </w:rPr>
        <w:t>AUXILIARES: 1/2/21 al 19/3/21</w:t>
      </w:r>
    </w:p>
    <w:p w14:paraId="5DB1DBB5" w14:textId="77777777" w:rsidR="008C1381" w:rsidRDefault="008C1381" w:rsidP="008C1381">
      <w:pPr>
        <w:spacing w:after="0"/>
        <w:jc w:val="both"/>
        <w:rPr>
          <w:rFonts w:ascii="Times New Roman" w:hAnsi="Times New Roman" w:cs="Times New Roman"/>
          <w:sz w:val="24"/>
          <w:szCs w:val="24"/>
          <w:lang w:val="es-MX"/>
        </w:rPr>
      </w:pPr>
    </w:p>
    <w:p w14:paraId="66E5C436" w14:textId="77777777" w:rsidR="008C1381" w:rsidRDefault="008C1381" w:rsidP="008C1381">
      <w:pPr>
        <w:pStyle w:val="Prrafodelista"/>
        <w:numPr>
          <w:ilvl w:val="0"/>
          <w:numId w:val="6"/>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Aníbal Germani</w:t>
      </w:r>
    </w:p>
    <w:p w14:paraId="17A538B7" w14:textId="77777777" w:rsidR="008C1381" w:rsidRDefault="008C1381" w:rsidP="008C1381">
      <w:pPr>
        <w:pStyle w:val="Prrafodelista"/>
        <w:numPr>
          <w:ilvl w:val="0"/>
          <w:numId w:val="6"/>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Elsa Mercedes Otero</w:t>
      </w:r>
    </w:p>
    <w:p w14:paraId="387D89F1" w14:textId="77777777" w:rsidR="008C1381" w:rsidRDefault="008C1381" w:rsidP="008C1381">
      <w:pPr>
        <w:pStyle w:val="Prrafodelista"/>
        <w:numPr>
          <w:ilvl w:val="0"/>
          <w:numId w:val="6"/>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Guillermo Cristian Ríos</w:t>
      </w:r>
    </w:p>
    <w:p w14:paraId="4321A4A3" w14:textId="77777777" w:rsidR="008C1381" w:rsidRPr="00BE2C89" w:rsidRDefault="008C1381" w:rsidP="008C1381">
      <w:pPr>
        <w:pStyle w:val="Prrafodelista"/>
        <w:numPr>
          <w:ilvl w:val="0"/>
          <w:numId w:val="6"/>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Leonardo Urruti</w:t>
      </w:r>
    </w:p>
    <w:p w14:paraId="7CB5E2FE" w14:textId="77777777" w:rsidR="008C1381" w:rsidRDefault="008C1381" w:rsidP="008C1381">
      <w:pPr>
        <w:pStyle w:val="Prrafodelista"/>
        <w:numPr>
          <w:ilvl w:val="0"/>
          <w:numId w:val="6"/>
        </w:num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María Cielo Gotlib</w:t>
      </w:r>
    </w:p>
    <w:p w14:paraId="660F89DC" w14:textId="7D28A764" w:rsidR="008C1381" w:rsidRDefault="008C1381" w:rsidP="00577F9F">
      <w:pPr>
        <w:pStyle w:val="Sangradetextonormal"/>
        <w:ind w:left="0"/>
        <w:rPr>
          <w:b/>
          <w:bCs/>
        </w:rPr>
      </w:pPr>
    </w:p>
    <w:p w14:paraId="1EFE1959" w14:textId="6F869CA7" w:rsidR="00577F9F" w:rsidRDefault="00577F9F" w:rsidP="00577F9F">
      <w:pPr>
        <w:pStyle w:val="Sangradetextonormal"/>
        <w:numPr>
          <w:ilvl w:val="0"/>
          <w:numId w:val="2"/>
        </w:numPr>
        <w:tabs>
          <w:tab w:val="clear" w:pos="720"/>
          <w:tab w:val="num" w:pos="426"/>
        </w:tabs>
        <w:ind w:left="0" w:firstLine="0"/>
        <w:rPr>
          <w:b/>
          <w:bCs/>
          <w:szCs w:val="24"/>
          <w:lang w:val="es-MX"/>
        </w:rPr>
      </w:pPr>
      <w:r w:rsidRPr="00577F9F">
        <w:rPr>
          <w:b/>
          <w:bCs/>
          <w:szCs w:val="24"/>
        </w:rPr>
        <w:t xml:space="preserve">Asignaciones complementarias: exptes. internos 7128/20 Nora Noemí Alaggio, Profesor Adjunto, </w:t>
      </w:r>
      <w:r w:rsidRPr="00577F9F">
        <w:rPr>
          <w:b/>
          <w:bCs/>
          <w:szCs w:val="24"/>
          <w:lang w:val="es-MX"/>
        </w:rPr>
        <w:t>Coordinadora Clínica Jurídica Dpto. de Derecho; 7129/20 Tobías Schleider, Profesor Adjunto, Coordinador Carrera Lic. en Seg. Pública; 7130/20 Matías Irigoyen Testa, Profesor Titular, Taller de Seminario; 7131/20 Nicolás María de la Cruz, Profesor Adjunto, Práctica Procesal Penal; 7132/20 Jessica Lorena Martínez, Profesor Adjunto, Legitimidad y Derecho; 7133/20 Rodrigo Arnaldo Zeballos Bilbao, Profesor Adjunto, Legislación Profesional Arq; 7134/20 Juan Facundo Ramos, Asistente de Docencia, Área Ético Legal TUAT; 7135/20 Santiago José Mandolesi, Ayudante de Docencia A, Ciencia Política; 7136/20 Carla Merlini, Ayudante de Docencia A, Derechos Reales e Intelectuales; 7137/20 Gabriela Elizabeth Sotomayor, Ayudante de Docencia A, Derecho de las Obligaciones; 7144/20 Federico Guillermo Garay Semper, Profesor Adjunto, Filosofía del Derecho (Dictámenes Comisión de Interpretación y Reglamento)</w:t>
      </w:r>
    </w:p>
    <w:p w14:paraId="1A34B0A0" w14:textId="77777777" w:rsidR="00577F9F" w:rsidRPr="00577F9F" w:rsidRDefault="00577F9F" w:rsidP="00577F9F">
      <w:pPr>
        <w:pStyle w:val="Sangradetextonormal"/>
        <w:ind w:left="0"/>
        <w:rPr>
          <w:b/>
          <w:bCs/>
          <w:szCs w:val="24"/>
          <w:lang w:val="es-MX"/>
        </w:rPr>
      </w:pPr>
    </w:p>
    <w:p w14:paraId="151F23E8" w14:textId="7268AAA3" w:rsidR="00577F9F" w:rsidRDefault="00577F9F" w:rsidP="00577F9F">
      <w:pPr>
        <w:pStyle w:val="Sangradetextonormal"/>
        <w:numPr>
          <w:ilvl w:val="0"/>
          <w:numId w:val="2"/>
        </w:numPr>
        <w:tabs>
          <w:tab w:val="clear" w:pos="720"/>
          <w:tab w:val="num" w:pos="426"/>
        </w:tabs>
        <w:ind w:left="0" w:firstLine="0"/>
        <w:rPr>
          <w:b/>
          <w:bCs/>
        </w:rPr>
      </w:pPr>
      <w:r w:rsidRPr="00577F9F">
        <w:rPr>
          <w:b/>
          <w:bCs/>
        </w:rPr>
        <w:t>Impugnación Concurso Ayudante de Docencia A, Ded. Simple, Legitimidad y Derecho y Taller de Violencia Institucional (Expte. UNS 931/2019, Dictamen Comisión de Interpretación y Reglamento)</w:t>
      </w:r>
    </w:p>
    <w:p w14:paraId="3467181E" w14:textId="4212438D" w:rsidR="00577F9F" w:rsidRDefault="00577F9F" w:rsidP="00577F9F">
      <w:pPr>
        <w:pStyle w:val="Sangradetextonormal"/>
        <w:ind w:left="0"/>
        <w:rPr>
          <w:b/>
          <w:bCs/>
        </w:rPr>
      </w:pPr>
    </w:p>
    <w:p w14:paraId="51B64ED7" w14:textId="62721CFC" w:rsidR="00577F9F" w:rsidRPr="00577F9F" w:rsidRDefault="00577F9F" w:rsidP="00577F9F">
      <w:pPr>
        <w:pStyle w:val="Sangradetextonormal"/>
        <w:ind w:left="0"/>
      </w:pPr>
      <w:r w:rsidRPr="00577F9F">
        <w:t>Se adjunta expte escaneado y dictamen.</w:t>
      </w:r>
    </w:p>
    <w:p w14:paraId="1CAD0224" w14:textId="77777777" w:rsidR="00577F9F" w:rsidRPr="00577F9F" w:rsidRDefault="00577F9F" w:rsidP="00577F9F">
      <w:pPr>
        <w:pStyle w:val="Sangradetextonormal"/>
        <w:ind w:left="0"/>
        <w:rPr>
          <w:b/>
          <w:bCs/>
        </w:rPr>
      </w:pPr>
    </w:p>
    <w:p w14:paraId="66B13413" w14:textId="7214F5C3" w:rsidR="00577F9F" w:rsidRDefault="00577F9F" w:rsidP="00577F9F">
      <w:pPr>
        <w:pStyle w:val="Sangradetextonormal"/>
        <w:numPr>
          <w:ilvl w:val="0"/>
          <w:numId w:val="2"/>
        </w:numPr>
        <w:tabs>
          <w:tab w:val="clear" w:pos="720"/>
          <w:tab w:val="num" w:pos="426"/>
        </w:tabs>
        <w:ind w:left="0" w:firstLine="0"/>
        <w:rPr>
          <w:b/>
          <w:bCs/>
        </w:rPr>
      </w:pPr>
      <w:r w:rsidRPr="00577F9F">
        <w:rPr>
          <w:b/>
          <w:bCs/>
        </w:rPr>
        <w:lastRenderedPageBreak/>
        <w:t>Denuncia presunta copia en examen final Derecho del Trabajo y de la Seguridad Social D – Jorge Morresi (expte. interno 7141/20, Dictamen Comisión de Interpretación y Reglamento)</w:t>
      </w:r>
    </w:p>
    <w:p w14:paraId="292522E4" w14:textId="3BABE1AB" w:rsidR="00577F9F" w:rsidRDefault="00577F9F" w:rsidP="00577F9F">
      <w:pPr>
        <w:pStyle w:val="Sangradetextonormal"/>
        <w:ind w:left="0"/>
        <w:rPr>
          <w:b/>
          <w:bCs/>
        </w:rPr>
      </w:pPr>
    </w:p>
    <w:p w14:paraId="4BFD2128" w14:textId="755D5F9A" w:rsidR="00577F9F" w:rsidRPr="00577F9F" w:rsidRDefault="00577F9F" w:rsidP="00577F9F">
      <w:pPr>
        <w:pStyle w:val="Sangradetextonormal"/>
        <w:ind w:left="0"/>
      </w:pPr>
      <w:r w:rsidRPr="00577F9F">
        <w:t xml:space="preserve">Se adjunta </w:t>
      </w:r>
      <w:r>
        <w:t>denuncia y documentación.</w:t>
      </w:r>
      <w:r w:rsidR="00330225">
        <w:t xml:space="preserve"> (1 estudiante denunciado)</w:t>
      </w:r>
    </w:p>
    <w:p w14:paraId="1F7737FF" w14:textId="77777777" w:rsidR="00577F9F" w:rsidRPr="00577F9F" w:rsidRDefault="00577F9F" w:rsidP="00577F9F">
      <w:pPr>
        <w:pStyle w:val="Sangradetextonormal"/>
        <w:ind w:left="0"/>
        <w:rPr>
          <w:b/>
          <w:bCs/>
        </w:rPr>
      </w:pPr>
    </w:p>
    <w:p w14:paraId="3727B0F8" w14:textId="10B851C8" w:rsidR="00577F9F" w:rsidRDefault="00577F9F" w:rsidP="00577F9F">
      <w:pPr>
        <w:pStyle w:val="Sangradetextonormal"/>
        <w:numPr>
          <w:ilvl w:val="0"/>
          <w:numId w:val="2"/>
        </w:numPr>
        <w:tabs>
          <w:tab w:val="clear" w:pos="720"/>
          <w:tab w:val="num" w:pos="426"/>
        </w:tabs>
        <w:ind w:left="0" w:firstLine="0"/>
        <w:rPr>
          <w:b/>
          <w:bCs/>
        </w:rPr>
      </w:pPr>
      <w:r w:rsidRPr="00577F9F">
        <w:rPr>
          <w:b/>
          <w:bCs/>
        </w:rPr>
        <w:t>Proyecto Reorganización Biblioteca Dpto. de Derecho – Luciana Condonancio (expte. interno 7122/22, Dictamen Comisión de Interpretación y Reglamento)</w:t>
      </w:r>
    </w:p>
    <w:p w14:paraId="0A262E0A" w14:textId="0CA6DAAD" w:rsidR="00577F9F" w:rsidRDefault="00577F9F" w:rsidP="00577F9F">
      <w:pPr>
        <w:pStyle w:val="Sangradetextonormal"/>
        <w:ind w:left="0"/>
        <w:rPr>
          <w:b/>
          <w:bCs/>
        </w:rPr>
      </w:pPr>
    </w:p>
    <w:p w14:paraId="781FD518" w14:textId="73B2688B" w:rsidR="00577F9F" w:rsidRPr="00577F9F" w:rsidRDefault="00577F9F" w:rsidP="00577F9F">
      <w:pPr>
        <w:pStyle w:val="Sangradetextonormal"/>
        <w:ind w:left="0"/>
      </w:pPr>
      <w:r w:rsidRPr="00577F9F">
        <w:t>Se adjunta proyecto.</w:t>
      </w:r>
    </w:p>
    <w:p w14:paraId="23A4616F" w14:textId="77777777" w:rsidR="00577F9F" w:rsidRPr="00577F9F" w:rsidRDefault="00577F9F" w:rsidP="00577F9F">
      <w:pPr>
        <w:pStyle w:val="Sangradetextonormal"/>
        <w:ind w:left="0"/>
        <w:rPr>
          <w:b/>
          <w:bCs/>
        </w:rPr>
      </w:pPr>
    </w:p>
    <w:p w14:paraId="08BCDB6F" w14:textId="75C0FAF0" w:rsidR="00577F9F" w:rsidRDefault="00577F9F" w:rsidP="00577F9F">
      <w:pPr>
        <w:pStyle w:val="Sangradetextonormal"/>
        <w:numPr>
          <w:ilvl w:val="0"/>
          <w:numId w:val="2"/>
        </w:numPr>
        <w:tabs>
          <w:tab w:val="clear" w:pos="720"/>
          <w:tab w:val="num" w:pos="426"/>
        </w:tabs>
        <w:ind w:left="0" w:firstLine="0"/>
        <w:rPr>
          <w:b/>
          <w:bCs/>
        </w:rPr>
      </w:pPr>
      <w:r w:rsidRPr="00577F9F">
        <w:rPr>
          <w:b/>
          <w:bCs/>
        </w:rPr>
        <w:t>Solicitud de Prórroga al Control de Correlativas- Micaela Rodríguez (expte. interno 7105/20, Dictamen Comisión de Enseñanza)</w:t>
      </w:r>
    </w:p>
    <w:p w14:paraId="0767CA11" w14:textId="12C55C53" w:rsidR="00577F9F" w:rsidRDefault="00577F9F" w:rsidP="00577F9F">
      <w:pPr>
        <w:pStyle w:val="Sangradetextonormal"/>
        <w:ind w:left="0"/>
        <w:rPr>
          <w:b/>
          <w:bCs/>
        </w:rPr>
      </w:pPr>
    </w:p>
    <w:p w14:paraId="182FE7B4" w14:textId="77777777" w:rsidR="00577F9F" w:rsidRPr="001257F9" w:rsidRDefault="00577F9F" w:rsidP="00577F9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Rodríguez, Micaela, LU 113088</w:t>
      </w:r>
    </w:p>
    <w:p w14:paraId="00D89672" w14:textId="77777777" w:rsidR="00577F9F" w:rsidRPr="00604E63" w:rsidRDefault="00577F9F" w:rsidP="00577F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Privado – Parte General en el presente cuatrimestre. Aprobó el final libre de Introducción al Derecho el 20/10/20.</w:t>
      </w:r>
    </w:p>
    <w:p w14:paraId="649DE390" w14:textId="77777777" w:rsidR="00577F9F" w:rsidRPr="00577F9F" w:rsidRDefault="00577F9F" w:rsidP="00577F9F">
      <w:pPr>
        <w:pStyle w:val="Sangradetextonormal"/>
        <w:ind w:left="0"/>
        <w:rPr>
          <w:b/>
          <w:bCs/>
        </w:rPr>
      </w:pPr>
    </w:p>
    <w:p w14:paraId="503AF3C9" w14:textId="33BFB1D6" w:rsidR="00577F9F" w:rsidRDefault="00577F9F" w:rsidP="00577F9F">
      <w:pPr>
        <w:pStyle w:val="Sangradetextonormal"/>
        <w:numPr>
          <w:ilvl w:val="0"/>
          <w:numId w:val="2"/>
        </w:numPr>
        <w:tabs>
          <w:tab w:val="clear" w:pos="720"/>
          <w:tab w:val="num" w:pos="426"/>
        </w:tabs>
        <w:ind w:left="0" w:firstLine="0"/>
        <w:rPr>
          <w:b/>
          <w:bCs/>
        </w:rPr>
      </w:pPr>
      <w:r w:rsidRPr="00577F9F">
        <w:rPr>
          <w:b/>
          <w:bCs/>
        </w:rPr>
        <w:t>Solicitud de Excepción al Control de Correlativas- Julieta Cisneros (expte. interno 7142/20, Dictamen Comisión de Enseñanza)</w:t>
      </w:r>
    </w:p>
    <w:p w14:paraId="5C163967" w14:textId="34CBDD1E" w:rsidR="00577F9F" w:rsidRDefault="00577F9F" w:rsidP="00577F9F">
      <w:pPr>
        <w:pStyle w:val="Sangradetextonormal"/>
        <w:ind w:left="0"/>
        <w:rPr>
          <w:b/>
          <w:bCs/>
        </w:rPr>
      </w:pPr>
    </w:p>
    <w:p w14:paraId="025012B6" w14:textId="77777777" w:rsidR="00577F9F" w:rsidRPr="001257F9" w:rsidRDefault="00577F9F" w:rsidP="00577F9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Cisneros, Julieta, LU 116722</w:t>
      </w:r>
    </w:p>
    <w:p w14:paraId="54EA7834" w14:textId="77777777" w:rsidR="00577F9F" w:rsidRDefault="00577F9F" w:rsidP="00577F9F">
      <w:pPr>
        <w:spacing w:after="0"/>
        <w:jc w:val="both"/>
        <w:rPr>
          <w:rFonts w:ascii="Times New Roman" w:hAnsi="Times New Roman" w:cs="Times New Roman"/>
          <w:b/>
          <w:sz w:val="24"/>
          <w:szCs w:val="24"/>
          <w:lang w:val="es-MX"/>
        </w:rPr>
      </w:pPr>
      <w:r>
        <w:rPr>
          <w:rFonts w:ascii="Times New Roman" w:hAnsi="Times New Roman" w:cs="Times New Roman"/>
          <w:sz w:val="24"/>
          <w:szCs w:val="24"/>
          <w:lang w:val="es-MX"/>
        </w:rPr>
        <w:t>Se anotó para cursar Derecho Bancario y del Comercio Exterior (Títulos) en el presente cuatrimestre. No tenía la cursada de Derecho Tributario y Aduanero, por lo cual solicitó la excepción. No obstante, no tenía la cursada de Derecho Administrativo I (que sí se exigía aún cuando se exceptuó del cursado de Derecho Tributario). Se la notificó por mail al respecto. Al ver que no figuró en los listados de cursado de Derecho Bancario, efectúa la consulta. Reconoce no haber visto el mail donde se le indicaba no se le daba la excepción para cursar. Cursó y promocionó Derecho Bancario. Asimismo, cursó Derecho Administrativo I en el presente cuatrimestre.</w:t>
      </w:r>
    </w:p>
    <w:p w14:paraId="687F9A51" w14:textId="77777777" w:rsidR="00577F9F" w:rsidRPr="00577F9F" w:rsidRDefault="00577F9F" w:rsidP="00577F9F">
      <w:pPr>
        <w:pStyle w:val="Sangradetextonormal"/>
        <w:ind w:left="0"/>
        <w:rPr>
          <w:b/>
          <w:bCs/>
        </w:rPr>
      </w:pPr>
    </w:p>
    <w:p w14:paraId="00A74449" w14:textId="77777777" w:rsidR="00577F9F" w:rsidRPr="00577F9F" w:rsidRDefault="00577F9F" w:rsidP="00577F9F">
      <w:pPr>
        <w:pStyle w:val="Sangradetextonormal"/>
        <w:numPr>
          <w:ilvl w:val="0"/>
          <w:numId w:val="2"/>
        </w:numPr>
        <w:tabs>
          <w:tab w:val="clear" w:pos="720"/>
          <w:tab w:val="num" w:pos="426"/>
        </w:tabs>
        <w:ind w:left="0" w:firstLine="0"/>
        <w:rPr>
          <w:b/>
          <w:bCs/>
        </w:rPr>
      </w:pPr>
      <w:r w:rsidRPr="00577F9F">
        <w:rPr>
          <w:b/>
          <w:bCs/>
        </w:rPr>
        <w:t>Solicitudes de Aprobación de Tema y Tutor de Seminario: exptes. internos 7107/20 Juan Benamo; 7108/20 María Génesis Pilla Erdocia; 7124/20 Juana Iriarte Vera; 7125/20 Melina Claribel Gonnet; 7138/20 Camila Mallia; 7139/20 Andrea Victoria Berth; 7140/20 Genaro Lalli Alvarez; 7143/20 José Manuel Palenzona (Dictámenes Comisión de Enseñanza).</w:t>
      </w:r>
    </w:p>
    <w:p w14:paraId="2BF344F7" w14:textId="5C6B378F" w:rsidR="00577F9F" w:rsidRDefault="00577F9F" w:rsidP="00577F9F">
      <w:pPr>
        <w:pStyle w:val="Sangradetextonormal"/>
        <w:tabs>
          <w:tab w:val="num" w:pos="426"/>
        </w:tabs>
        <w:ind w:left="0"/>
        <w:rPr>
          <w:b/>
          <w:bCs/>
        </w:rPr>
      </w:pPr>
    </w:p>
    <w:p w14:paraId="5A77DB2B" w14:textId="77777777" w:rsidR="00577F9F" w:rsidRPr="001257F9" w:rsidRDefault="00577F9F" w:rsidP="00577F9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Benamo, Juan, LU 105580</w:t>
      </w:r>
    </w:p>
    <w:p w14:paraId="431FD690" w14:textId="77777777" w:rsidR="00577F9F" w:rsidRDefault="00577F9F" w:rsidP="00577F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Irrenunciabilidad en materia laboral</w:t>
      </w:r>
    </w:p>
    <w:p w14:paraId="37773944"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Gustavo Dieguez</w:t>
      </w:r>
    </w:p>
    <w:p w14:paraId="73DCAF34"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Jorge Oscar Morresi</w:t>
      </w:r>
    </w:p>
    <w:p w14:paraId="743A655C" w14:textId="77777777" w:rsidR="00577F9F" w:rsidRDefault="00577F9F" w:rsidP="00577F9F">
      <w:pPr>
        <w:spacing w:after="0"/>
        <w:jc w:val="both"/>
        <w:rPr>
          <w:rFonts w:ascii="Times New Roman" w:hAnsi="Times New Roman" w:cs="Times New Roman"/>
          <w:sz w:val="24"/>
          <w:szCs w:val="24"/>
          <w:lang w:val="es-MX"/>
        </w:rPr>
      </w:pPr>
    </w:p>
    <w:p w14:paraId="7F4F63D8" w14:textId="77777777" w:rsidR="00577F9F" w:rsidRPr="001257F9" w:rsidRDefault="00577F9F" w:rsidP="00577F9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Pilla Erdocia, María Génesis, LU 101449</w:t>
      </w:r>
    </w:p>
    <w:p w14:paraId="23B64530" w14:textId="77777777" w:rsidR="00577F9F" w:rsidRDefault="00577F9F" w:rsidP="00577F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351476">
        <w:rPr>
          <w:rFonts w:ascii="Times New Roman" w:hAnsi="Times New Roman" w:cs="Times New Roman"/>
          <w:sz w:val="24"/>
          <w:szCs w:val="24"/>
          <w:lang w:val="es-MX"/>
        </w:rPr>
        <w:t xml:space="preserve">La </w:t>
      </w:r>
      <w:r>
        <w:rPr>
          <w:rFonts w:ascii="Times New Roman" w:hAnsi="Times New Roman" w:cs="Times New Roman"/>
          <w:sz w:val="24"/>
          <w:szCs w:val="24"/>
          <w:lang w:val="es-MX"/>
        </w:rPr>
        <w:t>suspensión del juicio a prueba en delitos de violencia de género como garantías de los derechos del imputado</w:t>
      </w:r>
    </w:p>
    <w:p w14:paraId="228915AF"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Silvana Corvalán</w:t>
      </w:r>
    </w:p>
    <w:p w14:paraId="0011ACDA"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Eduardo Alfredo d´Empaire</w:t>
      </w:r>
    </w:p>
    <w:p w14:paraId="4120C53E" w14:textId="77777777" w:rsidR="00577F9F" w:rsidRDefault="00577F9F" w:rsidP="00577F9F">
      <w:pPr>
        <w:spacing w:after="0"/>
        <w:ind w:left="1416" w:hanging="1416"/>
        <w:rPr>
          <w:rFonts w:ascii="Times New Roman" w:hAnsi="Times New Roman" w:cs="Times New Roman"/>
          <w:sz w:val="24"/>
          <w:szCs w:val="24"/>
          <w:lang w:val="es-MX"/>
        </w:rPr>
      </w:pPr>
    </w:p>
    <w:p w14:paraId="213BAF26" w14:textId="77777777" w:rsidR="00577F9F" w:rsidRPr="001257F9" w:rsidRDefault="00577F9F" w:rsidP="00577F9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Iriarte Vera, Juana, LU 105485</w:t>
      </w:r>
    </w:p>
    <w:p w14:paraId="09BAFAD5" w14:textId="77777777" w:rsidR="00577F9F" w:rsidRDefault="00577F9F" w:rsidP="00577F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El agotamiento de la vía administrativa vulnera la tutela judicial efectiva</w:t>
      </w:r>
    </w:p>
    <w:p w14:paraId="65356F6E"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Ricardo Serafini</w:t>
      </w:r>
    </w:p>
    <w:p w14:paraId="4E00B5B0" w14:textId="77777777" w:rsidR="00577F9F" w:rsidRDefault="00577F9F" w:rsidP="00577F9F">
      <w:pPr>
        <w:spacing w:after="0"/>
        <w:jc w:val="both"/>
        <w:rPr>
          <w:lang w:val="es-MX"/>
        </w:rPr>
      </w:pPr>
    </w:p>
    <w:p w14:paraId="0C46FBE7" w14:textId="77777777" w:rsidR="00577F9F" w:rsidRPr="001257F9" w:rsidRDefault="00577F9F" w:rsidP="00577F9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Gonnet, Melina Claribel, LU 108127</w:t>
      </w:r>
    </w:p>
    <w:p w14:paraId="1A3A9407" w14:textId="77777777" w:rsidR="00577F9F" w:rsidRDefault="00577F9F" w:rsidP="00577F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adopción internacional en Argentina. La reserva de la Convención sobre los Derechos del Niño y el Convenio de la Haya de 1993 relativo a la Protección del Niño y a la Cooperación en Materia de Adopción Internacional</w:t>
      </w:r>
    </w:p>
    <w:p w14:paraId="544D927B"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Christian Yesari</w:t>
      </w:r>
    </w:p>
    <w:p w14:paraId="3EF94C87"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Corina Andrea Iuale</w:t>
      </w:r>
    </w:p>
    <w:p w14:paraId="7CF9BAB2" w14:textId="77777777" w:rsidR="00577F9F" w:rsidRDefault="00577F9F" w:rsidP="00577F9F">
      <w:pPr>
        <w:spacing w:after="0"/>
        <w:jc w:val="both"/>
        <w:rPr>
          <w:lang w:val="es-MX"/>
        </w:rPr>
      </w:pPr>
    </w:p>
    <w:p w14:paraId="137C2ED6" w14:textId="77777777" w:rsidR="00577F9F" w:rsidRPr="001257F9" w:rsidRDefault="00577F9F" w:rsidP="00577F9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Mallia, Camila, LU 102308</w:t>
      </w:r>
    </w:p>
    <w:p w14:paraId="1E1D7813" w14:textId="77777777" w:rsidR="00577F9F" w:rsidRDefault="00577F9F" w:rsidP="00577F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El rol del menor en el proceso judicial. Disyuntiva sobre lo vinculante de su opinións</w:t>
      </w:r>
    </w:p>
    <w:p w14:paraId="6B942A72"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Lía Castells</w:t>
      </w:r>
    </w:p>
    <w:p w14:paraId="2E2D4470"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falta autorización</w:t>
      </w:r>
    </w:p>
    <w:p w14:paraId="19A73B41" w14:textId="77777777" w:rsidR="00577F9F" w:rsidRDefault="00577F9F" w:rsidP="00577F9F">
      <w:pPr>
        <w:spacing w:after="0"/>
        <w:jc w:val="both"/>
        <w:rPr>
          <w:lang w:val="es-MX"/>
        </w:rPr>
      </w:pPr>
    </w:p>
    <w:p w14:paraId="3F98F9CA" w14:textId="77777777" w:rsidR="00577F9F" w:rsidRPr="001257F9" w:rsidRDefault="00577F9F" w:rsidP="00577F9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Berth, Andrea Victoria, LU 82766</w:t>
      </w:r>
    </w:p>
    <w:p w14:paraId="6AB397AB" w14:textId="77777777" w:rsidR="00577F9F" w:rsidRDefault="00577F9F" w:rsidP="00577F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A67E44">
        <w:rPr>
          <w:rFonts w:ascii="Times New Roman" w:hAnsi="Times New Roman" w:cs="Times New Roman"/>
          <w:sz w:val="24"/>
          <w:szCs w:val="24"/>
          <w:lang w:val="es-MX"/>
        </w:rPr>
        <w:t>La ley 26.639 de Preservación de los Glaciares y del Ambiente Periglacial, su constitucionalidad</w:t>
      </w:r>
    </w:p>
    <w:p w14:paraId="06CE5A6F"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Pedro Cristóbal Doiny Cabré</w:t>
      </w:r>
    </w:p>
    <w:p w14:paraId="35700999" w14:textId="77777777" w:rsidR="00577F9F" w:rsidRDefault="00577F9F" w:rsidP="00577F9F">
      <w:pPr>
        <w:spacing w:after="0"/>
        <w:jc w:val="both"/>
        <w:rPr>
          <w:lang w:val="es-MX"/>
        </w:rPr>
      </w:pPr>
    </w:p>
    <w:p w14:paraId="262D120B" w14:textId="77777777" w:rsidR="00577F9F" w:rsidRPr="001257F9" w:rsidRDefault="00577F9F" w:rsidP="00577F9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Lalli Alvarez, Genaro, LU 111546</w:t>
      </w:r>
    </w:p>
    <w:p w14:paraId="2A19F335" w14:textId="77777777" w:rsidR="00577F9F" w:rsidRDefault="00577F9F" w:rsidP="00577F9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R</w:t>
      </w:r>
      <w:r w:rsidRPr="00A67E44">
        <w:rPr>
          <w:rFonts w:ascii="Times New Roman" w:hAnsi="Times New Roman" w:cs="Times New Roman"/>
          <w:sz w:val="24"/>
          <w:szCs w:val="24"/>
          <w:lang w:val="es-MX"/>
        </w:rPr>
        <w:t>equisitos del certificado de saldo deudor de cuenta corriente bancaria</w:t>
      </w:r>
    </w:p>
    <w:p w14:paraId="40940F79" w14:textId="77777777" w:rsidR="00577F9F" w:rsidRDefault="00577F9F" w:rsidP="00577F9F">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Sebastián Scoccia</w:t>
      </w:r>
    </w:p>
    <w:p w14:paraId="4CB86E9A" w14:textId="200D624A" w:rsidR="00577F9F" w:rsidRDefault="00577F9F" w:rsidP="00577F9F">
      <w:pPr>
        <w:pStyle w:val="Sangradetextonormal"/>
        <w:tabs>
          <w:tab w:val="num" w:pos="426"/>
        </w:tabs>
        <w:ind w:left="0"/>
        <w:rPr>
          <w:b/>
          <w:bCs/>
        </w:rPr>
      </w:pPr>
    </w:p>
    <w:p w14:paraId="7C866B54" w14:textId="77777777" w:rsidR="008C1381" w:rsidRPr="001257F9" w:rsidRDefault="008C1381" w:rsidP="008C138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Palenzona, José Manuel, LU 102987</w:t>
      </w:r>
    </w:p>
    <w:p w14:paraId="4BD07AE3" w14:textId="77777777" w:rsidR="008C1381" w:rsidRDefault="008C1381" w:rsidP="008C138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absoluta prioridad de paso de quien transita por derecha en una encrucijada</w:t>
      </w:r>
    </w:p>
    <w:p w14:paraId="18073C98" w14:textId="77777777" w:rsidR="008C1381" w:rsidRDefault="008C1381" w:rsidP="008C138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Marcela Vanesa Pons</w:t>
      </w:r>
    </w:p>
    <w:p w14:paraId="68D989C0" w14:textId="77777777" w:rsidR="008C1381" w:rsidRPr="00577F9F" w:rsidRDefault="008C1381" w:rsidP="00577F9F">
      <w:pPr>
        <w:pStyle w:val="Sangradetextonormal"/>
        <w:tabs>
          <w:tab w:val="num" w:pos="426"/>
        </w:tabs>
        <w:ind w:left="0"/>
        <w:rPr>
          <w:b/>
          <w:bCs/>
        </w:rPr>
      </w:pPr>
    </w:p>
    <w:p w14:paraId="2EA98429" w14:textId="77777777" w:rsidR="00577F9F" w:rsidRPr="00577F9F" w:rsidRDefault="00577F9F" w:rsidP="00577F9F">
      <w:pPr>
        <w:pStyle w:val="Sangradetextonormal"/>
        <w:tabs>
          <w:tab w:val="num" w:pos="426"/>
          <w:tab w:val="num" w:pos="851"/>
          <w:tab w:val="num" w:pos="916"/>
          <w:tab w:val="left" w:pos="1380"/>
        </w:tabs>
        <w:ind w:left="0"/>
        <w:rPr>
          <w:b/>
          <w:bCs/>
          <w:u w:val="single"/>
        </w:rPr>
      </w:pPr>
      <w:r w:rsidRPr="00577F9F">
        <w:rPr>
          <w:b/>
          <w:bCs/>
          <w:u w:val="single"/>
        </w:rPr>
        <w:t>SOBRE TABLAS</w:t>
      </w:r>
    </w:p>
    <w:p w14:paraId="383FE25D" w14:textId="77777777" w:rsidR="00577F9F" w:rsidRPr="00577F9F" w:rsidRDefault="00577F9F" w:rsidP="00577F9F">
      <w:pPr>
        <w:pStyle w:val="Sangradetextonormal"/>
        <w:tabs>
          <w:tab w:val="num" w:pos="426"/>
        </w:tabs>
        <w:ind w:left="0"/>
        <w:rPr>
          <w:b/>
          <w:bCs/>
        </w:rPr>
      </w:pPr>
    </w:p>
    <w:p w14:paraId="05DBD43B" w14:textId="05C99E96" w:rsidR="00577F9F" w:rsidRDefault="00577F9F" w:rsidP="00577F9F">
      <w:pPr>
        <w:pStyle w:val="Prrafodelista"/>
        <w:numPr>
          <w:ilvl w:val="0"/>
          <w:numId w:val="2"/>
        </w:numPr>
        <w:tabs>
          <w:tab w:val="clear" w:pos="720"/>
          <w:tab w:val="num" w:pos="426"/>
        </w:tabs>
        <w:spacing w:after="0"/>
        <w:ind w:left="0" w:firstLine="0"/>
        <w:jc w:val="both"/>
        <w:rPr>
          <w:rFonts w:ascii="Times New Roman" w:hAnsi="Times New Roman"/>
          <w:b/>
          <w:bCs/>
          <w:sz w:val="24"/>
          <w:szCs w:val="24"/>
        </w:rPr>
      </w:pPr>
      <w:r w:rsidRPr="00577F9F">
        <w:rPr>
          <w:rFonts w:ascii="Times New Roman" w:hAnsi="Times New Roman"/>
          <w:b/>
          <w:bCs/>
          <w:sz w:val="24"/>
          <w:szCs w:val="24"/>
        </w:rPr>
        <w:t>Tratamiento de las Nóminas de Inscriptos: Expte. UNS 1745/2020 Llamado a Concurso 1 cargo Ayudante de Docencia B, Ded. Simple, Filosofía de la Pena y La Prueba en los Procesos Judiciales; 1746/2020 Llamado a Concurso 1 cargo Ayudante de Docencia B, Ded. Simple, Derecho Procesal Penal</w:t>
      </w:r>
      <w:r w:rsidR="00363824">
        <w:rPr>
          <w:rFonts w:ascii="Times New Roman" w:hAnsi="Times New Roman"/>
          <w:b/>
          <w:bCs/>
          <w:sz w:val="24"/>
          <w:szCs w:val="24"/>
        </w:rPr>
        <w:t xml:space="preserve">; 2146/2020 </w:t>
      </w:r>
      <w:r w:rsidR="00363824" w:rsidRPr="00363824">
        <w:rPr>
          <w:rFonts w:ascii="Times New Roman" w:hAnsi="Times New Roman"/>
          <w:b/>
          <w:bCs/>
          <w:sz w:val="24"/>
          <w:szCs w:val="24"/>
        </w:rPr>
        <w:t>Llamado a Concurso 1 cargo Ayudante de Docencia A, Ded. Simple, Evolución Institucional del Derecho Privado y Evolución Institucional del Derecho.</w:t>
      </w:r>
    </w:p>
    <w:p w14:paraId="683E87A8" w14:textId="2C6D0427" w:rsidR="00577F9F" w:rsidRDefault="00577F9F" w:rsidP="008C1381">
      <w:pPr>
        <w:pStyle w:val="Prrafodelista"/>
        <w:spacing w:after="0"/>
        <w:ind w:left="0"/>
        <w:jc w:val="both"/>
        <w:rPr>
          <w:rFonts w:ascii="Times New Roman" w:hAnsi="Times New Roman"/>
          <w:sz w:val="24"/>
          <w:szCs w:val="24"/>
        </w:rPr>
      </w:pPr>
    </w:p>
    <w:p w14:paraId="6D45270E" w14:textId="38C10537" w:rsidR="008C1381" w:rsidRDefault="008C1381" w:rsidP="008C1381">
      <w:pPr>
        <w:pStyle w:val="Prrafodelista"/>
        <w:spacing w:after="0"/>
        <w:ind w:left="0"/>
        <w:jc w:val="both"/>
        <w:rPr>
          <w:rFonts w:ascii="Times New Roman" w:hAnsi="Times New Roman"/>
          <w:sz w:val="24"/>
          <w:szCs w:val="24"/>
        </w:rPr>
      </w:pPr>
      <w:r>
        <w:rPr>
          <w:rFonts w:ascii="Times New Roman" w:hAnsi="Times New Roman"/>
          <w:sz w:val="24"/>
          <w:szCs w:val="24"/>
        </w:rPr>
        <w:t xml:space="preserve">En </w:t>
      </w:r>
      <w:r w:rsidR="00363824">
        <w:rPr>
          <w:rFonts w:ascii="Times New Roman" w:hAnsi="Times New Roman"/>
          <w:sz w:val="24"/>
          <w:szCs w:val="24"/>
        </w:rPr>
        <w:t>los llamados para Ayudante B</w:t>
      </w:r>
      <w:r>
        <w:rPr>
          <w:rFonts w:ascii="Times New Roman" w:hAnsi="Times New Roman"/>
          <w:sz w:val="24"/>
          <w:szCs w:val="24"/>
        </w:rPr>
        <w:t>, el postulante Gianfranco Cornachini realizó su inscripción el día 1 de diciembre de 2020 a las 13:21hs.</w:t>
      </w:r>
    </w:p>
    <w:p w14:paraId="5FF1DE7A" w14:textId="36B08F04" w:rsidR="00363824" w:rsidRDefault="00363824" w:rsidP="008C1381">
      <w:pPr>
        <w:pStyle w:val="Prrafodelista"/>
        <w:spacing w:after="0"/>
        <w:ind w:left="0"/>
        <w:jc w:val="both"/>
        <w:rPr>
          <w:rFonts w:ascii="Times New Roman" w:hAnsi="Times New Roman"/>
          <w:sz w:val="24"/>
          <w:szCs w:val="24"/>
        </w:rPr>
      </w:pPr>
      <w:r>
        <w:rPr>
          <w:rFonts w:ascii="Times New Roman" w:hAnsi="Times New Roman"/>
          <w:sz w:val="24"/>
          <w:szCs w:val="24"/>
        </w:rPr>
        <w:t>En el llamado de Ayudante A, la postulante Yanina Lagonegro no envió archivos adjuntos.</w:t>
      </w:r>
    </w:p>
    <w:p w14:paraId="1B86A8EA" w14:textId="77777777" w:rsidR="008C1381" w:rsidRDefault="008C1381" w:rsidP="008C1381">
      <w:pPr>
        <w:pStyle w:val="Prrafodelista"/>
        <w:spacing w:after="0"/>
        <w:ind w:left="0"/>
        <w:jc w:val="both"/>
        <w:rPr>
          <w:rFonts w:ascii="Times New Roman" w:hAnsi="Times New Roman"/>
          <w:sz w:val="24"/>
          <w:szCs w:val="24"/>
        </w:rPr>
      </w:pPr>
    </w:p>
    <w:p w14:paraId="3BC4E395" w14:textId="2B065163" w:rsidR="008C1381" w:rsidRPr="008C1381" w:rsidRDefault="008C1381" w:rsidP="008C1381">
      <w:pPr>
        <w:pStyle w:val="Prrafodelista"/>
        <w:spacing w:after="0"/>
        <w:ind w:left="0"/>
        <w:jc w:val="both"/>
        <w:rPr>
          <w:rFonts w:ascii="Times New Roman" w:hAnsi="Times New Roman"/>
          <w:b/>
          <w:bCs/>
          <w:i/>
          <w:iCs/>
          <w:sz w:val="24"/>
          <w:szCs w:val="24"/>
        </w:rPr>
      </w:pPr>
      <w:r w:rsidRPr="008C1381">
        <w:rPr>
          <w:rFonts w:ascii="Times New Roman" w:hAnsi="Times New Roman"/>
          <w:b/>
          <w:bCs/>
          <w:i/>
          <w:iCs/>
          <w:sz w:val="24"/>
          <w:szCs w:val="24"/>
        </w:rPr>
        <w:t>Derecho Procesal Penal</w:t>
      </w:r>
    </w:p>
    <w:p w14:paraId="1189ADFD"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 VARELA VIDELA Micaela</w:t>
      </w:r>
    </w:p>
    <w:p w14:paraId="69E475EF"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 OTTAVIANELLI María Eugenia</w:t>
      </w:r>
    </w:p>
    <w:p w14:paraId="7C8D4669"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lastRenderedPageBreak/>
        <w:t>3) EBERLING Gimena</w:t>
      </w:r>
    </w:p>
    <w:p w14:paraId="52D31C42"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4) ALVADO PRIOTTI Florencia Aylén</w:t>
      </w:r>
    </w:p>
    <w:p w14:paraId="07F00265"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5) MOLINA Pablo Antonio</w:t>
      </w:r>
    </w:p>
    <w:p w14:paraId="1D989E2E"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6) VAZQUEZ Rocío del cielo</w:t>
      </w:r>
    </w:p>
    <w:p w14:paraId="02F91B1D"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7) GILES Luz Belén</w:t>
      </w:r>
    </w:p>
    <w:p w14:paraId="2991D731"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8) ROMERO Micaela</w:t>
      </w:r>
    </w:p>
    <w:p w14:paraId="5AF93A5C"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9) DEL GRECO CHINESTRA Agostina</w:t>
      </w:r>
    </w:p>
    <w:p w14:paraId="2640B7CF"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10) TESTA María Belén</w:t>
      </w:r>
    </w:p>
    <w:p w14:paraId="1BD8589E"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11) DELLERBA Juan Cruz</w:t>
      </w:r>
    </w:p>
    <w:p w14:paraId="55CC65C3"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12) ESCUDERO María Sol</w:t>
      </w:r>
    </w:p>
    <w:p w14:paraId="1D68C4CE"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13) PETERSEN María del Rosario</w:t>
      </w:r>
    </w:p>
    <w:p w14:paraId="5752D9F1"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14) CAMPANELLA Giuliana</w:t>
      </w:r>
    </w:p>
    <w:p w14:paraId="207FDADA"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15) GOMEZ TALAMONI Miranda</w:t>
      </w:r>
    </w:p>
    <w:p w14:paraId="63FBB10A"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16) PUIG Agostina Belén</w:t>
      </w:r>
    </w:p>
    <w:p w14:paraId="49C3B04A"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17) MAUGERI Carla</w:t>
      </w:r>
    </w:p>
    <w:p w14:paraId="734ED0AF"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18) GIORLANDINI Paula</w:t>
      </w:r>
    </w:p>
    <w:p w14:paraId="31A8C68E"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19) MELENDI María luz</w:t>
      </w:r>
    </w:p>
    <w:p w14:paraId="32D60E87"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20) LASSALLE Facundo Manuel</w:t>
      </w:r>
    </w:p>
    <w:p w14:paraId="58F81BD2"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21) LIRIO GONZALEZ Pillmaiquen</w:t>
      </w:r>
    </w:p>
    <w:p w14:paraId="29EB180A"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22) GONZALEZ Lautaro Nicolás</w:t>
      </w:r>
    </w:p>
    <w:p w14:paraId="3B05F945"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23) BRUGNIERE Agustina Ailén</w:t>
      </w:r>
    </w:p>
    <w:p w14:paraId="6F38AA66"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24) BLANCO Nahuel</w:t>
      </w:r>
    </w:p>
    <w:p w14:paraId="6BEDFF31"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25) NUNGESER Aldana</w:t>
      </w:r>
    </w:p>
    <w:p w14:paraId="2463E99F"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26) NANI Sofía</w:t>
      </w:r>
    </w:p>
    <w:p w14:paraId="2806451E"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27) BARES MENNA Matías</w:t>
      </w:r>
    </w:p>
    <w:p w14:paraId="139646E6"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28) KRONEBERGER Macarena</w:t>
      </w:r>
    </w:p>
    <w:p w14:paraId="072AA579"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29) GONZALEZ CORTES Agustina</w:t>
      </w:r>
    </w:p>
    <w:p w14:paraId="0A1AC41D"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30) SERAFINI Rafaela</w:t>
      </w:r>
    </w:p>
    <w:p w14:paraId="3FE24601"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31) DUPONT Katia Irina</w:t>
      </w:r>
    </w:p>
    <w:p w14:paraId="626C18E4" w14:textId="0DD2544D" w:rsidR="008C1381" w:rsidRDefault="008C1381" w:rsidP="00577F9F">
      <w:pPr>
        <w:pStyle w:val="Prrafodelista"/>
        <w:spacing w:after="0"/>
        <w:ind w:left="0"/>
        <w:jc w:val="both"/>
        <w:rPr>
          <w:rFonts w:ascii="Times New Roman" w:hAnsi="Times New Roman"/>
          <w:b/>
          <w:bCs/>
          <w:sz w:val="24"/>
          <w:szCs w:val="24"/>
        </w:rPr>
      </w:pPr>
    </w:p>
    <w:p w14:paraId="13460704" w14:textId="5801E362" w:rsidR="008C1381" w:rsidRPr="008C1381" w:rsidRDefault="008C1381" w:rsidP="008C1381">
      <w:pPr>
        <w:pStyle w:val="Prrafodelista"/>
        <w:spacing w:after="0"/>
        <w:ind w:left="0"/>
        <w:jc w:val="both"/>
        <w:rPr>
          <w:rFonts w:ascii="Times New Roman" w:hAnsi="Times New Roman"/>
          <w:b/>
          <w:bCs/>
          <w:sz w:val="24"/>
          <w:szCs w:val="24"/>
        </w:rPr>
      </w:pPr>
      <w:r w:rsidRPr="008C1381">
        <w:rPr>
          <w:rFonts w:ascii="Times New Roman" w:hAnsi="Times New Roman"/>
          <w:b/>
          <w:bCs/>
          <w:sz w:val="24"/>
          <w:szCs w:val="24"/>
        </w:rPr>
        <w:t>La prueba en el proceso judicial y Filosofía de la pena</w:t>
      </w:r>
    </w:p>
    <w:p w14:paraId="2B362DCE"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 VARELA VIDELA Micaela</w:t>
      </w:r>
    </w:p>
    <w:p w14:paraId="58881113"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 OTTAVIANELLI María Eugenia</w:t>
      </w:r>
    </w:p>
    <w:p w14:paraId="7703EC8D"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3) EBERLING Gimena</w:t>
      </w:r>
    </w:p>
    <w:p w14:paraId="6C96D794"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4) MOLINA Pablo Antonio</w:t>
      </w:r>
    </w:p>
    <w:p w14:paraId="71D93A6E"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5) VAZQUEZ Rocío del cielo</w:t>
      </w:r>
    </w:p>
    <w:p w14:paraId="35A37CEE"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6) GILES Luz Belén</w:t>
      </w:r>
    </w:p>
    <w:p w14:paraId="5BFC90C0"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7) DELLERBA Juan Cruz</w:t>
      </w:r>
    </w:p>
    <w:p w14:paraId="0349EADF"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8) ESCUDERO María Sol</w:t>
      </w:r>
    </w:p>
    <w:p w14:paraId="45C42DAD"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9) PETERSEN María del Rosario</w:t>
      </w:r>
    </w:p>
    <w:p w14:paraId="12191653"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10) CAMPANELLA Giuliana</w:t>
      </w:r>
    </w:p>
    <w:p w14:paraId="677A3BC7"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11) GOMEZ TALAMONI Miranda</w:t>
      </w:r>
    </w:p>
    <w:p w14:paraId="57542206"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12) PUIG Agostina Belén</w:t>
      </w:r>
    </w:p>
    <w:p w14:paraId="51AA2D20"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13) MAUGERI Carla</w:t>
      </w:r>
    </w:p>
    <w:p w14:paraId="08920284"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14) GIORLANDINI Paula</w:t>
      </w:r>
    </w:p>
    <w:p w14:paraId="647725EB"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15) MELENDI María luz</w:t>
      </w:r>
    </w:p>
    <w:p w14:paraId="49F68967"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16) LASSALLE Facundo Manuel</w:t>
      </w:r>
    </w:p>
    <w:p w14:paraId="120216E0"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lastRenderedPageBreak/>
        <w:t>17) LIRIO GONZALEZ Pillmaiquen</w:t>
      </w:r>
    </w:p>
    <w:p w14:paraId="75345CC6"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18) CABRERA ROMERO Nicolás</w:t>
      </w:r>
    </w:p>
    <w:p w14:paraId="74D80A1E"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19) BLANCO Nahuel</w:t>
      </w:r>
    </w:p>
    <w:p w14:paraId="1F091A36"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 xml:space="preserve">20) NUNGESER Aldana </w:t>
      </w:r>
    </w:p>
    <w:p w14:paraId="160F987C" w14:textId="77777777" w:rsidR="008C1381" w:rsidRPr="008C1381" w:rsidRDefault="008C1381" w:rsidP="008C1381">
      <w:pPr>
        <w:pStyle w:val="Prrafodelista"/>
        <w:spacing w:after="0"/>
        <w:ind w:left="0"/>
        <w:jc w:val="both"/>
        <w:rPr>
          <w:rFonts w:ascii="Times New Roman" w:hAnsi="Times New Roman"/>
          <w:sz w:val="24"/>
          <w:szCs w:val="24"/>
        </w:rPr>
      </w:pPr>
      <w:r w:rsidRPr="008C1381">
        <w:rPr>
          <w:rFonts w:ascii="Times New Roman" w:hAnsi="Times New Roman"/>
          <w:sz w:val="24"/>
          <w:szCs w:val="24"/>
        </w:rPr>
        <w:t>21) NANI Sofía</w:t>
      </w:r>
    </w:p>
    <w:p w14:paraId="6F5985C4" w14:textId="77777777" w:rsidR="008C1381" w:rsidRPr="008C1381" w:rsidRDefault="008C1381" w:rsidP="00363824">
      <w:pPr>
        <w:pStyle w:val="Prrafodelista"/>
        <w:spacing w:after="0" w:line="240" w:lineRule="auto"/>
        <w:ind w:left="0"/>
        <w:jc w:val="both"/>
        <w:rPr>
          <w:rFonts w:ascii="Times New Roman" w:hAnsi="Times New Roman"/>
          <w:sz w:val="24"/>
          <w:szCs w:val="24"/>
        </w:rPr>
      </w:pPr>
      <w:r w:rsidRPr="008C1381">
        <w:rPr>
          <w:rFonts w:ascii="Times New Roman" w:hAnsi="Times New Roman"/>
          <w:sz w:val="24"/>
          <w:szCs w:val="24"/>
        </w:rPr>
        <w:t>22) SERAFINI Rafaela</w:t>
      </w:r>
    </w:p>
    <w:p w14:paraId="586D9D4C" w14:textId="77777777" w:rsidR="008C1381" w:rsidRPr="008C1381" w:rsidRDefault="008C1381" w:rsidP="00363824">
      <w:pPr>
        <w:pStyle w:val="Prrafodelista"/>
        <w:spacing w:after="0" w:line="240" w:lineRule="auto"/>
        <w:ind w:left="0"/>
        <w:jc w:val="both"/>
        <w:rPr>
          <w:rFonts w:ascii="Times New Roman" w:hAnsi="Times New Roman"/>
          <w:sz w:val="24"/>
          <w:szCs w:val="24"/>
        </w:rPr>
      </w:pPr>
      <w:r w:rsidRPr="008C1381">
        <w:rPr>
          <w:rFonts w:ascii="Times New Roman" w:hAnsi="Times New Roman"/>
          <w:sz w:val="24"/>
          <w:szCs w:val="24"/>
        </w:rPr>
        <w:t>23) DUPONT Katia Irina</w:t>
      </w:r>
    </w:p>
    <w:p w14:paraId="0038586F" w14:textId="77777777" w:rsidR="008C1381" w:rsidRPr="008C1381" w:rsidRDefault="008C1381" w:rsidP="00363824">
      <w:pPr>
        <w:pStyle w:val="Prrafodelista"/>
        <w:spacing w:after="0" w:line="240" w:lineRule="auto"/>
        <w:ind w:left="0"/>
        <w:jc w:val="both"/>
        <w:rPr>
          <w:rFonts w:ascii="Times New Roman" w:hAnsi="Times New Roman"/>
          <w:sz w:val="24"/>
          <w:szCs w:val="24"/>
        </w:rPr>
      </w:pPr>
      <w:r w:rsidRPr="008C1381">
        <w:rPr>
          <w:rFonts w:ascii="Times New Roman" w:hAnsi="Times New Roman"/>
          <w:sz w:val="24"/>
          <w:szCs w:val="24"/>
        </w:rPr>
        <w:t>24) SOULADIER Erica</w:t>
      </w:r>
    </w:p>
    <w:p w14:paraId="3C6A5E23" w14:textId="761BE874" w:rsidR="008C1381" w:rsidRPr="00363824" w:rsidRDefault="008C1381" w:rsidP="00363824">
      <w:pPr>
        <w:pStyle w:val="Prrafodelista"/>
        <w:spacing w:after="0" w:line="240" w:lineRule="auto"/>
        <w:ind w:left="0"/>
        <w:jc w:val="both"/>
        <w:rPr>
          <w:rFonts w:ascii="Times New Roman" w:hAnsi="Times New Roman"/>
          <w:b/>
          <w:bCs/>
          <w:sz w:val="24"/>
          <w:szCs w:val="24"/>
        </w:rPr>
      </w:pPr>
    </w:p>
    <w:p w14:paraId="4C1412F1" w14:textId="3A7F17CE" w:rsidR="00363824" w:rsidRDefault="00363824" w:rsidP="00363824">
      <w:pPr>
        <w:pStyle w:val="Default"/>
      </w:pPr>
      <w:r w:rsidRPr="00363824">
        <w:rPr>
          <w:b/>
          <w:bCs/>
        </w:rPr>
        <w:t>Evolución Institucional del Derecho Privado y Evolución Institucional del Derecho</w:t>
      </w:r>
    </w:p>
    <w:p w14:paraId="331D5E0D" w14:textId="25B28138" w:rsidR="00363824" w:rsidRPr="00363824" w:rsidRDefault="00363824" w:rsidP="00363824">
      <w:pPr>
        <w:pStyle w:val="Default"/>
      </w:pPr>
      <w:r w:rsidRPr="00363824">
        <w:t xml:space="preserve">1) GERBINO Carla Julieta </w:t>
      </w:r>
    </w:p>
    <w:p w14:paraId="08ADE228" w14:textId="77777777" w:rsidR="00363824" w:rsidRPr="00363824" w:rsidRDefault="00363824" w:rsidP="00363824">
      <w:pPr>
        <w:pStyle w:val="Default"/>
      </w:pPr>
      <w:r w:rsidRPr="00363824">
        <w:t xml:space="preserve">2) MEDINA Estefanía Amalia </w:t>
      </w:r>
    </w:p>
    <w:p w14:paraId="11C9CC4F" w14:textId="77777777" w:rsidR="00363824" w:rsidRPr="00363824" w:rsidRDefault="00363824" w:rsidP="00363824">
      <w:pPr>
        <w:pStyle w:val="Default"/>
      </w:pPr>
      <w:r w:rsidRPr="00363824">
        <w:t xml:space="preserve">3) FERNANDEZ PEÑA Marcos Guillermo </w:t>
      </w:r>
    </w:p>
    <w:p w14:paraId="05AFB9E3" w14:textId="77777777" w:rsidR="00363824" w:rsidRPr="00363824" w:rsidRDefault="00363824" w:rsidP="00363824">
      <w:pPr>
        <w:pStyle w:val="Default"/>
      </w:pPr>
      <w:r w:rsidRPr="00363824">
        <w:t xml:space="preserve">4) ROLANDO Pedro </w:t>
      </w:r>
    </w:p>
    <w:p w14:paraId="417ADC02" w14:textId="77777777" w:rsidR="00363824" w:rsidRPr="00363824" w:rsidRDefault="00363824" w:rsidP="00363824">
      <w:pPr>
        <w:pStyle w:val="Default"/>
      </w:pPr>
      <w:r w:rsidRPr="00363824">
        <w:t xml:space="preserve">5) TEJADA Iris Anahí </w:t>
      </w:r>
    </w:p>
    <w:p w14:paraId="21570874" w14:textId="77777777" w:rsidR="00363824" w:rsidRPr="00363824" w:rsidRDefault="00363824" w:rsidP="00363824">
      <w:pPr>
        <w:pStyle w:val="Default"/>
      </w:pPr>
      <w:r w:rsidRPr="00363824">
        <w:t xml:space="preserve">6) SOLE María Eugenia </w:t>
      </w:r>
    </w:p>
    <w:p w14:paraId="22EC07CF" w14:textId="77777777" w:rsidR="00363824" w:rsidRPr="00363824" w:rsidRDefault="00363824" w:rsidP="00363824">
      <w:pPr>
        <w:pStyle w:val="Default"/>
      </w:pPr>
      <w:r w:rsidRPr="00363824">
        <w:t xml:space="preserve">7) BRANCIFORTE Fernando Omar </w:t>
      </w:r>
    </w:p>
    <w:p w14:paraId="53F4567B" w14:textId="77777777" w:rsidR="00363824" w:rsidRPr="00363824" w:rsidRDefault="00363824" w:rsidP="00363824">
      <w:pPr>
        <w:pStyle w:val="Default"/>
      </w:pPr>
      <w:r w:rsidRPr="00363824">
        <w:t xml:space="preserve">8) ORIETA Carolina </w:t>
      </w:r>
    </w:p>
    <w:p w14:paraId="5FA6950F" w14:textId="77777777" w:rsidR="00363824" w:rsidRPr="00363824" w:rsidRDefault="00363824" w:rsidP="00363824">
      <w:pPr>
        <w:pStyle w:val="Default"/>
      </w:pPr>
      <w:r w:rsidRPr="00363824">
        <w:t xml:space="preserve">9) AGÜERO Estela Alejandra </w:t>
      </w:r>
    </w:p>
    <w:p w14:paraId="14B13B44" w14:textId="77777777" w:rsidR="00363824" w:rsidRPr="00363824" w:rsidRDefault="00363824" w:rsidP="00363824">
      <w:pPr>
        <w:pStyle w:val="Default"/>
      </w:pPr>
      <w:r w:rsidRPr="00363824">
        <w:t xml:space="preserve">10) MONZON Hugo Gerardo </w:t>
      </w:r>
    </w:p>
    <w:p w14:paraId="6E3B58DF" w14:textId="77777777" w:rsidR="00363824" w:rsidRPr="00363824" w:rsidRDefault="00363824" w:rsidP="00363824">
      <w:pPr>
        <w:pStyle w:val="Default"/>
      </w:pPr>
      <w:r w:rsidRPr="00363824">
        <w:t xml:space="preserve">11) CANDIA GONZALEZ Carolina Alejandra </w:t>
      </w:r>
    </w:p>
    <w:p w14:paraId="75CD538D" w14:textId="77777777" w:rsidR="00363824" w:rsidRPr="00363824" w:rsidRDefault="00363824" w:rsidP="00363824">
      <w:pPr>
        <w:pStyle w:val="Default"/>
      </w:pPr>
      <w:r w:rsidRPr="00363824">
        <w:t xml:space="preserve">12) CASTRO Joaquín </w:t>
      </w:r>
    </w:p>
    <w:p w14:paraId="610B41D4" w14:textId="77777777" w:rsidR="00363824" w:rsidRPr="00363824" w:rsidRDefault="00363824" w:rsidP="00363824">
      <w:pPr>
        <w:pStyle w:val="Default"/>
      </w:pPr>
      <w:r w:rsidRPr="00363824">
        <w:t xml:space="preserve">13) RAMIREZ Luciano Miguel </w:t>
      </w:r>
    </w:p>
    <w:p w14:paraId="07E95ABB" w14:textId="77777777" w:rsidR="00363824" w:rsidRPr="00363824" w:rsidRDefault="00363824" w:rsidP="00363824">
      <w:pPr>
        <w:pStyle w:val="Default"/>
      </w:pPr>
      <w:r w:rsidRPr="00363824">
        <w:t xml:space="preserve">14) BELLIDO Ana Laura </w:t>
      </w:r>
    </w:p>
    <w:p w14:paraId="1E4A5CF3" w14:textId="77777777" w:rsidR="00363824" w:rsidRPr="00363824" w:rsidRDefault="00363824" w:rsidP="00363824">
      <w:pPr>
        <w:pStyle w:val="Default"/>
      </w:pPr>
      <w:r w:rsidRPr="00363824">
        <w:t xml:space="preserve">15) ALVAREZ Inés Patricia </w:t>
      </w:r>
    </w:p>
    <w:p w14:paraId="25DCA5C7" w14:textId="77777777" w:rsidR="00363824" w:rsidRPr="00363824" w:rsidRDefault="00363824" w:rsidP="00363824">
      <w:pPr>
        <w:pStyle w:val="Default"/>
      </w:pPr>
      <w:r w:rsidRPr="00363824">
        <w:t xml:space="preserve">16) ROMANUTTI María Victoria </w:t>
      </w:r>
    </w:p>
    <w:p w14:paraId="1CD0926B" w14:textId="77777777" w:rsidR="00363824" w:rsidRPr="00363824" w:rsidRDefault="00363824" w:rsidP="00363824">
      <w:pPr>
        <w:pStyle w:val="Default"/>
      </w:pPr>
      <w:r w:rsidRPr="00363824">
        <w:t xml:space="preserve">17) CRESPO Marina </w:t>
      </w:r>
    </w:p>
    <w:p w14:paraId="088DE585" w14:textId="77777777" w:rsidR="00363824" w:rsidRPr="00363824" w:rsidRDefault="00363824" w:rsidP="00363824">
      <w:pPr>
        <w:pStyle w:val="Default"/>
      </w:pPr>
      <w:r w:rsidRPr="00363824">
        <w:t xml:space="preserve">18) HINDING BENOZZI Nicanor </w:t>
      </w:r>
    </w:p>
    <w:p w14:paraId="46AAE034" w14:textId="77777777" w:rsidR="00363824" w:rsidRPr="00363824" w:rsidRDefault="00363824" w:rsidP="00363824">
      <w:pPr>
        <w:pStyle w:val="Default"/>
      </w:pPr>
      <w:r w:rsidRPr="00363824">
        <w:t xml:space="preserve">19) LOZANO Juan Pablo </w:t>
      </w:r>
    </w:p>
    <w:p w14:paraId="2CC8F731" w14:textId="77777777" w:rsidR="00363824" w:rsidRPr="00363824" w:rsidRDefault="00363824" w:rsidP="00363824">
      <w:pPr>
        <w:pStyle w:val="Default"/>
        <w:rPr>
          <w:color w:val="auto"/>
        </w:rPr>
      </w:pPr>
      <w:r w:rsidRPr="00363824">
        <w:rPr>
          <w:color w:val="auto"/>
        </w:rPr>
        <w:t xml:space="preserve">20) SANCHO Carla Andrea </w:t>
      </w:r>
    </w:p>
    <w:p w14:paraId="34BFE9CB" w14:textId="77777777" w:rsidR="00363824" w:rsidRPr="00363824" w:rsidRDefault="00363824" w:rsidP="00363824">
      <w:pPr>
        <w:pStyle w:val="Default"/>
        <w:rPr>
          <w:color w:val="auto"/>
        </w:rPr>
      </w:pPr>
      <w:r w:rsidRPr="00363824">
        <w:rPr>
          <w:color w:val="auto"/>
        </w:rPr>
        <w:t xml:space="preserve">21) SANCHEZ Javier Alejandro </w:t>
      </w:r>
    </w:p>
    <w:p w14:paraId="4178E62A" w14:textId="77777777" w:rsidR="00363824" w:rsidRPr="00363824" w:rsidRDefault="00363824" w:rsidP="00363824">
      <w:pPr>
        <w:pStyle w:val="Default"/>
        <w:rPr>
          <w:color w:val="auto"/>
        </w:rPr>
      </w:pPr>
      <w:r w:rsidRPr="00363824">
        <w:rPr>
          <w:color w:val="auto"/>
        </w:rPr>
        <w:t xml:space="preserve">22) ANTINORI Mariana </w:t>
      </w:r>
    </w:p>
    <w:p w14:paraId="5622B5CB" w14:textId="77777777" w:rsidR="00363824" w:rsidRPr="00363824" w:rsidRDefault="00363824" w:rsidP="00363824">
      <w:pPr>
        <w:pStyle w:val="Default"/>
        <w:rPr>
          <w:color w:val="auto"/>
        </w:rPr>
      </w:pPr>
      <w:r w:rsidRPr="00363824">
        <w:rPr>
          <w:color w:val="auto"/>
        </w:rPr>
        <w:t xml:space="preserve">23) GARRAZA Juan Carlos </w:t>
      </w:r>
    </w:p>
    <w:p w14:paraId="0CA5131A" w14:textId="77777777" w:rsidR="00363824" w:rsidRPr="00363824" w:rsidRDefault="00363824" w:rsidP="00363824">
      <w:pPr>
        <w:pStyle w:val="Default"/>
        <w:rPr>
          <w:color w:val="auto"/>
        </w:rPr>
      </w:pPr>
      <w:r w:rsidRPr="00363824">
        <w:rPr>
          <w:color w:val="auto"/>
        </w:rPr>
        <w:t xml:space="preserve">24) PALUMBO Victoria </w:t>
      </w:r>
    </w:p>
    <w:p w14:paraId="33DA8491" w14:textId="77777777" w:rsidR="00363824" w:rsidRPr="00363824" w:rsidRDefault="00363824" w:rsidP="00363824">
      <w:pPr>
        <w:pStyle w:val="Default"/>
        <w:rPr>
          <w:color w:val="auto"/>
        </w:rPr>
      </w:pPr>
      <w:r w:rsidRPr="00363824">
        <w:rPr>
          <w:color w:val="auto"/>
        </w:rPr>
        <w:t xml:space="preserve">25) MAYOR Damián Fernando </w:t>
      </w:r>
    </w:p>
    <w:p w14:paraId="611C8A63" w14:textId="77777777" w:rsidR="00363824" w:rsidRPr="00363824" w:rsidRDefault="00363824" w:rsidP="00363824">
      <w:pPr>
        <w:pStyle w:val="Default"/>
        <w:rPr>
          <w:color w:val="auto"/>
        </w:rPr>
      </w:pPr>
      <w:r w:rsidRPr="00363824">
        <w:rPr>
          <w:color w:val="auto"/>
        </w:rPr>
        <w:t xml:space="preserve">26) BREGLIA Braian </w:t>
      </w:r>
    </w:p>
    <w:p w14:paraId="1EF5DE65" w14:textId="77777777" w:rsidR="00363824" w:rsidRPr="00363824" w:rsidRDefault="00363824" w:rsidP="00363824">
      <w:pPr>
        <w:pStyle w:val="Default"/>
        <w:rPr>
          <w:color w:val="auto"/>
        </w:rPr>
      </w:pPr>
      <w:r w:rsidRPr="00363824">
        <w:rPr>
          <w:color w:val="auto"/>
        </w:rPr>
        <w:t xml:space="preserve">27) MATEOS Marcos Miguel </w:t>
      </w:r>
    </w:p>
    <w:p w14:paraId="596187C8" w14:textId="77777777" w:rsidR="00363824" w:rsidRPr="00363824" w:rsidRDefault="00363824" w:rsidP="00363824">
      <w:pPr>
        <w:pStyle w:val="Default"/>
        <w:rPr>
          <w:color w:val="auto"/>
        </w:rPr>
      </w:pPr>
      <w:r w:rsidRPr="00363824">
        <w:rPr>
          <w:color w:val="auto"/>
        </w:rPr>
        <w:t xml:space="preserve">28) GARCIA DOUMA Micalea </w:t>
      </w:r>
    </w:p>
    <w:p w14:paraId="0DA2DB40" w14:textId="77777777" w:rsidR="00363824" w:rsidRPr="00363824" w:rsidRDefault="00363824" w:rsidP="00363824">
      <w:pPr>
        <w:pStyle w:val="Default"/>
        <w:rPr>
          <w:color w:val="auto"/>
        </w:rPr>
      </w:pPr>
      <w:r w:rsidRPr="00363824">
        <w:rPr>
          <w:color w:val="auto"/>
        </w:rPr>
        <w:t xml:space="preserve">29) HUMAN Germán Gabriel </w:t>
      </w:r>
    </w:p>
    <w:p w14:paraId="3BC1E6B0" w14:textId="77777777" w:rsidR="00363824" w:rsidRPr="00363824" w:rsidRDefault="00363824" w:rsidP="00363824">
      <w:pPr>
        <w:pStyle w:val="Default"/>
        <w:rPr>
          <w:color w:val="auto"/>
        </w:rPr>
      </w:pPr>
      <w:r w:rsidRPr="00363824">
        <w:rPr>
          <w:color w:val="auto"/>
        </w:rPr>
        <w:t xml:space="preserve">30) GONZALEZ PASSETTI Mariana Aimé </w:t>
      </w:r>
    </w:p>
    <w:p w14:paraId="18BBCFDF" w14:textId="77777777" w:rsidR="00363824" w:rsidRPr="00363824" w:rsidRDefault="00363824" w:rsidP="00363824">
      <w:pPr>
        <w:pStyle w:val="Default"/>
        <w:rPr>
          <w:color w:val="auto"/>
        </w:rPr>
      </w:pPr>
      <w:r w:rsidRPr="00363824">
        <w:rPr>
          <w:color w:val="auto"/>
        </w:rPr>
        <w:t xml:space="preserve">31) HEREDIA Sebastián Ezequiel </w:t>
      </w:r>
    </w:p>
    <w:p w14:paraId="782260FF" w14:textId="77777777" w:rsidR="00363824" w:rsidRPr="00363824" w:rsidRDefault="00363824" w:rsidP="00363824">
      <w:pPr>
        <w:pStyle w:val="Default"/>
        <w:rPr>
          <w:color w:val="auto"/>
        </w:rPr>
      </w:pPr>
      <w:r w:rsidRPr="00363824">
        <w:rPr>
          <w:color w:val="auto"/>
        </w:rPr>
        <w:t xml:space="preserve">32) RAUCH Walter Diego </w:t>
      </w:r>
    </w:p>
    <w:p w14:paraId="59EFFF4F" w14:textId="77777777" w:rsidR="00363824" w:rsidRPr="00363824" w:rsidRDefault="00363824" w:rsidP="00363824">
      <w:pPr>
        <w:pStyle w:val="Default"/>
        <w:rPr>
          <w:color w:val="auto"/>
        </w:rPr>
      </w:pPr>
      <w:r w:rsidRPr="00363824">
        <w:rPr>
          <w:color w:val="auto"/>
        </w:rPr>
        <w:t xml:space="preserve">33) POEHLS Luis Martín </w:t>
      </w:r>
    </w:p>
    <w:p w14:paraId="2F4134E3" w14:textId="2E6B67F1" w:rsidR="00363824" w:rsidRPr="00363824" w:rsidRDefault="00363824" w:rsidP="00363824">
      <w:pPr>
        <w:pStyle w:val="Default"/>
        <w:rPr>
          <w:color w:val="auto"/>
        </w:rPr>
      </w:pPr>
      <w:r w:rsidRPr="00363824">
        <w:rPr>
          <w:color w:val="auto"/>
        </w:rPr>
        <w:t xml:space="preserve">34) URRUTI Leonardo Abel </w:t>
      </w:r>
    </w:p>
    <w:p w14:paraId="7396B005" w14:textId="55AF565B" w:rsidR="00363824" w:rsidRPr="00363824" w:rsidRDefault="00363824" w:rsidP="00363824">
      <w:pPr>
        <w:pStyle w:val="Default"/>
        <w:rPr>
          <w:color w:val="auto"/>
        </w:rPr>
      </w:pPr>
      <w:r w:rsidRPr="00363824">
        <w:rPr>
          <w:color w:val="auto"/>
        </w:rPr>
        <w:t>3</w:t>
      </w:r>
      <w:r>
        <w:rPr>
          <w:color w:val="auto"/>
        </w:rPr>
        <w:t>5</w:t>
      </w:r>
      <w:r w:rsidRPr="00363824">
        <w:rPr>
          <w:color w:val="auto"/>
        </w:rPr>
        <w:t xml:space="preserve">) CABANA VEIGA Lucas Manuel </w:t>
      </w:r>
    </w:p>
    <w:p w14:paraId="76EB9B8F" w14:textId="44DD810C" w:rsidR="00363824" w:rsidRPr="00363824" w:rsidRDefault="00363824" w:rsidP="00363824">
      <w:pPr>
        <w:pStyle w:val="Default"/>
        <w:rPr>
          <w:color w:val="auto"/>
        </w:rPr>
      </w:pPr>
      <w:r w:rsidRPr="00363824">
        <w:rPr>
          <w:color w:val="auto"/>
        </w:rPr>
        <w:t>3</w:t>
      </w:r>
      <w:r>
        <w:rPr>
          <w:color w:val="auto"/>
        </w:rPr>
        <w:t>6</w:t>
      </w:r>
      <w:r w:rsidRPr="00363824">
        <w:rPr>
          <w:color w:val="auto"/>
        </w:rPr>
        <w:t xml:space="preserve">) GOMEZ Juan Manuel </w:t>
      </w:r>
    </w:p>
    <w:p w14:paraId="47BBC4F2" w14:textId="742C78F7" w:rsidR="00363824" w:rsidRPr="00363824" w:rsidRDefault="00363824" w:rsidP="00363824">
      <w:pPr>
        <w:pStyle w:val="Default"/>
        <w:rPr>
          <w:color w:val="auto"/>
        </w:rPr>
      </w:pPr>
      <w:r w:rsidRPr="00363824">
        <w:rPr>
          <w:color w:val="auto"/>
        </w:rPr>
        <w:t>3</w:t>
      </w:r>
      <w:r>
        <w:rPr>
          <w:color w:val="auto"/>
        </w:rPr>
        <w:t>7</w:t>
      </w:r>
      <w:r w:rsidRPr="00363824">
        <w:rPr>
          <w:color w:val="auto"/>
        </w:rPr>
        <w:t xml:space="preserve">) JULIO Marcela Alejandra </w:t>
      </w:r>
    </w:p>
    <w:p w14:paraId="27B19F68" w14:textId="643D1698" w:rsidR="00363824" w:rsidRPr="00363824" w:rsidRDefault="00363824" w:rsidP="00363824">
      <w:pPr>
        <w:pStyle w:val="Prrafodelista"/>
        <w:spacing w:after="0" w:line="240" w:lineRule="auto"/>
        <w:ind w:left="0"/>
        <w:jc w:val="both"/>
        <w:rPr>
          <w:rFonts w:ascii="Times New Roman" w:hAnsi="Times New Roman"/>
          <w:b/>
          <w:bCs/>
          <w:sz w:val="24"/>
          <w:szCs w:val="24"/>
        </w:rPr>
      </w:pPr>
    </w:p>
    <w:p w14:paraId="1698BFCE" w14:textId="77777777" w:rsidR="00363824" w:rsidRPr="00363824" w:rsidRDefault="00363824" w:rsidP="00363824">
      <w:pPr>
        <w:pStyle w:val="Prrafodelista"/>
        <w:spacing w:after="0" w:line="240" w:lineRule="auto"/>
        <w:ind w:left="0"/>
        <w:jc w:val="both"/>
        <w:rPr>
          <w:rFonts w:ascii="Times New Roman" w:hAnsi="Times New Roman"/>
          <w:b/>
          <w:bCs/>
          <w:sz w:val="24"/>
          <w:szCs w:val="24"/>
        </w:rPr>
      </w:pPr>
    </w:p>
    <w:p w14:paraId="5D698D56" w14:textId="41E730BE" w:rsidR="00577F9F" w:rsidRPr="00577F9F" w:rsidRDefault="00577F9F" w:rsidP="00363824">
      <w:pPr>
        <w:pStyle w:val="Prrafodelista"/>
        <w:numPr>
          <w:ilvl w:val="0"/>
          <w:numId w:val="2"/>
        </w:numPr>
        <w:tabs>
          <w:tab w:val="clear" w:pos="720"/>
          <w:tab w:val="num" w:pos="426"/>
        </w:tabs>
        <w:spacing w:after="0" w:line="240" w:lineRule="auto"/>
        <w:ind w:left="0" w:firstLine="0"/>
        <w:jc w:val="both"/>
        <w:rPr>
          <w:rFonts w:ascii="Times New Roman" w:hAnsi="Times New Roman"/>
          <w:b/>
          <w:bCs/>
          <w:sz w:val="24"/>
          <w:szCs w:val="24"/>
        </w:rPr>
      </w:pPr>
      <w:r w:rsidRPr="00363824">
        <w:rPr>
          <w:rFonts w:ascii="Times New Roman" w:hAnsi="Times New Roman"/>
          <w:b/>
          <w:bCs/>
          <w:sz w:val="24"/>
          <w:szCs w:val="24"/>
        </w:rPr>
        <w:lastRenderedPageBreak/>
        <w:t xml:space="preserve">Asignaciones complementarias: exptes. internos 7147/20 </w:t>
      </w:r>
      <w:r w:rsidRPr="00363824">
        <w:rPr>
          <w:rFonts w:ascii="Times New Roman" w:hAnsi="Times New Roman"/>
          <w:b/>
          <w:bCs/>
          <w:sz w:val="24"/>
          <w:szCs w:val="24"/>
          <w:lang w:val="es-MX"/>
        </w:rPr>
        <w:t>Carolina Rodríguez Alfaro, Ayudante de Docencia A, Taller de Técnicas de Acceso a la Información Jurídica; 7148/20 María Cielo Gotlib, Ayudante</w:t>
      </w:r>
      <w:r w:rsidRPr="00577F9F">
        <w:rPr>
          <w:rFonts w:ascii="Times New Roman" w:hAnsi="Times New Roman"/>
          <w:b/>
          <w:bCs/>
          <w:sz w:val="24"/>
          <w:szCs w:val="24"/>
          <w:lang w:val="es-MX"/>
        </w:rPr>
        <w:t xml:space="preserve"> de Docencia A, Taller de Técnicas de Acceso a la Información Jurídica; 7149/20 Silvana Corvalan, Ayudante de Docencia A, Derechos Humanos; 7150/20 Mercedes Otero, Ayudante de Docencia A, Teoría del Conflicto y Métodos de Resolución, Taller de Negociación y Métodos de Resolución de Conflictos y Mediación y Resolución de Conflictos; 7151/20 Eduardo d´Empaire, Profesor Adjunto, Derechos Humanos; 7152/20 Nicolás José Danilo Biondo, Ayudante de Docencia A, Introducción al Derecho; 7153/20 Gabriela Elizabeth Sotomayor, Profesor Adjunto, Derecho y Legislación Turística; 7154/20 Mario Arturo Zelaya, Profesor Adjunto, Área Ético Legal TUAT; </w:t>
      </w:r>
    </w:p>
    <w:p w14:paraId="5D45B466" w14:textId="77777777" w:rsidR="00577F9F" w:rsidRPr="00577F9F" w:rsidRDefault="00577F9F" w:rsidP="00577F9F">
      <w:pPr>
        <w:pStyle w:val="Prrafodelista"/>
        <w:spacing w:after="0"/>
        <w:ind w:left="0"/>
        <w:jc w:val="both"/>
        <w:rPr>
          <w:rFonts w:ascii="Times New Roman" w:hAnsi="Times New Roman"/>
          <w:b/>
          <w:bCs/>
          <w:sz w:val="24"/>
          <w:szCs w:val="24"/>
        </w:rPr>
      </w:pPr>
    </w:p>
    <w:p w14:paraId="355FF508" w14:textId="5626A2EA" w:rsidR="00577F9F" w:rsidRPr="00577F9F" w:rsidRDefault="00577F9F" w:rsidP="00577F9F">
      <w:pPr>
        <w:pStyle w:val="Sangradetextonormal"/>
        <w:numPr>
          <w:ilvl w:val="0"/>
          <w:numId w:val="2"/>
        </w:numPr>
        <w:tabs>
          <w:tab w:val="clear" w:pos="720"/>
          <w:tab w:val="num" w:pos="426"/>
        </w:tabs>
        <w:ind w:left="0" w:firstLine="0"/>
        <w:rPr>
          <w:b/>
          <w:bCs/>
        </w:rPr>
      </w:pPr>
      <w:r w:rsidRPr="00577F9F">
        <w:rPr>
          <w:b/>
          <w:bCs/>
          <w:lang w:val="es-MX"/>
        </w:rPr>
        <w:t>Prórroga Designación Ayudante de Docencia B: exptes. internos 7155/20 Leandro Kunusch Ribichini, Derecho Procesal Penal; 7156/20 Pablo Molina, Filosofía de la Pena y La Prueba en los Procesos Judiciales.</w:t>
      </w:r>
    </w:p>
    <w:p w14:paraId="2344E07F" w14:textId="35EB574D" w:rsidR="00577F9F" w:rsidRDefault="00577F9F" w:rsidP="00577F9F">
      <w:pPr>
        <w:pStyle w:val="Sangradetextonormal"/>
        <w:ind w:left="0"/>
        <w:rPr>
          <w:b/>
          <w:bCs/>
        </w:rPr>
      </w:pPr>
    </w:p>
    <w:p w14:paraId="3B3FC680" w14:textId="1ADCCCBF" w:rsidR="001E4A0C" w:rsidRPr="001E4A0C" w:rsidRDefault="001E4A0C" w:rsidP="001E4A0C">
      <w:pPr>
        <w:pStyle w:val="Sangradetextonormal"/>
        <w:ind w:left="0"/>
        <w:rPr>
          <w:lang w:val="es-MX"/>
        </w:rPr>
      </w:pPr>
      <w:r w:rsidRPr="001E4A0C">
        <w:rPr>
          <w:lang w:val="es-MX"/>
        </w:rPr>
        <w:t xml:space="preserve">-Leandro Kunusch Ribichini, Ayudante de Docencia B, Derecho Procesal Penal, </w:t>
      </w:r>
      <w:r>
        <w:rPr>
          <w:lang w:val="es-MX"/>
        </w:rPr>
        <w:t>hasta el 31/04/2021.</w:t>
      </w:r>
      <w:r w:rsidR="00330225">
        <w:rPr>
          <w:lang w:val="es-MX"/>
        </w:rPr>
        <w:t xml:space="preserve"> </w:t>
      </w:r>
      <w:r w:rsidR="0006683C">
        <w:rPr>
          <w:lang w:val="es-MX"/>
        </w:rPr>
        <w:t>P</w:t>
      </w:r>
      <w:r w:rsidR="00330225">
        <w:rPr>
          <w:lang w:val="es-MX"/>
        </w:rPr>
        <w:t xml:space="preserve">edido de </w:t>
      </w:r>
      <w:r w:rsidR="0006683C">
        <w:rPr>
          <w:lang w:val="es-MX"/>
        </w:rPr>
        <w:t>Eduardo d’Empaire, Profesor Asociado de Derecho Procesal Penal.</w:t>
      </w:r>
    </w:p>
    <w:p w14:paraId="5954432C" w14:textId="2A265260" w:rsidR="001E4A0C" w:rsidRPr="001E4A0C" w:rsidRDefault="001E4A0C" w:rsidP="001E4A0C">
      <w:pPr>
        <w:pStyle w:val="Sangradetextonormal"/>
        <w:ind w:left="0"/>
        <w:rPr>
          <w:lang w:val="es-MX"/>
        </w:rPr>
      </w:pPr>
    </w:p>
    <w:p w14:paraId="2080F838" w14:textId="1B66FD89" w:rsidR="001E4A0C" w:rsidRPr="001E4A0C" w:rsidRDefault="001E4A0C" w:rsidP="001E4A0C">
      <w:pPr>
        <w:pStyle w:val="Sangradetextonormal"/>
        <w:ind w:left="0"/>
        <w:rPr>
          <w:lang w:val="es-MX"/>
        </w:rPr>
      </w:pPr>
      <w:r w:rsidRPr="001E4A0C">
        <w:rPr>
          <w:lang w:val="es-MX"/>
        </w:rPr>
        <w:t xml:space="preserve">-Pablo Molina, Ayudante de Docencia B, Filosofía de la Pena y La Prueba en los Procesos Judiciales, </w:t>
      </w:r>
      <w:r>
        <w:rPr>
          <w:lang w:val="es-MX"/>
        </w:rPr>
        <w:t>hasta el 31/04/2021.</w:t>
      </w:r>
      <w:r w:rsidR="0006683C">
        <w:rPr>
          <w:lang w:val="es-MX"/>
        </w:rPr>
        <w:t xml:space="preserve"> A pedido de Tobías Schleider, Profesor Titular y Coordinador de la carrera de Lic en Seguridad Pública.</w:t>
      </w:r>
    </w:p>
    <w:p w14:paraId="6C0FD1AA" w14:textId="77777777" w:rsidR="001E4A0C" w:rsidRDefault="001E4A0C" w:rsidP="00577F9F">
      <w:pPr>
        <w:pStyle w:val="Sangradetextonormal"/>
        <w:ind w:left="0"/>
        <w:rPr>
          <w:b/>
          <w:bCs/>
        </w:rPr>
      </w:pPr>
    </w:p>
    <w:p w14:paraId="3D48171D" w14:textId="24653AC9" w:rsidR="00577F9F" w:rsidRDefault="00577F9F" w:rsidP="00577F9F">
      <w:pPr>
        <w:pStyle w:val="Sangradetextonormal"/>
        <w:numPr>
          <w:ilvl w:val="0"/>
          <w:numId w:val="2"/>
        </w:numPr>
        <w:tabs>
          <w:tab w:val="clear" w:pos="720"/>
          <w:tab w:val="num" w:pos="426"/>
        </w:tabs>
        <w:ind w:left="0" w:firstLine="0"/>
        <w:rPr>
          <w:b/>
          <w:bCs/>
        </w:rPr>
      </w:pPr>
      <w:r w:rsidRPr="00577F9F">
        <w:rPr>
          <w:b/>
          <w:bCs/>
          <w:lang w:val="es-MX"/>
        </w:rPr>
        <w:t xml:space="preserve">Denuncia presunta copia </w:t>
      </w:r>
      <w:r w:rsidRPr="00577F9F">
        <w:rPr>
          <w:b/>
          <w:bCs/>
        </w:rPr>
        <w:t>en examen parcial recuperatorio Derecho del Trabajo y de la Seguridad Social D – Jorge Morresi.</w:t>
      </w:r>
    </w:p>
    <w:p w14:paraId="5A8CF1E8" w14:textId="0EBF4E9E" w:rsidR="00577F9F" w:rsidRDefault="00577F9F" w:rsidP="00577F9F">
      <w:pPr>
        <w:pStyle w:val="Sangradetextonormal"/>
        <w:ind w:left="0"/>
        <w:rPr>
          <w:b/>
          <w:bCs/>
        </w:rPr>
      </w:pPr>
    </w:p>
    <w:p w14:paraId="5C37C7CE" w14:textId="383F5FC3" w:rsidR="001E4A0C" w:rsidRPr="001E4A0C" w:rsidRDefault="001E4A0C" w:rsidP="00577F9F">
      <w:pPr>
        <w:pStyle w:val="Sangradetextonormal"/>
        <w:ind w:left="0"/>
      </w:pPr>
      <w:r w:rsidRPr="001E4A0C">
        <w:t>Se adjunta denuncia y documentación.</w:t>
      </w:r>
      <w:r w:rsidR="00330225">
        <w:t xml:space="preserve"> (15 estudiantes denunciados)</w:t>
      </w:r>
    </w:p>
    <w:p w14:paraId="0ADFFE0B" w14:textId="77777777" w:rsidR="001E4A0C" w:rsidRPr="00577F9F" w:rsidRDefault="001E4A0C" w:rsidP="00577F9F">
      <w:pPr>
        <w:pStyle w:val="Sangradetextonormal"/>
        <w:ind w:left="0"/>
        <w:rPr>
          <w:b/>
          <w:bCs/>
        </w:rPr>
      </w:pPr>
    </w:p>
    <w:p w14:paraId="11AB79E5" w14:textId="6C2936A8" w:rsidR="00577F9F" w:rsidRPr="00577F9F" w:rsidRDefault="00577F9F" w:rsidP="00577F9F">
      <w:pPr>
        <w:pStyle w:val="Sangradetextonormal"/>
        <w:numPr>
          <w:ilvl w:val="0"/>
          <w:numId w:val="2"/>
        </w:numPr>
        <w:tabs>
          <w:tab w:val="clear" w:pos="720"/>
          <w:tab w:val="num" w:pos="426"/>
        </w:tabs>
        <w:ind w:left="0" w:firstLine="0"/>
        <w:rPr>
          <w:b/>
          <w:bCs/>
        </w:rPr>
      </w:pPr>
      <w:r w:rsidRPr="00577F9F">
        <w:rPr>
          <w:b/>
          <w:bCs/>
          <w:lang w:val="es-MX"/>
        </w:rPr>
        <w:t>Presenta Renuncia Cargo Ayudante de Docencia A, Ded. Simple, Derecho del Trabajo y de la Seguridad Social D – Fernanda Beatriz Zuázaga (expte. interno 7146/20)</w:t>
      </w:r>
    </w:p>
    <w:p w14:paraId="0422C205" w14:textId="5BC66F25" w:rsidR="00577F9F" w:rsidRDefault="00577F9F" w:rsidP="00577F9F">
      <w:pPr>
        <w:pStyle w:val="Sangradetextonormal"/>
        <w:ind w:left="0"/>
        <w:rPr>
          <w:b/>
          <w:bCs/>
        </w:rPr>
      </w:pPr>
    </w:p>
    <w:p w14:paraId="66A2BA4D" w14:textId="3842AD84" w:rsidR="001E4A0C" w:rsidRPr="001E4A0C" w:rsidRDefault="001E4A0C" w:rsidP="00577F9F">
      <w:pPr>
        <w:pStyle w:val="Sangradetextonormal"/>
        <w:ind w:left="0"/>
      </w:pPr>
      <w:r w:rsidRPr="001E4A0C">
        <w:t>Renuncia a partir del 1 de enero de 2021.</w:t>
      </w:r>
    </w:p>
    <w:p w14:paraId="14C99075" w14:textId="77777777" w:rsidR="001E4A0C" w:rsidRPr="00577F9F" w:rsidRDefault="001E4A0C" w:rsidP="00577F9F">
      <w:pPr>
        <w:pStyle w:val="Sangradetextonormal"/>
        <w:ind w:left="0"/>
        <w:rPr>
          <w:b/>
          <w:bCs/>
        </w:rPr>
      </w:pPr>
    </w:p>
    <w:p w14:paraId="7A700F2B" w14:textId="4479FE60" w:rsidR="00577F9F" w:rsidRPr="00577F9F" w:rsidRDefault="00577F9F" w:rsidP="00577F9F">
      <w:pPr>
        <w:pStyle w:val="Sangradetextonormal"/>
        <w:numPr>
          <w:ilvl w:val="0"/>
          <w:numId w:val="2"/>
        </w:numPr>
        <w:tabs>
          <w:tab w:val="clear" w:pos="720"/>
          <w:tab w:val="num" w:pos="426"/>
        </w:tabs>
        <w:ind w:left="0" w:firstLine="0"/>
        <w:rPr>
          <w:b/>
          <w:bCs/>
        </w:rPr>
      </w:pPr>
      <w:r w:rsidRPr="00577F9F">
        <w:rPr>
          <w:b/>
          <w:bCs/>
          <w:lang w:val="es-MX"/>
        </w:rPr>
        <w:t>Solicitud de Prórroga al Vencimiento de Materias – María Azul García Arenas (expte. interno 7157/20)</w:t>
      </w:r>
    </w:p>
    <w:p w14:paraId="17208A6F" w14:textId="6C4958A1" w:rsidR="00577F9F" w:rsidRDefault="00577F9F" w:rsidP="00577F9F">
      <w:pPr>
        <w:pStyle w:val="Sangradetextonormal"/>
        <w:ind w:left="0"/>
        <w:rPr>
          <w:b/>
          <w:bCs/>
        </w:rPr>
      </w:pPr>
    </w:p>
    <w:p w14:paraId="79FB29B8" w14:textId="77777777" w:rsidR="001E4A0C" w:rsidRPr="001257F9" w:rsidRDefault="001E4A0C" w:rsidP="001E4A0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García Arenas, María Azul, LU 99076</w:t>
      </w:r>
    </w:p>
    <w:p w14:paraId="337C6F95" w14:textId="77777777" w:rsidR="001E4A0C" w:rsidRDefault="001E4A0C" w:rsidP="001E4A0C">
      <w:pPr>
        <w:spacing w:after="0"/>
        <w:jc w:val="both"/>
        <w:rPr>
          <w:rFonts w:ascii="Times New Roman" w:hAnsi="Times New Roman" w:cs="Times New Roman"/>
          <w:sz w:val="24"/>
          <w:szCs w:val="24"/>
          <w:lang w:val="es-MX"/>
        </w:rPr>
      </w:pPr>
      <w:r w:rsidRPr="00681C3F">
        <w:rPr>
          <w:rFonts w:ascii="Times New Roman" w:hAnsi="Times New Roman" w:cs="Times New Roman"/>
          <w:sz w:val="24"/>
          <w:szCs w:val="24"/>
          <w:lang w:val="es-MX"/>
        </w:rPr>
        <w:t xml:space="preserve">Adeuda </w:t>
      </w:r>
      <w:r>
        <w:rPr>
          <w:rFonts w:ascii="Times New Roman" w:hAnsi="Times New Roman" w:cs="Times New Roman"/>
          <w:sz w:val="24"/>
          <w:szCs w:val="24"/>
          <w:lang w:val="es-MX"/>
        </w:rPr>
        <w:t>3 finales (Derecho Concursal, Derecho Ambiental y de los Recursos Naturales y Derecho Internacional Público) y se vencieron los cursados el 30/11/20.</w:t>
      </w:r>
    </w:p>
    <w:p w14:paraId="0B663D46" w14:textId="77777777" w:rsidR="001E4A0C" w:rsidRPr="00577F9F" w:rsidRDefault="001E4A0C" w:rsidP="00577F9F">
      <w:pPr>
        <w:pStyle w:val="Sangradetextonormal"/>
        <w:ind w:left="0"/>
        <w:rPr>
          <w:b/>
          <w:bCs/>
        </w:rPr>
      </w:pPr>
    </w:p>
    <w:p w14:paraId="7411CA7F" w14:textId="7E58B433" w:rsidR="00EA3498" w:rsidRPr="001E4A0C" w:rsidRDefault="00577F9F" w:rsidP="00577F9F">
      <w:pPr>
        <w:pStyle w:val="Sangradetextonormal"/>
        <w:numPr>
          <w:ilvl w:val="0"/>
          <w:numId w:val="2"/>
        </w:numPr>
        <w:tabs>
          <w:tab w:val="clear" w:pos="720"/>
          <w:tab w:val="num" w:pos="0"/>
          <w:tab w:val="num" w:pos="426"/>
        </w:tabs>
        <w:ind w:left="0" w:firstLine="0"/>
        <w:rPr>
          <w:b/>
          <w:bCs/>
        </w:rPr>
      </w:pPr>
      <w:r w:rsidRPr="00577F9F">
        <w:rPr>
          <w:b/>
          <w:bCs/>
          <w:lang w:val="es-MX"/>
        </w:rPr>
        <w:t>Solicitud de Aprobación de Tema y Tutor de Seminario – Lucía Rodríguez Ponte (expte. interno 7145/20)</w:t>
      </w:r>
    </w:p>
    <w:p w14:paraId="2C060E6D" w14:textId="6F81063E" w:rsidR="001E4A0C" w:rsidRDefault="001E4A0C" w:rsidP="001E4A0C">
      <w:pPr>
        <w:pStyle w:val="Sangradetextonormal"/>
        <w:tabs>
          <w:tab w:val="num" w:pos="426"/>
        </w:tabs>
        <w:ind w:left="0"/>
        <w:rPr>
          <w:b/>
          <w:bCs/>
        </w:rPr>
      </w:pPr>
    </w:p>
    <w:p w14:paraId="07A8F887" w14:textId="77777777" w:rsidR="001E4A0C" w:rsidRPr="001257F9" w:rsidRDefault="001E4A0C" w:rsidP="001E4A0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Rodríguez Ponte, Lucía, LU 108253</w:t>
      </w:r>
    </w:p>
    <w:p w14:paraId="78530372" w14:textId="77777777" w:rsidR="001E4A0C" w:rsidRDefault="001E4A0C" w:rsidP="001E4A0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0A27CA">
        <w:rPr>
          <w:rFonts w:ascii="Times New Roman" w:hAnsi="Times New Roman" w:cs="Times New Roman"/>
          <w:sz w:val="24"/>
          <w:szCs w:val="24"/>
          <w:lang w:val="es-MX"/>
        </w:rPr>
        <w:t>El derecho a la vida por sobre el derecho a profesar libremente un culto en relación a las tra</w:t>
      </w:r>
      <w:r>
        <w:rPr>
          <w:rFonts w:ascii="Times New Roman" w:hAnsi="Times New Roman" w:cs="Times New Roman"/>
          <w:sz w:val="24"/>
          <w:szCs w:val="24"/>
          <w:lang w:val="es-MX"/>
        </w:rPr>
        <w:t>n</w:t>
      </w:r>
      <w:r w:rsidRPr="000A27CA">
        <w:rPr>
          <w:rFonts w:ascii="Times New Roman" w:hAnsi="Times New Roman" w:cs="Times New Roman"/>
          <w:sz w:val="24"/>
          <w:szCs w:val="24"/>
          <w:lang w:val="es-MX"/>
        </w:rPr>
        <w:t>sfusiones de sangre en el caso de los Testigos de Jehová</w:t>
      </w:r>
    </w:p>
    <w:p w14:paraId="23B8134B" w14:textId="77777777" w:rsidR="001E4A0C" w:rsidRDefault="001E4A0C" w:rsidP="001E4A0C">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Guillermo Federico Garay Semper</w:t>
      </w:r>
    </w:p>
    <w:sectPr w:rsidR="001E4A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8D5"/>
    <w:multiLevelType w:val="hybridMultilevel"/>
    <w:tmpl w:val="F134DE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3CB79D7"/>
    <w:multiLevelType w:val="hybridMultilevel"/>
    <w:tmpl w:val="5538CFA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79B1CF8"/>
    <w:multiLevelType w:val="hybridMultilevel"/>
    <w:tmpl w:val="F9222F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DC33238"/>
    <w:multiLevelType w:val="hybridMultilevel"/>
    <w:tmpl w:val="33ACA13A"/>
    <w:lvl w:ilvl="0" w:tplc="DB38AE7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7697029"/>
    <w:multiLevelType w:val="hybridMultilevel"/>
    <w:tmpl w:val="C2E2F77C"/>
    <w:lvl w:ilvl="0" w:tplc="F7CE66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24"/>
    <w:rsid w:val="00037F03"/>
    <w:rsid w:val="00041381"/>
    <w:rsid w:val="0006186E"/>
    <w:rsid w:val="0006683C"/>
    <w:rsid w:val="00076688"/>
    <w:rsid w:val="000A2FB2"/>
    <w:rsid w:val="000D5FDB"/>
    <w:rsid w:val="000E330F"/>
    <w:rsid w:val="000E6B4D"/>
    <w:rsid w:val="000F547C"/>
    <w:rsid w:val="00121F08"/>
    <w:rsid w:val="001257F9"/>
    <w:rsid w:val="0012651D"/>
    <w:rsid w:val="00130962"/>
    <w:rsid w:val="001515A5"/>
    <w:rsid w:val="00167173"/>
    <w:rsid w:val="00170ACC"/>
    <w:rsid w:val="00184C61"/>
    <w:rsid w:val="00186379"/>
    <w:rsid w:val="001A3954"/>
    <w:rsid w:val="001E4A0C"/>
    <w:rsid w:val="001F4621"/>
    <w:rsid w:val="00205BBE"/>
    <w:rsid w:val="00227E52"/>
    <w:rsid w:val="002372DF"/>
    <w:rsid w:val="00291264"/>
    <w:rsid w:val="002A0838"/>
    <w:rsid w:val="002A6302"/>
    <w:rsid w:val="002D4FDA"/>
    <w:rsid w:val="002F2392"/>
    <w:rsid w:val="00326D74"/>
    <w:rsid w:val="00330225"/>
    <w:rsid w:val="00362ED0"/>
    <w:rsid w:val="00363824"/>
    <w:rsid w:val="00385ADA"/>
    <w:rsid w:val="003A1EB6"/>
    <w:rsid w:val="003F08C2"/>
    <w:rsid w:val="003F45BD"/>
    <w:rsid w:val="00401F60"/>
    <w:rsid w:val="004423AF"/>
    <w:rsid w:val="00447AE8"/>
    <w:rsid w:val="00477121"/>
    <w:rsid w:val="004863A1"/>
    <w:rsid w:val="004A5F55"/>
    <w:rsid w:val="004E230D"/>
    <w:rsid w:val="005023CF"/>
    <w:rsid w:val="0054221D"/>
    <w:rsid w:val="0055173D"/>
    <w:rsid w:val="005551D6"/>
    <w:rsid w:val="00577F9F"/>
    <w:rsid w:val="00582274"/>
    <w:rsid w:val="005A1F1C"/>
    <w:rsid w:val="005A5FA6"/>
    <w:rsid w:val="005C5B11"/>
    <w:rsid w:val="005D3A88"/>
    <w:rsid w:val="005F2B2F"/>
    <w:rsid w:val="0060462B"/>
    <w:rsid w:val="0060701F"/>
    <w:rsid w:val="00615CBD"/>
    <w:rsid w:val="00640FF2"/>
    <w:rsid w:val="0066170D"/>
    <w:rsid w:val="00662CF9"/>
    <w:rsid w:val="00671C9F"/>
    <w:rsid w:val="006748DE"/>
    <w:rsid w:val="00691D9B"/>
    <w:rsid w:val="0069229D"/>
    <w:rsid w:val="006B579F"/>
    <w:rsid w:val="006E28E4"/>
    <w:rsid w:val="006F471F"/>
    <w:rsid w:val="00727B7C"/>
    <w:rsid w:val="00751DB7"/>
    <w:rsid w:val="00752DC5"/>
    <w:rsid w:val="00753891"/>
    <w:rsid w:val="0078187F"/>
    <w:rsid w:val="00784909"/>
    <w:rsid w:val="007A52D6"/>
    <w:rsid w:val="007C4B9C"/>
    <w:rsid w:val="007E39A2"/>
    <w:rsid w:val="008332C5"/>
    <w:rsid w:val="0088642B"/>
    <w:rsid w:val="00892280"/>
    <w:rsid w:val="008B771B"/>
    <w:rsid w:val="008C1381"/>
    <w:rsid w:val="008E20F5"/>
    <w:rsid w:val="008E22D6"/>
    <w:rsid w:val="008F6BB9"/>
    <w:rsid w:val="00916528"/>
    <w:rsid w:val="00916972"/>
    <w:rsid w:val="0096670A"/>
    <w:rsid w:val="00982631"/>
    <w:rsid w:val="009C1CD6"/>
    <w:rsid w:val="009C6D97"/>
    <w:rsid w:val="009D7B3B"/>
    <w:rsid w:val="009F20D8"/>
    <w:rsid w:val="00A22E51"/>
    <w:rsid w:val="00A25571"/>
    <w:rsid w:val="00A61213"/>
    <w:rsid w:val="00A70A23"/>
    <w:rsid w:val="00A71158"/>
    <w:rsid w:val="00A712FB"/>
    <w:rsid w:val="00A77913"/>
    <w:rsid w:val="00A81431"/>
    <w:rsid w:val="00AE25BE"/>
    <w:rsid w:val="00B1124A"/>
    <w:rsid w:val="00B17379"/>
    <w:rsid w:val="00B658EC"/>
    <w:rsid w:val="00B855C9"/>
    <w:rsid w:val="00BB7624"/>
    <w:rsid w:val="00C007AA"/>
    <w:rsid w:val="00C03BC7"/>
    <w:rsid w:val="00C07362"/>
    <w:rsid w:val="00C12A16"/>
    <w:rsid w:val="00C60936"/>
    <w:rsid w:val="00C662D2"/>
    <w:rsid w:val="00CD57D9"/>
    <w:rsid w:val="00CD60D7"/>
    <w:rsid w:val="00CF4984"/>
    <w:rsid w:val="00D2374F"/>
    <w:rsid w:val="00D31A8D"/>
    <w:rsid w:val="00D56FEC"/>
    <w:rsid w:val="00DA5144"/>
    <w:rsid w:val="00DA5E3C"/>
    <w:rsid w:val="00DC7904"/>
    <w:rsid w:val="00DC7D40"/>
    <w:rsid w:val="00DD2010"/>
    <w:rsid w:val="00DF75C6"/>
    <w:rsid w:val="00E00C94"/>
    <w:rsid w:val="00E17FEB"/>
    <w:rsid w:val="00E21B62"/>
    <w:rsid w:val="00E24E25"/>
    <w:rsid w:val="00E83E86"/>
    <w:rsid w:val="00E8441F"/>
    <w:rsid w:val="00E853E1"/>
    <w:rsid w:val="00E867DE"/>
    <w:rsid w:val="00E96BB6"/>
    <w:rsid w:val="00EA3498"/>
    <w:rsid w:val="00EC1154"/>
    <w:rsid w:val="00EC13AB"/>
    <w:rsid w:val="00EC26A6"/>
    <w:rsid w:val="00EC62B1"/>
    <w:rsid w:val="00F02AE9"/>
    <w:rsid w:val="00F06D51"/>
    <w:rsid w:val="00F42C67"/>
    <w:rsid w:val="00F53A5C"/>
    <w:rsid w:val="00F663D5"/>
    <w:rsid w:val="00F708BA"/>
    <w:rsid w:val="00F75F87"/>
    <w:rsid w:val="00F82058"/>
    <w:rsid w:val="00FB7557"/>
    <w:rsid w:val="00FC18F7"/>
    <w:rsid w:val="00FD1490"/>
    <w:rsid w:val="00FE3EE5"/>
    <w:rsid w:val="00FF1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DF74"/>
  <w15:chartTrackingRefBased/>
  <w15:docId w15:val="{2DC4E3DD-7422-4CFD-826A-3C8C78E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DC5"/>
    <w:pPr>
      <w:ind w:left="720"/>
      <w:contextualSpacing/>
    </w:pPr>
  </w:style>
  <w:style w:type="paragraph" w:styleId="Sangradetextonormal">
    <w:name w:val="Body Text Indent"/>
    <w:basedOn w:val="Normal"/>
    <w:link w:val="SangradetextonormalCar"/>
    <w:uiPriority w:val="99"/>
    <w:rsid w:val="009F20D8"/>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F20D8"/>
    <w:rPr>
      <w:rFonts w:ascii="Times New Roman" w:eastAsia="Times New Roman" w:hAnsi="Times New Roman" w:cs="Times New Roman"/>
      <w:sz w:val="24"/>
      <w:szCs w:val="20"/>
      <w:lang w:val="es-ES_tradnl" w:eastAsia="es-ES"/>
    </w:rPr>
  </w:style>
  <w:style w:type="paragraph" w:customStyle="1" w:styleId="Formal2">
    <w:name w:val="Formal2"/>
    <w:basedOn w:val="Normal"/>
    <w:rsid w:val="00577F9F"/>
    <w:pPr>
      <w:spacing w:before="60" w:after="60" w:line="240" w:lineRule="auto"/>
    </w:pPr>
    <w:rPr>
      <w:rFonts w:ascii="Arial" w:eastAsia="Times New Roman" w:hAnsi="Arial" w:cs="Times New Roman"/>
      <w:b/>
      <w:sz w:val="24"/>
      <w:szCs w:val="20"/>
      <w:lang w:val="es-ES" w:eastAsia="es-ES"/>
    </w:rPr>
  </w:style>
  <w:style w:type="paragraph" w:customStyle="1" w:styleId="Default">
    <w:name w:val="Default"/>
    <w:rsid w:val="003638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78304">
      <w:bodyDiv w:val="1"/>
      <w:marLeft w:val="0"/>
      <w:marRight w:val="0"/>
      <w:marTop w:val="0"/>
      <w:marBottom w:val="0"/>
      <w:divBdr>
        <w:top w:val="none" w:sz="0" w:space="0" w:color="auto"/>
        <w:left w:val="none" w:sz="0" w:space="0" w:color="auto"/>
        <w:bottom w:val="none" w:sz="0" w:space="0" w:color="auto"/>
        <w:right w:val="none" w:sz="0" w:space="0" w:color="auto"/>
      </w:divBdr>
    </w:div>
    <w:div w:id="233972652">
      <w:bodyDiv w:val="1"/>
      <w:marLeft w:val="0"/>
      <w:marRight w:val="0"/>
      <w:marTop w:val="0"/>
      <w:marBottom w:val="0"/>
      <w:divBdr>
        <w:top w:val="none" w:sz="0" w:space="0" w:color="auto"/>
        <w:left w:val="none" w:sz="0" w:space="0" w:color="auto"/>
        <w:bottom w:val="none" w:sz="0" w:space="0" w:color="auto"/>
        <w:right w:val="none" w:sz="0" w:space="0" w:color="auto"/>
      </w:divBdr>
    </w:div>
    <w:div w:id="390933268">
      <w:bodyDiv w:val="1"/>
      <w:marLeft w:val="0"/>
      <w:marRight w:val="0"/>
      <w:marTop w:val="0"/>
      <w:marBottom w:val="0"/>
      <w:divBdr>
        <w:top w:val="none" w:sz="0" w:space="0" w:color="auto"/>
        <w:left w:val="none" w:sz="0" w:space="0" w:color="auto"/>
        <w:bottom w:val="none" w:sz="0" w:space="0" w:color="auto"/>
        <w:right w:val="none" w:sz="0" w:space="0" w:color="auto"/>
      </w:divBdr>
    </w:div>
    <w:div w:id="507408902">
      <w:bodyDiv w:val="1"/>
      <w:marLeft w:val="0"/>
      <w:marRight w:val="0"/>
      <w:marTop w:val="0"/>
      <w:marBottom w:val="0"/>
      <w:divBdr>
        <w:top w:val="none" w:sz="0" w:space="0" w:color="auto"/>
        <w:left w:val="none" w:sz="0" w:space="0" w:color="auto"/>
        <w:bottom w:val="none" w:sz="0" w:space="0" w:color="auto"/>
        <w:right w:val="none" w:sz="0" w:space="0" w:color="auto"/>
      </w:divBdr>
    </w:div>
    <w:div w:id="564141669">
      <w:bodyDiv w:val="1"/>
      <w:marLeft w:val="0"/>
      <w:marRight w:val="0"/>
      <w:marTop w:val="0"/>
      <w:marBottom w:val="0"/>
      <w:divBdr>
        <w:top w:val="none" w:sz="0" w:space="0" w:color="auto"/>
        <w:left w:val="none" w:sz="0" w:space="0" w:color="auto"/>
        <w:bottom w:val="none" w:sz="0" w:space="0" w:color="auto"/>
        <w:right w:val="none" w:sz="0" w:space="0" w:color="auto"/>
      </w:divBdr>
    </w:div>
    <w:div w:id="566720156">
      <w:bodyDiv w:val="1"/>
      <w:marLeft w:val="0"/>
      <w:marRight w:val="0"/>
      <w:marTop w:val="0"/>
      <w:marBottom w:val="0"/>
      <w:divBdr>
        <w:top w:val="none" w:sz="0" w:space="0" w:color="auto"/>
        <w:left w:val="none" w:sz="0" w:space="0" w:color="auto"/>
        <w:bottom w:val="none" w:sz="0" w:space="0" w:color="auto"/>
        <w:right w:val="none" w:sz="0" w:space="0" w:color="auto"/>
      </w:divBdr>
    </w:div>
    <w:div w:id="576674517">
      <w:bodyDiv w:val="1"/>
      <w:marLeft w:val="0"/>
      <w:marRight w:val="0"/>
      <w:marTop w:val="0"/>
      <w:marBottom w:val="0"/>
      <w:divBdr>
        <w:top w:val="none" w:sz="0" w:space="0" w:color="auto"/>
        <w:left w:val="none" w:sz="0" w:space="0" w:color="auto"/>
        <w:bottom w:val="none" w:sz="0" w:space="0" w:color="auto"/>
        <w:right w:val="none" w:sz="0" w:space="0" w:color="auto"/>
      </w:divBdr>
    </w:div>
    <w:div w:id="586621384">
      <w:bodyDiv w:val="1"/>
      <w:marLeft w:val="0"/>
      <w:marRight w:val="0"/>
      <w:marTop w:val="0"/>
      <w:marBottom w:val="0"/>
      <w:divBdr>
        <w:top w:val="none" w:sz="0" w:space="0" w:color="auto"/>
        <w:left w:val="none" w:sz="0" w:space="0" w:color="auto"/>
        <w:bottom w:val="none" w:sz="0" w:space="0" w:color="auto"/>
        <w:right w:val="none" w:sz="0" w:space="0" w:color="auto"/>
      </w:divBdr>
    </w:div>
    <w:div w:id="596257315">
      <w:bodyDiv w:val="1"/>
      <w:marLeft w:val="0"/>
      <w:marRight w:val="0"/>
      <w:marTop w:val="0"/>
      <w:marBottom w:val="0"/>
      <w:divBdr>
        <w:top w:val="none" w:sz="0" w:space="0" w:color="auto"/>
        <w:left w:val="none" w:sz="0" w:space="0" w:color="auto"/>
        <w:bottom w:val="none" w:sz="0" w:space="0" w:color="auto"/>
        <w:right w:val="none" w:sz="0" w:space="0" w:color="auto"/>
      </w:divBdr>
      <w:divsChild>
        <w:div w:id="153761951">
          <w:marLeft w:val="0"/>
          <w:marRight w:val="0"/>
          <w:marTop w:val="0"/>
          <w:marBottom w:val="0"/>
          <w:divBdr>
            <w:top w:val="none" w:sz="0" w:space="0" w:color="auto"/>
            <w:left w:val="none" w:sz="0" w:space="0" w:color="auto"/>
            <w:bottom w:val="none" w:sz="0" w:space="0" w:color="auto"/>
            <w:right w:val="none" w:sz="0" w:space="0" w:color="auto"/>
          </w:divBdr>
        </w:div>
        <w:div w:id="1070159387">
          <w:marLeft w:val="0"/>
          <w:marRight w:val="0"/>
          <w:marTop w:val="0"/>
          <w:marBottom w:val="0"/>
          <w:divBdr>
            <w:top w:val="none" w:sz="0" w:space="0" w:color="auto"/>
            <w:left w:val="none" w:sz="0" w:space="0" w:color="auto"/>
            <w:bottom w:val="none" w:sz="0" w:space="0" w:color="auto"/>
            <w:right w:val="none" w:sz="0" w:space="0" w:color="auto"/>
          </w:divBdr>
        </w:div>
        <w:div w:id="2005737006">
          <w:marLeft w:val="0"/>
          <w:marRight w:val="0"/>
          <w:marTop w:val="0"/>
          <w:marBottom w:val="0"/>
          <w:divBdr>
            <w:top w:val="none" w:sz="0" w:space="0" w:color="auto"/>
            <w:left w:val="none" w:sz="0" w:space="0" w:color="auto"/>
            <w:bottom w:val="none" w:sz="0" w:space="0" w:color="auto"/>
            <w:right w:val="none" w:sz="0" w:space="0" w:color="auto"/>
          </w:divBdr>
        </w:div>
        <w:div w:id="1771470523">
          <w:marLeft w:val="0"/>
          <w:marRight w:val="0"/>
          <w:marTop w:val="0"/>
          <w:marBottom w:val="0"/>
          <w:divBdr>
            <w:top w:val="none" w:sz="0" w:space="0" w:color="auto"/>
            <w:left w:val="none" w:sz="0" w:space="0" w:color="auto"/>
            <w:bottom w:val="none" w:sz="0" w:space="0" w:color="auto"/>
            <w:right w:val="none" w:sz="0" w:space="0" w:color="auto"/>
          </w:divBdr>
        </w:div>
        <w:div w:id="2078891474">
          <w:marLeft w:val="0"/>
          <w:marRight w:val="0"/>
          <w:marTop w:val="0"/>
          <w:marBottom w:val="0"/>
          <w:divBdr>
            <w:top w:val="none" w:sz="0" w:space="0" w:color="auto"/>
            <w:left w:val="none" w:sz="0" w:space="0" w:color="auto"/>
            <w:bottom w:val="none" w:sz="0" w:space="0" w:color="auto"/>
            <w:right w:val="none" w:sz="0" w:space="0" w:color="auto"/>
          </w:divBdr>
        </w:div>
        <w:div w:id="1617368741">
          <w:marLeft w:val="0"/>
          <w:marRight w:val="0"/>
          <w:marTop w:val="0"/>
          <w:marBottom w:val="0"/>
          <w:divBdr>
            <w:top w:val="none" w:sz="0" w:space="0" w:color="auto"/>
            <w:left w:val="none" w:sz="0" w:space="0" w:color="auto"/>
            <w:bottom w:val="none" w:sz="0" w:space="0" w:color="auto"/>
            <w:right w:val="none" w:sz="0" w:space="0" w:color="auto"/>
          </w:divBdr>
        </w:div>
        <w:div w:id="1450395326">
          <w:marLeft w:val="0"/>
          <w:marRight w:val="0"/>
          <w:marTop w:val="0"/>
          <w:marBottom w:val="0"/>
          <w:divBdr>
            <w:top w:val="none" w:sz="0" w:space="0" w:color="auto"/>
            <w:left w:val="none" w:sz="0" w:space="0" w:color="auto"/>
            <w:bottom w:val="none" w:sz="0" w:space="0" w:color="auto"/>
            <w:right w:val="none" w:sz="0" w:space="0" w:color="auto"/>
          </w:divBdr>
        </w:div>
        <w:div w:id="106433859">
          <w:marLeft w:val="0"/>
          <w:marRight w:val="0"/>
          <w:marTop w:val="0"/>
          <w:marBottom w:val="0"/>
          <w:divBdr>
            <w:top w:val="none" w:sz="0" w:space="0" w:color="auto"/>
            <w:left w:val="none" w:sz="0" w:space="0" w:color="auto"/>
            <w:bottom w:val="none" w:sz="0" w:space="0" w:color="auto"/>
            <w:right w:val="none" w:sz="0" w:space="0" w:color="auto"/>
          </w:divBdr>
        </w:div>
        <w:div w:id="1061900185">
          <w:marLeft w:val="0"/>
          <w:marRight w:val="0"/>
          <w:marTop w:val="0"/>
          <w:marBottom w:val="0"/>
          <w:divBdr>
            <w:top w:val="none" w:sz="0" w:space="0" w:color="auto"/>
            <w:left w:val="none" w:sz="0" w:space="0" w:color="auto"/>
            <w:bottom w:val="none" w:sz="0" w:space="0" w:color="auto"/>
            <w:right w:val="none" w:sz="0" w:space="0" w:color="auto"/>
          </w:divBdr>
        </w:div>
        <w:div w:id="1063675543">
          <w:marLeft w:val="0"/>
          <w:marRight w:val="0"/>
          <w:marTop w:val="0"/>
          <w:marBottom w:val="0"/>
          <w:divBdr>
            <w:top w:val="none" w:sz="0" w:space="0" w:color="auto"/>
            <w:left w:val="none" w:sz="0" w:space="0" w:color="auto"/>
            <w:bottom w:val="none" w:sz="0" w:space="0" w:color="auto"/>
            <w:right w:val="none" w:sz="0" w:space="0" w:color="auto"/>
          </w:divBdr>
        </w:div>
        <w:div w:id="1134912877">
          <w:marLeft w:val="0"/>
          <w:marRight w:val="0"/>
          <w:marTop w:val="0"/>
          <w:marBottom w:val="0"/>
          <w:divBdr>
            <w:top w:val="none" w:sz="0" w:space="0" w:color="auto"/>
            <w:left w:val="none" w:sz="0" w:space="0" w:color="auto"/>
            <w:bottom w:val="none" w:sz="0" w:space="0" w:color="auto"/>
            <w:right w:val="none" w:sz="0" w:space="0" w:color="auto"/>
          </w:divBdr>
        </w:div>
      </w:divsChild>
    </w:div>
    <w:div w:id="847328148">
      <w:bodyDiv w:val="1"/>
      <w:marLeft w:val="0"/>
      <w:marRight w:val="0"/>
      <w:marTop w:val="0"/>
      <w:marBottom w:val="0"/>
      <w:divBdr>
        <w:top w:val="none" w:sz="0" w:space="0" w:color="auto"/>
        <w:left w:val="none" w:sz="0" w:space="0" w:color="auto"/>
        <w:bottom w:val="none" w:sz="0" w:space="0" w:color="auto"/>
        <w:right w:val="none" w:sz="0" w:space="0" w:color="auto"/>
      </w:divBdr>
    </w:div>
    <w:div w:id="1301300925">
      <w:bodyDiv w:val="1"/>
      <w:marLeft w:val="0"/>
      <w:marRight w:val="0"/>
      <w:marTop w:val="0"/>
      <w:marBottom w:val="0"/>
      <w:divBdr>
        <w:top w:val="none" w:sz="0" w:space="0" w:color="auto"/>
        <w:left w:val="none" w:sz="0" w:space="0" w:color="auto"/>
        <w:bottom w:val="none" w:sz="0" w:space="0" w:color="auto"/>
        <w:right w:val="none" w:sz="0" w:space="0" w:color="auto"/>
      </w:divBdr>
    </w:div>
    <w:div w:id="1485581996">
      <w:bodyDiv w:val="1"/>
      <w:marLeft w:val="0"/>
      <w:marRight w:val="0"/>
      <w:marTop w:val="0"/>
      <w:marBottom w:val="0"/>
      <w:divBdr>
        <w:top w:val="none" w:sz="0" w:space="0" w:color="auto"/>
        <w:left w:val="none" w:sz="0" w:space="0" w:color="auto"/>
        <w:bottom w:val="none" w:sz="0" w:space="0" w:color="auto"/>
        <w:right w:val="none" w:sz="0" w:space="0" w:color="auto"/>
      </w:divBdr>
    </w:div>
    <w:div w:id="1982072465">
      <w:bodyDiv w:val="1"/>
      <w:marLeft w:val="0"/>
      <w:marRight w:val="0"/>
      <w:marTop w:val="0"/>
      <w:marBottom w:val="0"/>
      <w:divBdr>
        <w:top w:val="none" w:sz="0" w:space="0" w:color="auto"/>
        <w:left w:val="none" w:sz="0" w:space="0" w:color="auto"/>
        <w:bottom w:val="none" w:sz="0" w:space="0" w:color="auto"/>
        <w:right w:val="none" w:sz="0" w:space="0" w:color="auto"/>
      </w:divBdr>
    </w:div>
    <w:div w:id="20852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6</Pages>
  <Words>1658</Words>
  <Characters>9124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USUARIO</cp:lastModifiedBy>
  <cp:revision>29</cp:revision>
  <dcterms:created xsi:type="dcterms:W3CDTF">2020-10-06T12:54:00Z</dcterms:created>
  <dcterms:modified xsi:type="dcterms:W3CDTF">2020-12-15T14:34:00Z</dcterms:modified>
</cp:coreProperties>
</file>