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DC15" w14:textId="7F760EE0" w:rsidR="00814F7F" w:rsidRDefault="00814F7F" w:rsidP="00814F7F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n°50</w:t>
      </w:r>
      <w:r w:rsidR="00026FCD">
        <w:rPr>
          <w:rFonts w:ascii="Times New Roman" w:hAnsi="Times New Roman" w:cs="Times New Roman"/>
          <w:b/>
          <w:sz w:val="24"/>
          <w:szCs w:val="24"/>
          <w:lang w:val="es-MX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, de la sesión plenaria del Consejo Departamental que se realizará por la plataforma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s-MX"/>
        </w:rPr>
        <w:t>Zoom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, el </w:t>
      </w:r>
      <w:r w:rsidR="005A3D58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026FCD">
        <w:rPr>
          <w:rFonts w:ascii="Times New Roman" w:hAnsi="Times New Roman" w:cs="Times New Roman"/>
          <w:b/>
          <w:sz w:val="24"/>
          <w:szCs w:val="24"/>
          <w:lang w:val="es-MX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5A3D58">
        <w:rPr>
          <w:rFonts w:ascii="Times New Roman" w:hAnsi="Times New Roman" w:cs="Times New Roman"/>
          <w:b/>
          <w:sz w:val="24"/>
          <w:szCs w:val="24"/>
          <w:lang w:val="es-MX"/>
        </w:rPr>
        <w:t>junio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2021, a las 14:00hs:</w:t>
      </w:r>
    </w:p>
    <w:p w14:paraId="32570558" w14:textId="77777777" w:rsidR="00814F7F" w:rsidRDefault="00814F7F" w:rsidP="00814F7F"/>
    <w:p w14:paraId="5AAA8CD3" w14:textId="136EB792" w:rsidR="00554E16" w:rsidRPr="00554E16" w:rsidRDefault="00026FCD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t xml:space="preserve">Tratamiento del Acta </w:t>
      </w:r>
      <w:proofErr w:type="spellStart"/>
      <w:r>
        <w:rPr>
          <w:b/>
        </w:rPr>
        <w:t>Nº</w:t>
      </w:r>
      <w:proofErr w:type="spellEnd"/>
      <w:r>
        <w:rPr>
          <w:b/>
        </w:rPr>
        <w:t xml:space="preserve"> 505</w:t>
      </w:r>
    </w:p>
    <w:p w14:paraId="0B271B8D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5BE96E6A" w14:textId="24D49A10" w:rsidR="00554E16" w:rsidRPr="00554E16" w:rsidRDefault="00554E16" w:rsidP="00554E16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554E16">
        <w:rPr>
          <w:b/>
        </w:rPr>
        <w:t xml:space="preserve">Informes de la </w:t>
      </w:r>
      <w:proofErr w:type="gramStart"/>
      <w:r w:rsidRPr="00554E16">
        <w:rPr>
          <w:b/>
        </w:rPr>
        <w:t>Directora</w:t>
      </w:r>
      <w:proofErr w:type="gramEnd"/>
      <w:r w:rsidRPr="00554E16">
        <w:rPr>
          <w:b/>
        </w:rPr>
        <w:t xml:space="preserve"> Decana</w:t>
      </w:r>
    </w:p>
    <w:p w14:paraId="42B7CE40" w14:textId="77777777" w:rsidR="00554E16" w:rsidRDefault="00554E16" w:rsidP="00554E16">
      <w:pPr>
        <w:pStyle w:val="Sangradetextonormal"/>
        <w:tabs>
          <w:tab w:val="num" w:pos="1276"/>
        </w:tabs>
        <w:rPr>
          <w:b/>
        </w:rPr>
      </w:pPr>
    </w:p>
    <w:p w14:paraId="28B893D8" w14:textId="77777777" w:rsidR="00DA6921" w:rsidRPr="00DA6921" w:rsidRDefault="00DA6921" w:rsidP="00DA6921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DA6921">
        <w:rPr>
          <w:b/>
        </w:rPr>
        <w:t xml:space="preserve">Tratamiento de las Nóminas de Inscriptos: Llamado a Concurso 1 cargo Ayudante de Docencia A, </w:t>
      </w:r>
      <w:proofErr w:type="spellStart"/>
      <w:r w:rsidRPr="00DA6921">
        <w:rPr>
          <w:b/>
        </w:rPr>
        <w:t>Ded</w:t>
      </w:r>
      <w:proofErr w:type="spellEnd"/>
      <w:r w:rsidRPr="00DA6921">
        <w:rPr>
          <w:b/>
        </w:rPr>
        <w:t xml:space="preserve">. Simple, asignatura Legislación Profesional </w:t>
      </w:r>
      <w:proofErr w:type="spellStart"/>
      <w:r w:rsidRPr="00DA6921">
        <w:rPr>
          <w:b/>
        </w:rPr>
        <w:t>Arq</w:t>
      </w:r>
      <w:proofErr w:type="spellEnd"/>
      <w:r w:rsidRPr="00DA6921">
        <w:rPr>
          <w:b/>
        </w:rPr>
        <w:t xml:space="preserve">; Llamado a Concurso 1 cargo Ayudante de Docencia B, </w:t>
      </w:r>
      <w:proofErr w:type="spellStart"/>
      <w:r w:rsidRPr="00DA6921">
        <w:rPr>
          <w:b/>
        </w:rPr>
        <w:t>Ded</w:t>
      </w:r>
      <w:proofErr w:type="spellEnd"/>
      <w:r w:rsidRPr="00DA6921">
        <w:rPr>
          <w:b/>
        </w:rPr>
        <w:t xml:space="preserve">. Simple, asignatura Introducción al Derecho; Llamado a Concurso 1 cargo Profesor Adjunto, </w:t>
      </w:r>
      <w:proofErr w:type="spellStart"/>
      <w:r w:rsidRPr="00DA6921">
        <w:rPr>
          <w:b/>
        </w:rPr>
        <w:t>Ded</w:t>
      </w:r>
      <w:proofErr w:type="spellEnd"/>
      <w:r w:rsidRPr="00DA6921">
        <w:rPr>
          <w:b/>
        </w:rPr>
        <w:t xml:space="preserve">. Simple, Legislación Profesional </w:t>
      </w:r>
      <w:proofErr w:type="spellStart"/>
      <w:r w:rsidRPr="00DA6921">
        <w:rPr>
          <w:b/>
        </w:rPr>
        <w:t>Arq</w:t>
      </w:r>
      <w:proofErr w:type="spellEnd"/>
      <w:r w:rsidRPr="00DA6921">
        <w:rPr>
          <w:b/>
        </w:rPr>
        <w:t xml:space="preserve">; 1 cargo Profesor Adjunto, </w:t>
      </w:r>
      <w:proofErr w:type="spellStart"/>
      <w:r w:rsidRPr="00DA6921">
        <w:rPr>
          <w:b/>
        </w:rPr>
        <w:t>Ded</w:t>
      </w:r>
      <w:proofErr w:type="spellEnd"/>
      <w:r w:rsidRPr="00DA6921">
        <w:rPr>
          <w:b/>
        </w:rPr>
        <w:t xml:space="preserve">. Simple, Derecho Privado – Parte General; 1 cargo Profesor Adjunto, </w:t>
      </w:r>
      <w:proofErr w:type="spellStart"/>
      <w:r w:rsidRPr="00DA6921">
        <w:rPr>
          <w:b/>
        </w:rPr>
        <w:t>Ded</w:t>
      </w:r>
      <w:proofErr w:type="spellEnd"/>
      <w:r w:rsidRPr="00DA6921">
        <w:rPr>
          <w:b/>
        </w:rPr>
        <w:t xml:space="preserve">. Simple, Derecho Internacional Público, Derecho de la Integración y Derecho Penal Económico; 1 cargo Profesor Asociado, </w:t>
      </w:r>
      <w:proofErr w:type="spellStart"/>
      <w:r w:rsidRPr="00DA6921">
        <w:rPr>
          <w:b/>
        </w:rPr>
        <w:t>Ded</w:t>
      </w:r>
      <w:proofErr w:type="spellEnd"/>
      <w:r w:rsidRPr="00DA6921">
        <w:rPr>
          <w:b/>
        </w:rPr>
        <w:t xml:space="preserve">. Simple, Área Ético Legal TUAT; 1 cargo Profesor Adjunto, </w:t>
      </w:r>
      <w:proofErr w:type="spellStart"/>
      <w:r w:rsidRPr="00DA6921">
        <w:rPr>
          <w:b/>
        </w:rPr>
        <w:t>Ded</w:t>
      </w:r>
      <w:proofErr w:type="spellEnd"/>
      <w:r w:rsidRPr="00DA6921">
        <w:rPr>
          <w:b/>
        </w:rPr>
        <w:t>. Simple, Área Ético Legal TUAT (Dictámenes Comisión de Interpretación y Reglamento)</w:t>
      </w:r>
    </w:p>
    <w:p w14:paraId="5FA71013" w14:textId="7FDD55F9" w:rsidR="00EF01E8" w:rsidRPr="00EF01E8" w:rsidRDefault="00EF01E8" w:rsidP="00EF01E8">
      <w:pPr>
        <w:pStyle w:val="Sangradetextonormal"/>
        <w:tabs>
          <w:tab w:val="num" w:pos="1276"/>
        </w:tabs>
        <w:ind w:left="0"/>
        <w:rPr>
          <w:rFonts w:eastAsiaTheme="minorHAnsi"/>
          <w:szCs w:val="24"/>
          <w:lang w:val="es-AR" w:eastAsia="en-US"/>
        </w:rPr>
      </w:pPr>
    </w:p>
    <w:p w14:paraId="69382D29" w14:textId="1A8026BC" w:rsidR="00EF01E8" w:rsidRPr="00EF01E8" w:rsidRDefault="00EF01E8" w:rsidP="00EF01E8">
      <w:pPr>
        <w:pStyle w:val="Sangradetextonormal"/>
        <w:tabs>
          <w:tab w:val="num" w:pos="1276"/>
        </w:tabs>
        <w:ind w:left="0"/>
        <w:rPr>
          <w:rFonts w:eastAsiaTheme="minorHAnsi"/>
          <w:szCs w:val="24"/>
          <w:lang w:val="es-AR" w:eastAsia="en-US"/>
        </w:rPr>
      </w:pPr>
      <w:r w:rsidRPr="00EF01E8">
        <w:rPr>
          <w:rFonts w:eastAsiaTheme="minorHAnsi"/>
          <w:szCs w:val="24"/>
          <w:lang w:val="es-AR" w:eastAsia="en-US"/>
        </w:rPr>
        <w:t>Se adjunta</w:t>
      </w:r>
      <w:r w:rsidR="00DA6921">
        <w:rPr>
          <w:rFonts w:eastAsiaTheme="minorHAnsi"/>
          <w:szCs w:val="24"/>
          <w:lang w:val="es-AR" w:eastAsia="en-US"/>
        </w:rPr>
        <w:t>n</w:t>
      </w:r>
      <w:r w:rsidRPr="00EF01E8">
        <w:rPr>
          <w:rFonts w:eastAsiaTheme="minorHAnsi"/>
          <w:szCs w:val="24"/>
          <w:lang w:val="es-AR" w:eastAsia="en-US"/>
        </w:rPr>
        <w:t xml:space="preserve"> nómina</w:t>
      </w:r>
      <w:r w:rsidR="00476F82">
        <w:rPr>
          <w:rFonts w:eastAsiaTheme="minorHAnsi"/>
          <w:szCs w:val="24"/>
          <w:lang w:val="es-AR" w:eastAsia="en-US"/>
        </w:rPr>
        <w:t>s</w:t>
      </w:r>
      <w:r w:rsidRPr="00EF01E8">
        <w:rPr>
          <w:rFonts w:eastAsiaTheme="minorHAnsi"/>
          <w:szCs w:val="24"/>
          <w:lang w:val="es-AR" w:eastAsia="en-US"/>
        </w:rPr>
        <w:t>.</w:t>
      </w:r>
    </w:p>
    <w:p w14:paraId="457DAE29" w14:textId="77777777" w:rsidR="00EF01E8" w:rsidRPr="00EF01E8" w:rsidRDefault="00EF01E8" w:rsidP="00EF01E8">
      <w:pPr>
        <w:pStyle w:val="Sangradetextonormal"/>
        <w:tabs>
          <w:tab w:val="num" w:pos="1276"/>
        </w:tabs>
        <w:ind w:left="0"/>
        <w:rPr>
          <w:szCs w:val="24"/>
        </w:rPr>
      </w:pPr>
    </w:p>
    <w:p w14:paraId="2BE817DB" w14:textId="4D6D09F5" w:rsidR="00026FCD" w:rsidRDefault="00026FCD" w:rsidP="00026FCD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026FCD">
        <w:rPr>
          <w:b/>
        </w:rPr>
        <w:t>Llamado a Concurso 1 cargo Profesor Adjunto Interino Derecho Penal II (</w:t>
      </w:r>
      <w:proofErr w:type="spellStart"/>
      <w:r w:rsidRPr="00026FCD">
        <w:rPr>
          <w:b/>
        </w:rPr>
        <w:t>expte</w:t>
      </w:r>
      <w:proofErr w:type="spellEnd"/>
      <w:r w:rsidRPr="00026FCD">
        <w:rPr>
          <w:b/>
        </w:rPr>
        <w:t>. interno 7535/21)</w:t>
      </w:r>
    </w:p>
    <w:p w14:paraId="6B23CD4C" w14:textId="5787DFE2" w:rsidR="00761424" w:rsidRDefault="00761424" w:rsidP="00761424">
      <w:pPr>
        <w:pStyle w:val="Sangradetextonormal"/>
        <w:tabs>
          <w:tab w:val="num" w:pos="1276"/>
        </w:tabs>
        <w:ind w:left="0"/>
        <w:rPr>
          <w:b/>
        </w:rPr>
      </w:pPr>
    </w:p>
    <w:p w14:paraId="3DB465BB" w14:textId="77777777" w:rsidR="00761424" w:rsidRDefault="00761424" w:rsidP="00761424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 xml:space="preserve">A propuesta del Profesor Asociado de la asignatura, con el cargo que se encuentra disponible con motivo de la licencia sin goce de haberes de Alejandro </w:t>
      </w:r>
      <w:proofErr w:type="spellStart"/>
      <w:r>
        <w:rPr>
          <w:bCs/>
        </w:rPr>
        <w:t>Cantaro</w:t>
      </w:r>
      <w:proofErr w:type="spellEnd"/>
      <w:r>
        <w:rPr>
          <w:bCs/>
        </w:rPr>
        <w:t>.</w:t>
      </w:r>
    </w:p>
    <w:p w14:paraId="4CAF8D7A" w14:textId="77777777" w:rsidR="00761424" w:rsidRDefault="00761424" w:rsidP="00761424">
      <w:pPr>
        <w:pStyle w:val="Sangradetextonormal"/>
        <w:tabs>
          <w:tab w:val="num" w:pos="1276"/>
        </w:tabs>
        <w:ind w:left="0"/>
      </w:pPr>
      <w:r>
        <w:t xml:space="preserve">Jurado titular: José Ignacio Guillermo Pazos </w:t>
      </w:r>
      <w:proofErr w:type="spellStart"/>
      <w:r>
        <w:t>Crocitto</w:t>
      </w:r>
      <w:proofErr w:type="spellEnd"/>
      <w:r>
        <w:t>, Juan Pablo Fernández y Nicolás de la Cruz</w:t>
      </w:r>
    </w:p>
    <w:p w14:paraId="05D3534C" w14:textId="77777777" w:rsidR="00761424" w:rsidRDefault="00761424" w:rsidP="00761424">
      <w:pPr>
        <w:pStyle w:val="Sangradetextonormal"/>
        <w:tabs>
          <w:tab w:val="num" w:pos="1276"/>
        </w:tabs>
        <w:ind w:left="0"/>
      </w:pPr>
      <w:r>
        <w:t xml:space="preserve">Jurado suplente: Eduardo Alfredo </w:t>
      </w:r>
      <w:proofErr w:type="spellStart"/>
      <w:r>
        <w:t>d´Empaire</w:t>
      </w:r>
      <w:proofErr w:type="spellEnd"/>
    </w:p>
    <w:p w14:paraId="12A4C3EF" w14:textId="77777777" w:rsidR="00761424" w:rsidRPr="00026FCD" w:rsidRDefault="00761424" w:rsidP="00761424">
      <w:pPr>
        <w:pStyle w:val="Sangradetextonormal"/>
        <w:tabs>
          <w:tab w:val="num" w:pos="1276"/>
        </w:tabs>
        <w:ind w:left="0"/>
        <w:rPr>
          <w:b/>
        </w:rPr>
      </w:pPr>
    </w:p>
    <w:p w14:paraId="01E7F578" w14:textId="172F3326" w:rsidR="00026FCD" w:rsidRDefault="00026FCD" w:rsidP="00026FCD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026FCD">
        <w:rPr>
          <w:b/>
        </w:rPr>
        <w:t xml:space="preserve">Asignación Complementaria José Ignacio Guillermo Pazos </w:t>
      </w:r>
      <w:proofErr w:type="spellStart"/>
      <w:r w:rsidRPr="00026FCD">
        <w:rPr>
          <w:b/>
        </w:rPr>
        <w:t>Crocitto</w:t>
      </w:r>
      <w:proofErr w:type="spellEnd"/>
      <w:r w:rsidRPr="00026FCD">
        <w:rPr>
          <w:b/>
        </w:rPr>
        <w:t xml:space="preserve"> Profesor Adjunto Derecho Penal I (</w:t>
      </w:r>
      <w:proofErr w:type="spellStart"/>
      <w:r w:rsidRPr="00026FCD">
        <w:rPr>
          <w:b/>
        </w:rPr>
        <w:t>expte</w:t>
      </w:r>
      <w:proofErr w:type="spellEnd"/>
      <w:r w:rsidRPr="00026FCD">
        <w:rPr>
          <w:b/>
        </w:rPr>
        <w:t>. interno 7533/21)</w:t>
      </w:r>
    </w:p>
    <w:p w14:paraId="08C9F68D" w14:textId="4704261C" w:rsidR="00761424" w:rsidRDefault="00761424" w:rsidP="00761424">
      <w:pPr>
        <w:pStyle w:val="Sangradetextonormal"/>
        <w:tabs>
          <w:tab w:val="num" w:pos="1276"/>
        </w:tabs>
        <w:ind w:left="0"/>
        <w:rPr>
          <w:b/>
        </w:rPr>
      </w:pPr>
    </w:p>
    <w:p w14:paraId="3B241802" w14:textId="77777777" w:rsidR="00761424" w:rsidRDefault="00761424" w:rsidP="00761424">
      <w:pPr>
        <w:pStyle w:val="Sangradetextonormal"/>
        <w:ind w:left="0"/>
        <w:rPr>
          <w:bCs/>
        </w:rPr>
      </w:pPr>
      <w:r>
        <w:rPr>
          <w:bCs/>
        </w:rPr>
        <w:t xml:space="preserve">A solicitud del Profesor Titular de la asignatura, con el cargo que se encuentra disponible con motivo de la licencia sin goce de haberes de Alejandro </w:t>
      </w:r>
      <w:proofErr w:type="spellStart"/>
      <w:r>
        <w:rPr>
          <w:bCs/>
        </w:rPr>
        <w:t>Cantaro</w:t>
      </w:r>
      <w:proofErr w:type="spellEnd"/>
      <w:r>
        <w:rPr>
          <w:bCs/>
        </w:rPr>
        <w:t>.</w:t>
      </w:r>
    </w:p>
    <w:p w14:paraId="0536E46E" w14:textId="77777777" w:rsidR="00761424" w:rsidRPr="00026FCD" w:rsidRDefault="00761424" w:rsidP="00761424">
      <w:pPr>
        <w:pStyle w:val="Sangradetextonormal"/>
        <w:tabs>
          <w:tab w:val="num" w:pos="1276"/>
        </w:tabs>
        <w:ind w:left="0"/>
        <w:rPr>
          <w:b/>
        </w:rPr>
      </w:pPr>
    </w:p>
    <w:p w14:paraId="5FF82E35" w14:textId="7087411A" w:rsidR="00761424" w:rsidRDefault="00026FCD" w:rsidP="00761424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026FCD">
        <w:rPr>
          <w:b/>
        </w:rPr>
        <w:t>Incorporación Títulos Admisión Ingreso Licenciatura en Seguridad Pública (</w:t>
      </w:r>
      <w:proofErr w:type="spellStart"/>
      <w:r w:rsidRPr="00026FCD">
        <w:rPr>
          <w:b/>
        </w:rPr>
        <w:t>expte</w:t>
      </w:r>
      <w:proofErr w:type="spellEnd"/>
      <w:r w:rsidRPr="00026FCD">
        <w:rPr>
          <w:b/>
        </w:rPr>
        <w:t>. interno 7546/21, Dictamen Comisión de Interpretación y Reglamento)</w:t>
      </w:r>
    </w:p>
    <w:p w14:paraId="0FD97C35" w14:textId="257EB72D" w:rsidR="00761424" w:rsidRDefault="00761424" w:rsidP="00761424">
      <w:pPr>
        <w:pStyle w:val="Sangradetextonormal"/>
        <w:tabs>
          <w:tab w:val="num" w:pos="1276"/>
        </w:tabs>
        <w:ind w:left="0"/>
        <w:rPr>
          <w:b/>
        </w:rPr>
      </w:pPr>
    </w:p>
    <w:p w14:paraId="4337D8E5" w14:textId="77777777" w:rsidR="00761424" w:rsidRDefault="00761424" w:rsidP="0076142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“Tecnicatura Superior en Seguridad Pública con orientación en intervención en el Conurbano Bonaerense”</w:t>
      </w:r>
    </w:p>
    <w:p w14:paraId="50889C5C" w14:textId="77777777" w:rsidR="00761424" w:rsidRDefault="00761424" w:rsidP="0076142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szCs w:val="24"/>
          <w:lang w:val="es-MX"/>
        </w:rPr>
        <w:t>Tecnicatura Superior en Investigaciones, con orientación en Función Judicial</w:t>
      </w:r>
      <w:r>
        <w:rPr>
          <w:rFonts w:ascii="Times New Roman" w:hAnsi="Times New Roman" w:cs="Times New Roman"/>
          <w:sz w:val="24"/>
        </w:rPr>
        <w:t>”</w:t>
      </w:r>
    </w:p>
    <w:p w14:paraId="23E36717" w14:textId="77777777" w:rsidR="00761424" w:rsidRDefault="00761424" w:rsidP="0076142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szCs w:val="24"/>
          <w:lang w:val="es-MX"/>
        </w:rPr>
        <w:t>Técnico Superior en Gestión Penitenciaria para la Inserción Social</w:t>
      </w:r>
      <w:r>
        <w:rPr>
          <w:rFonts w:ascii="Times New Roman" w:hAnsi="Times New Roman" w:cs="Times New Roman"/>
          <w:sz w:val="24"/>
        </w:rPr>
        <w:t>”</w:t>
      </w:r>
    </w:p>
    <w:p w14:paraId="65F6A5E2" w14:textId="77777777" w:rsidR="00761424" w:rsidRDefault="00761424" w:rsidP="0076142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szCs w:val="24"/>
          <w:lang w:val="es-MX"/>
        </w:rPr>
        <w:t>Técnico Superior en Gestión Penitenciaria para la Inserción Social, Orientación en Seguridad Institucional</w:t>
      </w:r>
      <w:r>
        <w:rPr>
          <w:rFonts w:ascii="Times New Roman" w:hAnsi="Times New Roman" w:cs="Times New Roman"/>
          <w:sz w:val="24"/>
        </w:rPr>
        <w:t>”</w:t>
      </w:r>
    </w:p>
    <w:p w14:paraId="4246C8B6" w14:textId="77777777" w:rsidR="00761424" w:rsidRDefault="00761424" w:rsidP="0076142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szCs w:val="24"/>
          <w:lang w:val="es-ES_tradnl" w:eastAsia="es-ES"/>
        </w:rPr>
        <w:t>Técnico Superior en Investigación Criminal y Narcotráfico</w:t>
      </w:r>
      <w:r>
        <w:rPr>
          <w:rFonts w:ascii="Times New Roman" w:hAnsi="Times New Roman" w:cs="Times New Roman"/>
          <w:sz w:val="24"/>
        </w:rPr>
        <w:t>”</w:t>
      </w:r>
    </w:p>
    <w:p w14:paraId="308EC064" w14:textId="77777777" w:rsidR="00761424" w:rsidRDefault="00761424" w:rsidP="00761424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“</w:t>
      </w:r>
      <w:r>
        <w:rPr>
          <w:rFonts w:ascii="Times New Roman" w:hAnsi="Times New Roman" w:cs="Times New Roman"/>
          <w:sz w:val="24"/>
          <w:szCs w:val="24"/>
          <w:lang w:val="es-ES_tradnl" w:eastAsia="es-ES"/>
        </w:rPr>
        <w:t>Técnico Superior en Higiene y Seguridad en el Trabajo</w:t>
      </w:r>
      <w:r>
        <w:rPr>
          <w:rFonts w:ascii="Times New Roman" w:hAnsi="Times New Roman" w:cs="Times New Roman"/>
          <w:sz w:val="24"/>
        </w:rPr>
        <w:t>”</w:t>
      </w:r>
    </w:p>
    <w:p w14:paraId="0945FC7D" w14:textId="77777777" w:rsidR="00761424" w:rsidRPr="00761424" w:rsidRDefault="00761424" w:rsidP="00761424">
      <w:pPr>
        <w:pStyle w:val="Sangradetextonormal"/>
        <w:tabs>
          <w:tab w:val="num" w:pos="1276"/>
        </w:tabs>
        <w:ind w:left="0"/>
        <w:rPr>
          <w:b/>
        </w:rPr>
      </w:pPr>
    </w:p>
    <w:p w14:paraId="0BAB65AD" w14:textId="51AB97DA" w:rsidR="00026FCD" w:rsidRDefault="00C06664" w:rsidP="00026FCD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>
        <w:rPr>
          <w:b/>
        </w:rPr>
        <w:lastRenderedPageBreak/>
        <w:t>Informe instructor sumarial denuncia presunta copia en Derecho del Trabajo y de la Seguridad Social D.</w:t>
      </w:r>
    </w:p>
    <w:p w14:paraId="3EED79A9" w14:textId="37611EB6" w:rsidR="00C06664" w:rsidRDefault="00C06664" w:rsidP="00C06664">
      <w:pPr>
        <w:pStyle w:val="Sangradetextonormal"/>
        <w:tabs>
          <w:tab w:val="num" w:pos="1276"/>
        </w:tabs>
        <w:ind w:left="0"/>
        <w:rPr>
          <w:b/>
        </w:rPr>
      </w:pPr>
    </w:p>
    <w:p w14:paraId="23E40F8D" w14:textId="5B629DDB" w:rsidR="00C06664" w:rsidRPr="00C06664" w:rsidRDefault="00C06664" w:rsidP="00C06664">
      <w:pPr>
        <w:pStyle w:val="Sangradetextonormal"/>
        <w:tabs>
          <w:tab w:val="num" w:pos="1276"/>
        </w:tabs>
        <w:ind w:left="0"/>
        <w:rPr>
          <w:bCs/>
        </w:rPr>
      </w:pPr>
      <w:r w:rsidRPr="00C06664">
        <w:rPr>
          <w:bCs/>
        </w:rPr>
        <w:t xml:space="preserve">Se adjunta </w:t>
      </w:r>
      <w:proofErr w:type="spellStart"/>
      <w:r w:rsidRPr="00C06664">
        <w:rPr>
          <w:bCs/>
        </w:rPr>
        <w:t>expte</w:t>
      </w:r>
      <w:proofErr w:type="spellEnd"/>
      <w:r w:rsidRPr="00C06664">
        <w:rPr>
          <w:bCs/>
        </w:rPr>
        <w:t xml:space="preserve"> escaneado y dictamen.</w:t>
      </w:r>
    </w:p>
    <w:p w14:paraId="0B042874" w14:textId="77777777" w:rsidR="00761424" w:rsidRPr="00026FCD" w:rsidRDefault="00761424" w:rsidP="00761424">
      <w:pPr>
        <w:pStyle w:val="Sangradetextonormal"/>
        <w:tabs>
          <w:tab w:val="num" w:pos="1276"/>
        </w:tabs>
        <w:ind w:left="0"/>
        <w:rPr>
          <w:b/>
        </w:rPr>
      </w:pPr>
    </w:p>
    <w:p w14:paraId="496854C5" w14:textId="39909945" w:rsidR="00026FCD" w:rsidRDefault="00026FCD" w:rsidP="00026FCD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026FCD">
        <w:rPr>
          <w:b/>
        </w:rPr>
        <w:t>Homologación Acta Comisión de Convivencia (</w:t>
      </w:r>
      <w:proofErr w:type="spellStart"/>
      <w:r w:rsidRPr="00026FCD">
        <w:rPr>
          <w:b/>
        </w:rPr>
        <w:t>expte</w:t>
      </w:r>
      <w:proofErr w:type="spellEnd"/>
      <w:r w:rsidRPr="00026FCD">
        <w:rPr>
          <w:b/>
        </w:rPr>
        <w:t>. interno 7551/21, Dictamen Comisión de Interpretación y Reglamento)</w:t>
      </w:r>
    </w:p>
    <w:p w14:paraId="7B54CF91" w14:textId="7FABF644" w:rsidR="00761424" w:rsidRDefault="00761424" w:rsidP="00761424">
      <w:pPr>
        <w:pStyle w:val="Sangradetextonormal"/>
        <w:tabs>
          <w:tab w:val="num" w:pos="1276"/>
        </w:tabs>
        <w:ind w:left="0"/>
        <w:rPr>
          <w:b/>
        </w:rPr>
      </w:pPr>
    </w:p>
    <w:p w14:paraId="69CDF88F" w14:textId="67D63F68" w:rsidR="00761424" w:rsidRDefault="00761424" w:rsidP="007614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 acta.</w:t>
      </w:r>
    </w:p>
    <w:p w14:paraId="03139401" w14:textId="77777777" w:rsidR="00761424" w:rsidRPr="00026FCD" w:rsidRDefault="00761424" w:rsidP="00761424">
      <w:pPr>
        <w:pStyle w:val="Sangradetextonormal"/>
        <w:tabs>
          <w:tab w:val="num" w:pos="1276"/>
        </w:tabs>
        <w:ind w:left="0"/>
        <w:rPr>
          <w:b/>
        </w:rPr>
      </w:pPr>
    </w:p>
    <w:p w14:paraId="4288E8E0" w14:textId="36981D2A" w:rsidR="00026FCD" w:rsidRDefault="00026FCD" w:rsidP="00026FCD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026FCD">
        <w:rPr>
          <w:b/>
        </w:rPr>
        <w:t xml:space="preserve">Solicitud de 2 mesas de examen final mes Septiembre – Aldana </w:t>
      </w:r>
      <w:proofErr w:type="spellStart"/>
      <w:r w:rsidRPr="00026FCD">
        <w:rPr>
          <w:b/>
        </w:rPr>
        <w:t>Nungeser</w:t>
      </w:r>
      <w:proofErr w:type="spellEnd"/>
      <w:r w:rsidRPr="00026FCD">
        <w:rPr>
          <w:b/>
        </w:rPr>
        <w:t xml:space="preserve"> y Juan Cruz </w:t>
      </w:r>
      <w:proofErr w:type="spellStart"/>
      <w:r w:rsidRPr="00026FCD">
        <w:rPr>
          <w:b/>
        </w:rPr>
        <w:t>Dellerba</w:t>
      </w:r>
      <w:proofErr w:type="spellEnd"/>
      <w:r w:rsidRPr="00026FCD">
        <w:rPr>
          <w:b/>
        </w:rPr>
        <w:t xml:space="preserve"> (</w:t>
      </w:r>
      <w:proofErr w:type="spellStart"/>
      <w:r w:rsidRPr="00026FCD">
        <w:rPr>
          <w:b/>
        </w:rPr>
        <w:t>expte</w:t>
      </w:r>
      <w:proofErr w:type="spellEnd"/>
      <w:r w:rsidRPr="00026FCD">
        <w:rPr>
          <w:b/>
        </w:rPr>
        <w:t>. interno 7549/21, Dictamen Comisión de Enseñanza)</w:t>
      </w:r>
    </w:p>
    <w:p w14:paraId="04A3B5AC" w14:textId="177D30B3" w:rsidR="00761424" w:rsidRDefault="00761424" w:rsidP="00761424">
      <w:pPr>
        <w:pStyle w:val="Sangradetextonormal"/>
        <w:tabs>
          <w:tab w:val="num" w:pos="1276"/>
        </w:tabs>
        <w:ind w:left="0"/>
        <w:rPr>
          <w:b/>
        </w:rPr>
      </w:pPr>
    </w:p>
    <w:p w14:paraId="7E9136E6" w14:textId="77777777" w:rsidR="00761424" w:rsidRDefault="00761424" w:rsidP="0076142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 nota.</w:t>
      </w:r>
    </w:p>
    <w:p w14:paraId="38C1F2C2" w14:textId="77777777" w:rsidR="00761424" w:rsidRPr="00026FCD" w:rsidRDefault="00761424" w:rsidP="00761424">
      <w:pPr>
        <w:pStyle w:val="Sangradetextonormal"/>
        <w:tabs>
          <w:tab w:val="num" w:pos="1276"/>
        </w:tabs>
        <w:ind w:left="0"/>
        <w:rPr>
          <w:b/>
        </w:rPr>
      </w:pPr>
    </w:p>
    <w:p w14:paraId="195AB504" w14:textId="23F40F3E" w:rsidR="00026FCD" w:rsidRDefault="00026FCD" w:rsidP="00026FCD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026FCD">
        <w:rPr>
          <w:b/>
        </w:rPr>
        <w:t xml:space="preserve">Solicitud de Excepción a las Correlativas – Sofía Victoria </w:t>
      </w:r>
      <w:proofErr w:type="spellStart"/>
      <w:r w:rsidRPr="00026FCD">
        <w:rPr>
          <w:b/>
        </w:rPr>
        <w:t>Monardez</w:t>
      </w:r>
      <w:proofErr w:type="spellEnd"/>
      <w:r w:rsidRPr="00026FCD">
        <w:rPr>
          <w:b/>
        </w:rPr>
        <w:t xml:space="preserve"> (</w:t>
      </w:r>
      <w:proofErr w:type="spellStart"/>
      <w:r w:rsidRPr="00026FCD">
        <w:rPr>
          <w:b/>
        </w:rPr>
        <w:t>expte</w:t>
      </w:r>
      <w:proofErr w:type="spellEnd"/>
      <w:r w:rsidRPr="00026FCD">
        <w:rPr>
          <w:b/>
        </w:rPr>
        <w:t>. interno 7547/21, Dictamen Comisión de Enseñanza)</w:t>
      </w:r>
    </w:p>
    <w:p w14:paraId="64F9877A" w14:textId="53CF37E0" w:rsidR="00761424" w:rsidRDefault="00761424" w:rsidP="00761424">
      <w:pPr>
        <w:pStyle w:val="Sangradetextonormal"/>
        <w:tabs>
          <w:tab w:val="num" w:pos="1276"/>
        </w:tabs>
        <w:ind w:left="0"/>
        <w:rPr>
          <w:b/>
        </w:rPr>
      </w:pPr>
    </w:p>
    <w:p w14:paraId="1561F1AF" w14:textId="77777777" w:rsidR="00761424" w:rsidRDefault="00761424" w:rsidP="0076142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Sofía Victoria MONARDEZ, LU 121310</w:t>
      </w:r>
    </w:p>
    <w:p w14:paraId="69817387" w14:textId="77777777" w:rsidR="00761424" w:rsidRDefault="00761424" w:rsidP="00761424">
      <w:pPr>
        <w:pStyle w:val="Sangradetextonormal"/>
        <w:ind w:left="0"/>
        <w:rPr>
          <w:szCs w:val="24"/>
        </w:rPr>
      </w:pPr>
    </w:p>
    <w:p w14:paraId="263A01A6" w14:textId="77777777" w:rsidR="00761424" w:rsidRDefault="00761424" w:rsidP="00761424">
      <w:pPr>
        <w:pStyle w:val="Sangradetextonormal"/>
        <w:ind w:left="0"/>
        <w:rPr>
          <w:szCs w:val="24"/>
        </w:rPr>
      </w:pPr>
      <w:r>
        <w:rPr>
          <w:szCs w:val="24"/>
        </w:rPr>
        <w:t>Quiere cursar Ética D. No tiene el final de Introducción al Derecho (si el cursado)</w:t>
      </w:r>
    </w:p>
    <w:p w14:paraId="4F9F5D12" w14:textId="77777777" w:rsidR="00761424" w:rsidRPr="00026FCD" w:rsidRDefault="00761424" w:rsidP="00761424">
      <w:pPr>
        <w:pStyle w:val="Sangradetextonormal"/>
        <w:tabs>
          <w:tab w:val="num" w:pos="1276"/>
        </w:tabs>
        <w:ind w:left="0"/>
        <w:rPr>
          <w:b/>
        </w:rPr>
      </w:pPr>
    </w:p>
    <w:p w14:paraId="253DCAB3" w14:textId="47DF138C" w:rsidR="00554E16" w:rsidRDefault="00026FCD" w:rsidP="00026FCD">
      <w:pPr>
        <w:pStyle w:val="Sangradetextonormal"/>
        <w:numPr>
          <w:ilvl w:val="0"/>
          <w:numId w:val="1"/>
        </w:numPr>
        <w:tabs>
          <w:tab w:val="clear" w:pos="720"/>
          <w:tab w:val="num" w:pos="360"/>
          <w:tab w:val="num" w:pos="1276"/>
        </w:tabs>
        <w:ind w:left="360"/>
        <w:rPr>
          <w:b/>
        </w:rPr>
      </w:pPr>
      <w:r w:rsidRPr="00026FCD">
        <w:rPr>
          <w:b/>
        </w:rPr>
        <w:t xml:space="preserve">Solicitudes de Prórroga al Control de Correlativas: </w:t>
      </w:r>
      <w:proofErr w:type="spellStart"/>
      <w:r w:rsidRPr="00026FCD">
        <w:rPr>
          <w:b/>
        </w:rPr>
        <w:t>exptes</w:t>
      </w:r>
      <w:proofErr w:type="spellEnd"/>
      <w:r w:rsidRPr="00026FCD">
        <w:rPr>
          <w:b/>
        </w:rPr>
        <w:t xml:space="preserve">. internos 7548/21 Mariel </w:t>
      </w:r>
      <w:proofErr w:type="spellStart"/>
      <w:r w:rsidRPr="00026FCD">
        <w:rPr>
          <w:b/>
        </w:rPr>
        <w:t>Sciberras</w:t>
      </w:r>
      <w:proofErr w:type="spellEnd"/>
      <w:r w:rsidRPr="00026FCD">
        <w:rPr>
          <w:b/>
        </w:rPr>
        <w:t xml:space="preserve">; 7550/21 Enzo Nicolás </w:t>
      </w:r>
      <w:proofErr w:type="spellStart"/>
      <w:r w:rsidRPr="00026FCD">
        <w:rPr>
          <w:b/>
        </w:rPr>
        <w:t>Alvarez</w:t>
      </w:r>
      <w:proofErr w:type="spellEnd"/>
      <w:r w:rsidRPr="00026FCD">
        <w:rPr>
          <w:b/>
        </w:rPr>
        <w:t xml:space="preserve"> </w:t>
      </w:r>
      <w:proofErr w:type="spellStart"/>
      <w:r w:rsidRPr="00026FCD">
        <w:rPr>
          <w:b/>
        </w:rPr>
        <w:t>Perino</w:t>
      </w:r>
      <w:proofErr w:type="spellEnd"/>
      <w:r w:rsidRPr="00026FCD">
        <w:rPr>
          <w:b/>
        </w:rPr>
        <w:t xml:space="preserve"> (Dictámenes Comisión de Enseñanza)</w:t>
      </w:r>
    </w:p>
    <w:p w14:paraId="7D649DE7" w14:textId="6069D419" w:rsidR="00532C70" w:rsidRPr="00532C70" w:rsidRDefault="00532C70" w:rsidP="00532C70">
      <w:pPr>
        <w:pStyle w:val="Sangradetextonormal"/>
        <w:tabs>
          <w:tab w:val="num" w:pos="1276"/>
        </w:tabs>
        <w:ind w:left="0"/>
        <w:rPr>
          <w:rFonts w:eastAsiaTheme="minorHAnsi"/>
          <w:szCs w:val="24"/>
          <w:lang w:val="es-AR" w:eastAsia="en-US"/>
        </w:rPr>
      </w:pPr>
    </w:p>
    <w:p w14:paraId="274D17AA" w14:textId="77777777" w:rsidR="00761424" w:rsidRDefault="00761424" w:rsidP="0076142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Mariel SCIBERRAS, LU 108515</w:t>
      </w:r>
    </w:p>
    <w:p w14:paraId="53919E09" w14:textId="77777777" w:rsidR="00761424" w:rsidRDefault="00761424" w:rsidP="00761424">
      <w:pPr>
        <w:pStyle w:val="Sangradetextonormal"/>
        <w:ind w:left="0"/>
        <w:rPr>
          <w:szCs w:val="24"/>
        </w:rPr>
      </w:pPr>
    </w:p>
    <w:p w14:paraId="1468B1D6" w14:textId="77777777" w:rsidR="00761424" w:rsidRDefault="00761424" w:rsidP="00761424">
      <w:pPr>
        <w:pStyle w:val="Sangradetextonormal"/>
        <w:ind w:left="0"/>
        <w:rPr>
          <w:szCs w:val="24"/>
        </w:rPr>
      </w:pPr>
      <w:r>
        <w:rPr>
          <w:szCs w:val="24"/>
        </w:rPr>
        <w:t>Quiere cursar Práctica Procesal Civil. No pudo rendir Derecho Procesal Civil en la fecha de mayo por tener COVID. Indica que la docente la autorizó a seguir cursando hasta la mesa de junio (15/6), en la cual rindió y aprobó DPC.</w:t>
      </w:r>
    </w:p>
    <w:p w14:paraId="0F7B2E2B" w14:textId="77777777" w:rsidR="00761424" w:rsidRDefault="00761424" w:rsidP="00761424">
      <w:pPr>
        <w:pStyle w:val="Sangradetextonormal"/>
        <w:ind w:left="0"/>
      </w:pPr>
    </w:p>
    <w:p w14:paraId="03A6EFC8" w14:textId="77777777" w:rsidR="00761424" w:rsidRDefault="00761424" w:rsidP="0076142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Enzo Nicolás ALVAREZ PERINO, LU 115467</w:t>
      </w:r>
    </w:p>
    <w:p w14:paraId="36497C10" w14:textId="77777777" w:rsidR="00761424" w:rsidRDefault="00761424" w:rsidP="00761424">
      <w:pPr>
        <w:pStyle w:val="Sangradetextonormal"/>
        <w:ind w:left="0"/>
        <w:rPr>
          <w:szCs w:val="24"/>
        </w:rPr>
      </w:pPr>
    </w:p>
    <w:p w14:paraId="3C293254" w14:textId="77777777" w:rsidR="00761424" w:rsidRDefault="00761424" w:rsidP="00761424">
      <w:pPr>
        <w:pStyle w:val="Sangradetextonormal"/>
        <w:ind w:left="0"/>
        <w:rPr>
          <w:szCs w:val="24"/>
        </w:rPr>
      </w:pPr>
      <w:r>
        <w:rPr>
          <w:szCs w:val="24"/>
        </w:rPr>
        <w:t xml:space="preserve">Quiere cursar Derecho de Familia y Sucesiones y Derecho de Daños. Rindió y aprobó Derecho de los Contratos 16/6 </w:t>
      </w:r>
      <w:r>
        <w:rPr>
          <w:szCs w:val="24"/>
          <w:lang w:val="es-MX"/>
        </w:rPr>
        <w:t>(mesa de mayo rindió y desaprobó)</w:t>
      </w:r>
      <w:r>
        <w:rPr>
          <w:szCs w:val="24"/>
        </w:rPr>
        <w:t>. Alega motivos laborales.</w:t>
      </w:r>
    </w:p>
    <w:p w14:paraId="137C830E" w14:textId="77777777" w:rsidR="00761424" w:rsidRDefault="00761424" w:rsidP="00761424">
      <w:pPr>
        <w:pStyle w:val="Sangradetextonormal"/>
        <w:ind w:left="0"/>
        <w:rPr>
          <w:szCs w:val="24"/>
        </w:rPr>
      </w:pPr>
      <w:r>
        <w:rPr>
          <w:szCs w:val="24"/>
        </w:rPr>
        <w:t xml:space="preserve">En el caso puntual de Daños, ya tiene el cursado aprobado en el 1er </w:t>
      </w:r>
      <w:proofErr w:type="spellStart"/>
      <w:r>
        <w:rPr>
          <w:szCs w:val="24"/>
        </w:rPr>
        <w:t>cuat</w:t>
      </w:r>
      <w:proofErr w:type="spellEnd"/>
      <w:r>
        <w:rPr>
          <w:szCs w:val="24"/>
        </w:rPr>
        <w:t xml:space="preserve">. 2020. </w:t>
      </w:r>
    </w:p>
    <w:p w14:paraId="28F3EB39" w14:textId="77777777" w:rsidR="00724C1C" w:rsidRPr="00554E16" w:rsidRDefault="00724C1C" w:rsidP="00724C1C">
      <w:pPr>
        <w:pStyle w:val="Sangradetextonormal"/>
        <w:tabs>
          <w:tab w:val="num" w:pos="1276"/>
        </w:tabs>
        <w:ind w:left="0"/>
        <w:rPr>
          <w:b/>
        </w:rPr>
      </w:pPr>
    </w:p>
    <w:p w14:paraId="37872739" w14:textId="77777777" w:rsidR="00082F9A" w:rsidRPr="003B1540" w:rsidRDefault="00082F9A" w:rsidP="00082F9A">
      <w:pPr>
        <w:pStyle w:val="Sangradetextonormal"/>
        <w:tabs>
          <w:tab w:val="num" w:pos="1276"/>
        </w:tabs>
        <w:ind w:left="0"/>
        <w:rPr>
          <w:b/>
          <w:u w:val="single"/>
        </w:rPr>
      </w:pPr>
      <w:r w:rsidRPr="0038025B">
        <w:rPr>
          <w:b/>
          <w:u w:val="single"/>
        </w:rPr>
        <w:t>SOBRE TABLAS</w:t>
      </w:r>
    </w:p>
    <w:p w14:paraId="11AFB2C6" w14:textId="0E8B1A69" w:rsidR="00082F9A" w:rsidRDefault="00082F9A" w:rsidP="00082F9A">
      <w:pPr>
        <w:pStyle w:val="Sangradetextonormal"/>
        <w:ind w:left="0"/>
        <w:rPr>
          <w:b/>
        </w:rPr>
      </w:pPr>
    </w:p>
    <w:p w14:paraId="0980EF43" w14:textId="77777777" w:rsidR="009E40AE" w:rsidRPr="007D2AC9" w:rsidRDefault="009E40AE" w:rsidP="00082F9A">
      <w:pPr>
        <w:pStyle w:val="Sangradetextonormal"/>
        <w:ind w:left="0"/>
        <w:rPr>
          <w:b/>
        </w:rPr>
      </w:pPr>
    </w:p>
    <w:p w14:paraId="7BC70D1E" w14:textId="22CE4ACA" w:rsidR="009E40AE" w:rsidRDefault="009E40AE" w:rsidP="009E40AE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9E40AE">
        <w:rPr>
          <w:b/>
        </w:rPr>
        <w:t xml:space="preserve">Llamado a Concurso 1 cargo Ayudante de Docencia A, </w:t>
      </w:r>
      <w:proofErr w:type="spellStart"/>
      <w:r w:rsidRPr="009E40AE">
        <w:rPr>
          <w:b/>
        </w:rPr>
        <w:t>Ded</w:t>
      </w:r>
      <w:proofErr w:type="spellEnd"/>
      <w:r w:rsidRPr="009E40AE">
        <w:rPr>
          <w:b/>
        </w:rPr>
        <w:t>. Simple, Derecho Societario (</w:t>
      </w:r>
      <w:proofErr w:type="spellStart"/>
      <w:r w:rsidRPr="009E40AE">
        <w:rPr>
          <w:b/>
        </w:rPr>
        <w:t>expte</w:t>
      </w:r>
      <w:proofErr w:type="spellEnd"/>
      <w:r w:rsidRPr="009E40AE">
        <w:rPr>
          <w:b/>
        </w:rPr>
        <w:t>. interno 7555/21)</w:t>
      </w:r>
    </w:p>
    <w:p w14:paraId="5F17EFB0" w14:textId="345317A4" w:rsidR="009E40AE" w:rsidRDefault="009E40AE" w:rsidP="009E40AE">
      <w:pPr>
        <w:pStyle w:val="Sangradetextonormal"/>
        <w:ind w:left="0"/>
        <w:rPr>
          <w:b/>
        </w:rPr>
      </w:pPr>
    </w:p>
    <w:p w14:paraId="72BECD36" w14:textId="3A5B6AC1" w:rsidR="009E40AE" w:rsidRPr="00BF2F22" w:rsidRDefault="00BF2F22" w:rsidP="009E40AE">
      <w:pPr>
        <w:pStyle w:val="Sangradetextonormal"/>
        <w:ind w:left="0"/>
      </w:pPr>
      <w:r w:rsidRPr="00BF2F22">
        <w:t>Jurado Titular:</w:t>
      </w:r>
      <w:r>
        <w:t xml:space="preserve"> Diego Arturo Jaime </w:t>
      </w:r>
      <w:proofErr w:type="spellStart"/>
      <w:r>
        <w:t>Duprat</w:t>
      </w:r>
      <w:proofErr w:type="spellEnd"/>
      <w:r>
        <w:t>; Guillermo Marcos; Luis María Esandi</w:t>
      </w:r>
    </w:p>
    <w:p w14:paraId="71514AC4" w14:textId="354D3F8C" w:rsidR="00BF2F22" w:rsidRPr="00BF2F22" w:rsidRDefault="00BF2F22" w:rsidP="009E40AE">
      <w:pPr>
        <w:pStyle w:val="Sangradetextonormal"/>
        <w:ind w:left="0"/>
      </w:pPr>
      <w:r w:rsidRPr="00BF2F22">
        <w:t>Jurado Suplente:</w:t>
      </w:r>
      <w:r>
        <w:t xml:space="preserve"> Mario Arruiz; Reinaldo </w:t>
      </w:r>
      <w:proofErr w:type="spellStart"/>
      <w:r>
        <w:t>Rost</w:t>
      </w:r>
      <w:proofErr w:type="spellEnd"/>
      <w:r>
        <w:t xml:space="preserve">; Fernando Carlos </w:t>
      </w:r>
      <w:proofErr w:type="spellStart"/>
      <w:r>
        <w:t>Kalemkerian</w:t>
      </w:r>
      <w:proofErr w:type="spellEnd"/>
    </w:p>
    <w:p w14:paraId="397A10EC" w14:textId="4CC448A9" w:rsidR="00BF2F22" w:rsidRPr="00BF2F22" w:rsidRDefault="00BF2F22" w:rsidP="009E40AE">
      <w:pPr>
        <w:pStyle w:val="Sangradetextonormal"/>
        <w:ind w:left="0"/>
      </w:pPr>
      <w:r w:rsidRPr="00BF2F22">
        <w:t xml:space="preserve">Inscripción: </w:t>
      </w:r>
      <w:r>
        <w:t>8 al 15 de julio</w:t>
      </w:r>
    </w:p>
    <w:p w14:paraId="33F19219" w14:textId="77777777" w:rsidR="00BF2F22" w:rsidRPr="00BF2F22" w:rsidRDefault="00BF2F22" w:rsidP="009E40AE">
      <w:pPr>
        <w:pStyle w:val="Sangradetextonormal"/>
        <w:ind w:left="0"/>
      </w:pPr>
    </w:p>
    <w:p w14:paraId="1E4F29A4" w14:textId="31DB7577" w:rsidR="009E40AE" w:rsidRDefault="009E40AE" w:rsidP="009E40AE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9E40AE">
        <w:rPr>
          <w:b/>
        </w:rPr>
        <w:lastRenderedPageBreak/>
        <w:t>Aprobación Curso de Posgrado</w:t>
      </w:r>
      <w:r w:rsidR="009D4D0E">
        <w:rPr>
          <w:b/>
        </w:rPr>
        <w:t xml:space="preserve"> - </w:t>
      </w:r>
      <w:r w:rsidRPr="009E40AE">
        <w:rPr>
          <w:b/>
        </w:rPr>
        <w:t>Derecho Penal Económico</w:t>
      </w:r>
      <w:r w:rsidR="009D4D0E">
        <w:rPr>
          <w:b/>
        </w:rPr>
        <w:t xml:space="preserve"> (</w:t>
      </w:r>
      <w:proofErr w:type="spellStart"/>
      <w:proofErr w:type="gramStart"/>
      <w:r w:rsidR="009D4D0E" w:rsidRPr="009E40AE">
        <w:rPr>
          <w:b/>
        </w:rPr>
        <w:t>expte.interno</w:t>
      </w:r>
      <w:proofErr w:type="spellEnd"/>
      <w:proofErr w:type="gramEnd"/>
      <w:r w:rsidR="009D4D0E" w:rsidRPr="009E40AE">
        <w:rPr>
          <w:b/>
        </w:rPr>
        <w:t xml:space="preserve"> 7556/21</w:t>
      </w:r>
      <w:r w:rsidR="009D4D0E">
        <w:rPr>
          <w:b/>
        </w:rPr>
        <w:t>)</w:t>
      </w:r>
    </w:p>
    <w:p w14:paraId="791E315D" w14:textId="77777777" w:rsidR="009D4D0E" w:rsidRDefault="009D4D0E" w:rsidP="009D4D0E">
      <w:pPr>
        <w:pStyle w:val="Sangradetextonormal"/>
        <w:ind w:left="0"/>
        <w:rPr>
          <w:b/>
          <w:szCs w:val="24"/>
          <w:lang w:val="es-ES"/>
        </w:rPr>
      </w:pPr>
    </w:p>
    <w:p w14:paraId="57CA497D" w14:textId="1658AE9B" w:rsidR="00BF2F22" w:rsidRDefault="00BF2F22" w:rsidP="009D4D0E">
      <w:pPr>
        <w:pStyle w:val="Sangradetextonormal"/>
        <w:ind w:left="0"/>
        <w:rPr>
          <w:b/>
          <w:szCs w:val="24"/>
          <w:lang w:val="es-ES"/>
        </w:rPr>
      </w:pPr>
      <w:r>
        <w:rPr>
          <w:b/>
          <w:szCs w:val="24"/>
          <w:lang w:val="es-ES"/>
        </w:rPr>
        <w:t>Derecho Penal Económico</w:t>
      </w:r>
      <w:r>
        <w:rPr>
          <w:szCs w:val="24"/>
          <w:lang w:val="es-ES"/>
        </w:rPr>
        <w:t>, a cargo del Prof. Juan Manuel ÁLVAREZ ECHAGÜE, para la Maestría en Derecho y la Especialización en Derecho Empresario</w:t>
      </w:r>
      <w:r w:rsidR="009D4D0E">
        <w:rPr>
          <w:szCs w:val="24"/>
          <w:lang w:val="es-ES"/>
        </w:rPr>
        <w:t>.</w:t>
      </w:r>
    </w:p>
    <w:p w14:paraId="1F1F8B27" w14:textId="77777777" w:rsidR="009D4D0E" w:rsidRDefault="009D4D0E" w:rsidP="009D4D0E">
      <w:pPr>
        <w:pStyle w:val="Sangradetextonormal"/>
        <w:ind w:left="0"/>
        <w:rPr>
          <w:b/>
        </w:rPr>
      </w:pPr>
    </w:p>
    <w:p w14:paraId="69EB1F91" w14:textId="77777777" w:rsidR="00DA6921" w:rsidRPr="00DA6921" w:rsidRDefault="00DA6921" w:rsidP="00DA6921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DA6921">
        <w:rPr>
          <w:b/>
        </w:rPr>
        <w:t>Solicitud de Aval Académico para realización charla “Juzgar con perspectiva de género” – Juan Ignacio Alonso (</w:t>
      </w:r>
      <w:proofErr w:type="spellStart"/>
      <w:r w:rsidRPr="00DA6921">
        <w:rPr>
          <w:b/>
        </w:rPr>
        <w:t>expte</w:t>
      </w:r>
      <w:proofErr w:type="spellEnd"/>
      <w:r w:rsidRPr="00DA6921">
        <w:rPr>
          <w:b/>
        </w:rPr>
        <w:t>. interno 7558/21)</w:t>
      </w:r>
    </w:p>
    <w:p w14:paraId="409D49E1" w14:textId="7C26FE2D" w:rsidR="00DA6921" w:rsidRDefault="00DA6921" w:rsidP="009E40AE">
      <w:pPr>
        <w:pStyle w:val="Sangradetextonormal"/>
        <w:ind w:left="0"/>
        <w:rPr>
          <w:b/>
        </w:rPr>
      </w:pPr>
    </w:p>
    <w:p w14:paraId="7EF1F1E4" w14:textId="214B70E5" w:rsidR="00DA6921" w:rsidRDefault="00DA6921" w:rsidP="009E40AE">
      <w:pPr>
        <w:pStyle w:val="Sangradetextonormal"/>
        <w:ind w:left="0"/>
      </w:pPr>
      <w:r w:rsidRPr="00DA6921">
        <w:t>Disertante</w:t>
      </w:r>
      <w:r>
        <w:t>s</w:t>
      </w:r>
      <w:r w:rsidRPr="00DA6921">
        <w:t>:</w:t>
      </w:r>
      <w:r w:rsidR="00ED0CC1">
        <w:t xml:space="preserve"> Dra. Marina Sánchez Herrero y Mg</w:t>
      </w:r>
      <w:r w:rsidR="00C06664">
        <w:t>.</w:t>
      </w:r>
      <w:r w:rsidR="00ED0CC1">
        <w:t xml:space="preserve"> Carina Pamela Tolosa</w:t>
      </w:r>
    </w:p>
    <w:p w14:paraId="22939FAB" w14:textId="18659189" w:rsidR="00ED0CC1" w:rsidRDefault="00ED0CC1" w:rsidP="009E40AE">
      <w:pPr>
        <w:pStyle w:val="Sangradetextonormal"/>
        <w:ind w:left="0"/>
      </w:pPr>
      <w:r>
        <w:t>Fecha: 6</w:t>
      </w:r>
      <w:r w:rsidR="00C06664">
        <w:t xml:space="preserve"> de julio</w:t>
      </w:r>
    </w:p>
    <w:p w14:paraId="2D6C6853" w14:textId="2CECB66D" w:rsidR="00ED0CC1" w:rsidRPr="00DA6921" w:rsidRDefault="00ED0CC1" w:rsidP="009E40AE">
      <w:pPr>
        <w:pStyle w:val="Sangradetextonormal"/>
        <w:ind w:left="0"/>
      </w:pPr>
      <w:r>
        <w:t xml:space="preserve">Plataforma </w:t>
      </w:r>
      <w:proofErr w:type="gramStart"/>
      <w:r>
        <w:t>ZOOM</w:t>
      </w:r>
      <w:proofErr w:type="gramEnd"/>
    </w:p>
    <w:p w14:paraId="2C0E0BB3" w14:textId="77777777" w:rsidR="00DA6921" w:rsidRPr="009E40AE" w:rsidRDefault="00DA6921" w:rsidP="009E40AE">
      <w:pPr>
        <w:pStyle w:val="Sangradetextonormal"/>
        <w:ind w:left="0"/>
        <w:rPr>
          <w:b/>
        </w:rPr>
      </w:pPr>
    </w:p>
    <w:p w14:paraId="395C2B09" w14:textId="77777777" w:rsidR="00BE1ED1" w:rsidRPr="00BE1ED1" w:rsidRDefault="00BE1ED1" w:rsidP="00BE1ED1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BE1ED1">
        <w:rPr>
          <w:b/>
        </w:rPr>
        <w:t xml:space="preserve">Solicitud de Reincorporación Fuera de Término Carrera de Abogacía – Camila Lujan </w:t>
      </w:r>
      <w:proofErr w:type="spellStart"/>
      <w:r w:rsidRPr="00BE1ED1">
        <w:rPr>
          <w:b/>
        </w:rPr>
        <w:t>Zanotti</w:t>
      </w:r>
      <w:proofErr w:type="spellEnd"/>
      <w:r w:rsidRPr="00BE1ED1">
        <w:rPr>
          <w:b/>
        </w:rPr>
        <w:t xml:space="preserve"> (</w:t>
      </w:r>
      <w:proofErr w:type="spellStart"/>
      <w:r w:rsidRPr="00BE1ED1">
        <w:rPr>
          <w:b/>
        </w:rPr>
        <w:t>expte</w:t>
      </w:r>
      <w:proofErr w:type="spellEnd"/>
      <w:r w:rsidRPr="00BE1ED1">
        <w:rPr>
          <w:b/>
        </w:rPr>
        <w:t>. interno 7559/21)</w:t>
      </w:r>
    </w:p>
    <w:p w14:paraId="1E8D362F" w14:textId="1FEBC885" w:rsidR="00BE1ED1" w:rsidRDefault="00BE1ED1" w:rsidP="00BE1ED1">
      <w:pPr>
        <w:pStyle w:val="Sangradetextonormal"/>
        <w:tabs>
          <w:tab w:val="num" w:pos="1276"/>
        </w:tabs>
        <w:ind w:left="0"/>
        <w:rPr>
          <w:b/>
        </w:rPr>
      </w:pPr>
    </w:p>
    <w:p w14:paraId="08DA1C32" w14:textId="461C7448" w:rsidR="00BE1ED1" w:rsidRDefault="00BE1ED1" w:rsidP="00BE1ED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Camila Luján ZANOTTI, LU 119334</w:t>
      </w:r>
    </w:p>
    <w:p w14:paraId="33785E66" w14:textId="0C55B193" w:rsidR="00BE1ED1" w:rsidRDefault="00BE1ED1" w:rsidP="00BE1ED1">
      <w:pPr>
        <w:pStyle w:val="Sangradetextonormal"/>
        <w:tabs>
          <w:tab w:val="num" w:pos="1276"/>
        </w:tabs>
        <w:ind w:left="0"/>
        <w:rPr>
          <w:b/>
        </w:rPr>
      </w:pPr>
    </w:p>
    <w:p w14:paraId="4E8A0CAC" w14:textId="11C4D729" w:rsidR="00BE1ED1" w:rsidRDefault="00BE1ED1" w:rsidP="00BE1ED1">
      <w:pPr>
        <w:pStyle w:val="Sangradetextonormal"/>
        <w:tabs>
          <w:tab w:val="num" w:pos="1276"/>
        </w:tabs>
        <w:ind w:left="0"/>
        <w:rPr>
          <w:szCs w:val="24"/>
        </w:rPr>
      </w:pPr>
      <w:r>
        <w:rPr>
          <w:szCs w:val="24"/>
        </w:rPr>
        <w:t>Solicita se la reincorpore fuera de término a la carrera de Abogacía. Indica envió el formulario oportunamente a Gestión Curricular y omitieron su trámite. Se encuentra inscripta y cursando 3 asignaturas.</w:t>
      </w:r>
    </w:p>
    <w:p w14:paraId="128E37FA" w14:textId="77777777" w:rsidR="00BE1ED1" w:rsidRDefault="00BE1ED1" w:rsidP="00BE1ED1">
      <w:pPr>
        <w:pStyle w:val="Sangradetextonormal"/>
        <w:tabs>
          <w:tab w:val="num" w:pos="1276"/>
        </w:tabs>
        <w:ind w:left="0"/>
        <w:rPr>
          <w:b/>
        </w:rPr>
      </w:pPr>
    </w:p>
    <w:p w14:paraId="5DFD483A" w14:textId="4B733A37" w:rsidR="009E40AE" w:rsidRDefault="009E40AE" w:rsidP="009E40AE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9E40AE">
        <w:rPr>
          <w:b/>
        </w:rPr>
        <w:t>Solicitud de Prórroga al Control de Correlativas – Facundo Emanuel Medrano (</w:t>
      </w:r>
      <w:proofErr w:type="spellStart"/>
      <w:r w:rsidRPr="009E40AE">
        <w:rPr>
          <w:b/>
        </w:rPr>
        <w:t>expte</w:t>
      </w:r>
      <w:proofErr w:type="spellEnd"/>
      <w:r w:rsidRPr="009E40AE">
        <w:rPr>
          <w:b/>
        </w:rPr>
        <w:t>. interno 7553/21)</w:t>
      </w:r>
    </w:p>
    <w:p w14:paraId="2E1013FA" w14:textId="39DB30FE" w:rsidR="009E40AE" w:rsidRDefault="009E40AE" w:rsidP="009E40AE">
      <w:pPr>
        <w:pStyle w:val="Sangradetextonormal"/>
        <w:ind w:left="0"/>
        <w:rPr>
          <w:b/>
        </w:rPr>
      </w:pPr>
    </w:p>
    <w:p w14:paraId="18A7354D" w14:textId="34F4E29B" w:rsidR="009E40AE" w:rsidRDefault="009E40AE" w:rsidP="009E40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Facundo Emanuel MEDRANO, LU 114713</w:t>
      </w:r>
    </w:p>
    <w:p w14:paraId="61B477DA" w14:textId="77777777" w:rsidR="009E40AE" w:rsidRDefault="009E40AE" w:rsidP="009E40AE">
      <w:pPr>
        <w:pStyle w:val="Sangradetextonormal"/>
        <w:ind w:left="0"/>
        <w:rPr>
          <w:szCs w:val="24"/>
        </w:rPr>
      </w:pPr>
    </w:p>
    <w:p w14:paraId="6366DED4" w14:textId="528214B3" w:rsidR="009E40AE" w:rsidRDefault="009E40AE" w:rsidP="009E40AE">
      <w:pPr>
        <w:pStyle w:val="Sangradetextonormal"/>
        <w:ind w:left="0"/>
        <w:rPr>
          <w:szCs w:val="24"/>
        </w:rPr>
      </w:pPr>
      <w:r>
        <w:rPr>
          <w:szCs w:val="24"/>
        </w:rPr>
        <w:t>Quiere cursar Derecho de los Contratos. No pudo rendir el final de Derecho Privado – Parte General. Indica que rendirá el día 13/7. Alega razones de salud (padre en estado de gravedad por vacunarse estando contagiado de COVID) y razones familiares (accidente de tránsito familiar en la que fallece la abuela) Anexa notas periodísticas.</w:t>
      </w:r>
    </w:p>
    <w:p w14:paraId="28F34B94" w14:textId="77777777" w:rsidR="009E40AE" w:rsidRPr="009E40AE" w:rsidRDefault="009E40AE" w:rsidP="009E40AE">
      <w:pPr>
        <w:pStyle w:val="Sangradetextonormal"/>
        <w:ind w:left="0"/>
        <w:rPr>
          <w:b/>
        </w:rPr>
      </w:pPr>
    </w:p>
    <w:p w14:paraId="58C8B621" w14:textId="37132E39" w:rsidR="009E40AE" w:rsidRDefault="009E40AE" w:rsidP="009E40AE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9E40AE">
        <w:rPr>
          <w:b/>
        </w:rPr>
        <w:t xml:space="preserve">Solicitudes de Aprobación de Tema y Tutor de Seminario: </w:t>
      </w:r>
      <w:proofErr w:type="spellStart"/>
      <w:r w:rsidRPr="009E40AE">
        <w:rPr>
          <w:b/>
        </w:rPr>
        <w:t>exptes</w:t>
      </w:r>
      <w:proofErr w:type="spellEnd"/>
      <w:r w:rsidRPr="009E40AE">
        <w:rPr>
          <w:b/>
        </w:rPr>
        <w:t xml:space="preserve">. internos 7552/21 Magalí Esquivel; 7554/21 Carlos García </w:t>
      </w:r>
      <w:proofErr w:type="spellStart"/>
      <w:r w:rsidRPr="009E40AE">
        <w:rPr>
          <w:b/>
        </w:rPr>
        <w:t>Cobiaga</w:t>
      </w:r>
      <w:proofErr w:type="spellEnd"/>
    </w:p>
    <w:p w14:paraId="75E11719" w14:textId="5740047B" w:rsidR="009E40AE" w:rsidRDefault="009E40AE" w:rsidP="009E40AE">
      <w:pPr>
        <w:pStyle w:val="Sangradetextonormal"/>
        <w:ind w:left="0"/>
        <w:rPr>
          <w:b/>
        </w:rPr>
      </w:pPr>
    </w:p>
    <w:p w14:paraId="0FF8CC07" w14:textId="568F7EDF" w:rsidR="009E40AE" w:rsidRDefault="009E40AE" w:rsidP="009E40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Magalí ESQUIVEL, LU 82054</w:t>
      </w:r>
    </w:p>
    <w:p w14:paraId="56B7ECA7" w14:textId="77777777" w:rsidR="009E40AE" w:rsidRDefault="009E40AE" w:rsidP="009E40A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8FEA0C7" w14:textId="6BD34541" w:rsidR="009E40AE" w:rsidRDefault="009E40AE" w:rsidP="009E40A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="003F6AA8">
        <w:rPr>
          <w:rFonts w:ascii="Times New Roman" w:hAnsi="Times New Roman" w:cs="Times New Roman"/>
          <w:sz w:val="24"/>
          <w:szCs w:val="24"/>
          <w:lang w:val="es-MX"/>
        </w:rPr>
        <w:t>Régimen Penal Ley 24.051 de residuos peligrosos. Bien jurídico tutelado</w:t>
      </w:r>
    </w:p>
    <w:p w14:paraId="0B6AD188" w14:textId="5D1CEE65" w:rsidR="009E40AE" w:rsidRDefault="009E40AE" w:rsidP="009E40AE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Pedro Cristóbal DOINY CABRÉ</w:t>
      </w:r>
    </w:p>
    <w:p w14:paraId="4DF8B9D3" w14:textId="208FB5B3" w:rsidR="009E40AE" w:rsidRDefault="009E40AE" w:rsidP="009E40AE">
      <w:pPr>
        <w:pStyle w:val="Sangradetextonormal"/>
        <w:ind w:left="0"/>
        <w:rPr>
          <w:b/>
        </w:rPr>
      </w:pPr>
    </w:p>
    <w:p w14:paraId="3A205802" w14:textId="504D9883" w:rsidR="009E40AE" w:rsidRDefault="009E40AE" w:rsidP="009E40A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Carlos Alberto GARCÍA COBIAGA, LU 107090</w:t>
      </w:r>
    </w:p>
    <w:p w14:paraId="05DD186D" w14:textId="70A4E15F" w:rsidR="009E40AE" w:rsidRDefault="009E40AE" w:rsidP="009E40A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DFEBCF5" w14:textId="219B27A9" w:rsidR="009E40AE" w:rsidRDefault="009E40AE" w:rsidP="009E40A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r w:rsidR="003F6AA8">
        <w:rPr>
          <w:rFonts w:ascii="Times New Roman" w:hAnsi="Times New Roman" w:cs="Times New Roman"/>
          <w:sz w:val="24"/>
          <w:szCs w:val="24"/>
          <w:lang w:val="es-MX"/>
        </w:rPr>
        <w:t>Eximentes de la responsabilidad civil del titular registral de un automotor</w:t>
      </w:r>
    </w:p>
    <w:p w14:paraId="00A3AEB1" w14:textId="259BDCA2" w:rsidR="009E40AE" w:rsidRDefault="009E40AE" w:rsidP="009E40AE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Tutor: </w:t>
      </w:r>
      <w:r w:rsidR="003F6AA8">
        <w:rPr>
          <w:rFonts w:ascii="Times New Roman" w:hAnsi="Times New Roman" w:cs="Times New Roman"/>
          <w:sz w:val="24"/>
          <w:szCs w:val="24"/>
          <w:lang w:val="es-MX"/>
        </w:rPr>
        <w:t>Sebastián Gabriel ARRUIZ</w:t>
      </w:r>
    </w:p>
    <w:p w14:paraId="443A56DD" w14:textId="77777777" w:rsidR="009E40AE" w:rsidRPr="009E40AE" w:rsidRDefault="009E40AE" w:rsidP="009E40AE">
      <w:pPr>
        <w:pStyle w:val="Sangradetextonormal"/>
        <w:ind w:left="0"/>
        <w:rPr>
          <w:b/>
        </w:rPr>
      </w:pPr>
    </w:p>
    <w:p w14:paraId="2D55E67E" w14:textId="10A006FE" w:rsidR="002D7EB6" w:rsidRDefault="002D7EB6" w:rsidP="009E40AE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>
        <w:rPr>
          <w:b/>
        </w:rPr>
        <w:t xml:space="preserve">Solicitud de autorización al CSU para contratar a Gustavo </w:t>
      </w:r>
      <w:proofErr w:type="spellStart"/>
      <w:r>
        <w:rPr>
          <w:b/>
        </w:rPr>
        <w:t>Salvatori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Reviriego</w:t>
      </w:r>
      <w:proofErr w:type="spellEnd"/>
      <w:r>
        <w:rPr>
          <w:b/>
        </w:rPr>
        <w:t xml:space="preserve"> </w:t>
      </w:r>
      <w:r w:rsidR="00F0004C">
        <w:rPr>
          <w:b/>
        </w:rPr>
        <w:t xml:space="preserve">como Profesor Titular </w:t>
      </w:r>
      <w:r>
        <w:rPr>
          <w:b/>
        </w:rPr>
        <w:t>en Derecho Procesal Civil y Derecho de las Obligaciones.</w:t>
      </w:r>
    </w:p>
    <w:p w14:paraId="705AD08C" w14:textId="05670CED" w:rsidR="002D7EB6" w:rsidRDefault="002D7EB6" w:rsidP="002D7EB6">
      <w:pPr>
        <w:pStyle w:val="Sangradetextonormal"/>
        <w:tabs>
          <w:tab w:val="num" w:pos="1276"/>
        </w:tabs>
        <w:ind w:left="0"/>
        <w:rPr>
          <w:b/>
        </w:rPr>
      </w:pPr>
    </w:p>
    <w:p w14:paraId="5606043A" w14:textId="2FA87827" w:rsidR="005B5F3E" w:rsidRDefault="002D7EB6" w:rsidP="002D7EB6">
      <w:pPr>
        <w:pStyle w:val="Sangradetextonormal"/>
        <w:tabs>
          <w:tab w:val="num" w:pos="1276"/>
        </w:tabs>
        <w:ind w:left="0"/>
        <w:rPr>
          <w:bCs/>
        </w:rPr>
      </w:pPr>
      <w:r w:rsidRPr="002D7EB6">
        <w:rPr>
          <w:bCs/>
        </w:rPr>
        <w:lastRenderedPageBreak/>
        <w:t>P</w:t>
      </w:r>
      <w:r>
        <w:rPr>
          <w:bCs/>
        </w:rPr>
        <w:t xml:space="preserve">ara cumplir funciones </w:t>
      </w:r>
      <w:r w:rsidR="005B5F3E">
        <w:rPr>
          <w:bCs/>
        </w:rPr>
        <w:t xml:space="preserve">como docente jubilado con funciones equivalentes a </w:t>
      </w:r>
      <w:r>
        <w:rPr>
          <w:bCs/>
        </w:rPr>
        <w:t xml:space="preserve">Profesor Titular en </w:t>
      </w:r>
      <w:r w:rsidR="004C768D" w:rsidRPr="004C768D">
        <w:rPr>
          <w:bCs/>
        </w:rPr>
        <w:t>Derecho Procesal Civil y Derecho de las Obligaciones</w:t>
      </w:r>
      <w:r w:rsidR="004C768D">
        <w:rPr>
          <w:bCs/>
        </w:rPr>
        <w:t xml:space="preserve"> desde el 1 de julio de 2021 hasta el 30 de junio de 2022.</w:t>
      </w:r>
      <w:r w:rsidR="005B5F3E">
        <w:rPr>
          <w:bCs/>
        </w:rPr>
        <w:t xml:space="preserve"> </w:t>
      </w:r>
    </w:p>
    <w:p w14:paraId="31EDA887" w14:textId="77777777" w:rsidR="002D7EB6" w:rsidRDefault="002D7EB6" w:rsidP="002D7EB6">
      <w:pPr>
        <w:pStyle w:val="Sangradetextonormal"/>
        <w:tabs>
          <w:tab w:val="num" w:pos="1276"/>
        </w:tabs>
        <w:ind w:left="0"/>
        <w:rPr>
          <w:b/>
        </w:rPr>
      </w:pPr>
    </w:p>
    <w:p w14:paraId="35EC339E" w14:textId="7E8BD7C0" w:rsidR="002D7EB6" w:rsidRDefault="002D7EB6" w:rsidP="009E40AE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>
        <w:rPr>
          <w:b/>
        </w:rPr>
        <w:t xml:space="preserve">Contratación de Fernanda </w:t>
      </w:r>
      <w:proofErr w:type="spellStart"/>
      <w:r>
        <w:rPr>
          <w:b/>
        </w:rPr>
        <w:t>Zuázaga</w:t>
      </w:r>
      <w:proofErr w:type="spellEnd"/>
      <w:r>
        <w:rPr>
          <w:b/>
        </w:rPr>
        <w:t xml:space="preserve"> </w:t>
      </w:r>
      <w:r w:rsidR="00F0004C">
        <w:rPr>
          <w:b/>
        </w:rPr>
        <w:t xml:space="preserve">como Ayudante de docencia A </w:t>
      </w:r>
      <w:r>
        <w:rPr>
          <w:b/>
        </w:rPr>
        <w:t>en Introducción al Derecho CA.</w:t>
      </w:r>
    </w:p>
    <w:p w14:paraId="2788A0D4" w14:textId="77777777" w:rsidR="002D7EB6" w:rsidRDefault="002D7EB6" w:rsidP="002D7EB6">
      <w:pPr>
        <w:pStyle w:val="Sangradetextonormal"/>
        <w:tabs>
          <w:tab w:val="num" w:pos="1276"/>
        </w:tabs>
        <w:ind w:left="0"/>
        <w:rPr>
          <w:bCs/>
        </w:rPr>
      </w:pPr>
    </w:p>
    <w:p w14:paraId="7367437D" w14:textId="1CC1069E" w:rsidR="002D7EB6" w:rsidRDefault="002D7EB6" w:rsidP="002D7EB6">
      <w:pPr>
        <w:pStyle w:val="Sangradetextonormal"/>
        <w:tabs>
          <w:tab w:val="num" w:pos="1276"/>
        </w:tabs>
        <w:ind w:left="0"/>
        <w:rPr>
          <w:bCs/>
        </w:rPr>
      </w:pPr>
      <w:r w:rsidRPr="002D7EB6">
        <w:rPr>
          <w:bCs/>
        </w:rPr>
        <w:t xml:space="preserve">Para cumplir </w:t>
      </w:r>
      <w:r>
        <w:rPr>
          <w:bCs/>
        </w:rPr>
        <w:t>funciones de Ayudante de Docencia A, en la asignatura Introducción al Derecho CA desde el 1 de julio hasta el 31 de diciembre de 2021.</w:t>
      </w:r>
    </w:p>
    <w:p w14:paraId="34279911" w14:textId="444368B4" w:rsidR="005B5F3E" w:rsidRPr="002D7EB6" w:rsidRDefault="005B5F3E" w:rsidP="002D7EB6">
      <w:pPr>
        <w:pStyle w:val="Sangradetextonormal"/>
        <w:tabs>
          <w:tab w:val="num" w:pos="1276"/>
        </w:tabs>
        <w:ind w:left="0"/>
        <w:rPr>
          <w:bCs/>
        </w:rPr>
      </w:pPr>
      <w:r>
        <w:rPr>
          <w:bCs/>
        </w:rPr>
        <w:t>Renunció para acogerse a los beneficios jubilatorios a partir del 1 de julio de 2021.</w:t>
      </w:r>
    </w:p>
    <w:p w14:paraId="5CB24C45" w14:textId="77777777" w:rsidR="002D7EB6" w:rsidRDefault="002D7EB6" w:rsidP="002D7EB6">
      <w:pPr>
        <w:pStyle w:val="Sangradetextonormal"/>
        <w:tabs>
          <w:tab w:val="num" w:pos="1276"/>
        </w:tabs>
        <w:rPr>
          <w:b/>
        </w:rPr>
      </w:pPr>
    </w:p>
    <w:p w14:paraId="7086BE8F" w14:textId="09376622" w:rsidR="009E40AE" w:rsidRPr="009E40AE" w:rsidRDefault="009E40AE" w:rsidP="009E40AE">
      <w:pPr>
        <w:pStyle w:val="Sangradetextonormal"/>
        <w:numPr>
          <w:ilvl w:val="0"/>
          <w:numId w:val="1"/>
        </w:numPr>
        <w:tabs>
          <w:tab w:val="num" w:pos="1276"/>
        </w:tabs>
        <w:ind w:left="360"/>
        <w:rPr>
          <w:b/>
        </w:rPr>
      </w:pPr>
      <w:r w:rsidRPr="009E40AE">
        <w:rPr>
          <w:b/>
        </w:rPr>
        <w:t xml:space="preserve">Ratificación de las Resoluciones de la </w:t>
      </w:r>
      <w:proofErr w:type="gramStart"/>
      <w:r w:rsidRPr="009E40AE">
        <w:rPr>
          <w:b/>
        </w:rPr>
        <w:t>Directora</w:t>
      </w:r>
      <w:proofErr w:type="gramEnd"/>
      <w:r w:rsidRPr="009E40AE">
        <w:rPr>
          <w:b/>
        </w:rPr>
        <w:t xml:space="preserve"> Decana dictadas Ad Referéndum del Consejo Departamental 090/21, 092/21 y 097/21</w:t>
      </w:r>
    </w:p>
    <w:p w14:paraId="2731F948" w14:textId="42B3E136" w:rsidR="00FC15B9" w:rsidRDefault="00FC15B9" w:rsidP="00FC15B9">
      <w:pPr>
        <w:pStyle w:val="Sangradetextonormal"/>
        <w:ind w:left="0"/>
      </w:pPr>
    </w:p>
    <w:p w14:paraId="543DB01C" w14:textId="1D09ED52" w:rsidR="007E1EA3" w:rsidRDefault="007E1EA3" w:rsidP="007E1EA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  <w:t>090/21</w:t>
      </w:r>
    </w:p>
    <w:p w14:paraId="67723458" w14:textId="234F06FC" w:rsidR="007E1EA3" w:rsidRDefault="007E1EA3" w:rsidP="00FC15B9">
      <w:pPr>
        <w:pStyle w:val="Sangradetextonormal"/>
        <w:ind w:left="0"/>
        <w:rPr>
          <w:bCs/>
        </w:rPr>
      </w:pPr>
    </w:p>
    <w:p w14:paraId="2DE5464B" w14:textId="20E223E7" w:rsidR="007E1EA3" w:rsidRPr="007E1EA3" w:rsidRDefault="007E1EA3" w:rsidP="007E1EA3">
      <w:pPr>
        <w:pStyle w:val="Sangradetextonormal"/>
        <w:ind w:left="0"/>
        <w:rPr>
          <w:bCs/>
        </w:rPr>
      </w:pPr>
      <w:r w:rsidRPr="007E1EA3">
        <w:rPr>
          <w:bCs/>
        </w:rPr>
        <w:t xml:space="preserve">Aceptar la renuncia presentada por el Dr. Gabriel Darío JARQUE (DNI </w:t>
      </w:r>
      <w:proofErr w:type="spellStart"/>
      <w:r w:rsidRPr="007E1EA3">
        <w:rPr>
          <w:bCs/>
        </w:rPr>
        <w:t>Nº</w:t>
      </w:r>
      <w:proofErr w:type="spellEnd"/>
      <w:r w:rsidRPr="007E1EA3">
        <w:rPr>
          <w:bCs/>
        </w:rPr>
        <w:t xml:space="preserve"> 17.594.506 - Legajo </w:t>
      </w:r>
      <w:proofErr w:type="spellStart"/>
      <w:r w:rsidRPr="007E1EA3">
        <w:rPr>
          <w:bCs/>
        </w:rPr>
        <w:t>Nº</w:t>
      </w:r>
      <w:proofErr w:type="spellEnd"/>
      <w:r w:rsidRPr="007E1EA3">
        <w:rPr>
          <w:bCs/>
        </w:rPr>
        <w:t xml:space="preserve"> 7138) al cargo de Asistente de Docencia, con dedicación simple, de la asignatura Derecho Penal I (Cód. 9008), a partir del día 28 de mayo de 2021.</w:t>
      </w:r>
    </w:p>
    <w:p w14:paraId="29CBC46B" w14:textId="3924CEAA" w:rsidR="007E1EA3" w:rsidRDefault="007E1EA3" w:rsidP="00FC15B9">
      <w:pPr>
        <w:pStyle w:val="Sangradetextonormal"/>
        <w:ind w:left="0"/>
        <w:rPr>
          <w:bCs/>
        </w:rPr>
      </w:pPr>
    </w:p>
    <w:p w14:paraId="60A34F30" w14:textId="514D9045" w:rsidR="004870B6" w:rsidRDefault="004870B6" w:rsidP="004870B6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  <w:t>092/21</w:t>
      </w:r>
    </w:p>
    <w:p w14:paraId="541910B8" w14:textId="77777777" w:rsidR="004870B6" w:rsidRDefault="004870B6" w:rsidP="00FC15B9">
      <w:pPr>
        <w:pStyle w:val="Sangradetextonormal"/>
        <w:ind w:left="0"/>
        <w:rPr>
          <w:bCs/>
        </w:rPr>
      </w:pPr>
    </w:p>
    <w:p w14:paraId="5615F0F1" w14:textId="29A6B870" w:rsidR="004870B6" w:rsidRDefault="004870B6" w:rsidP="00FC15B9">
      <w:pPr>
        <w:pStyle w:val="Sangradetextonormal"/>
        <w:ind w:left="0"/>
        <w:rPr>
          <w:bCs/>
        </w:rPr>
      </w:pPr>
      <w:r w:rsidRPr="004870B6">
        <w:rPr>
          <w:bCs/>
        </w:rPr>
        <w:t xml:space="preserve">Dejar sin efecto la asignación complementaria otorgada a la Abog. Inés Patricia ALVAREZ (DNI </w:t>
      </w:r>
      <w:proofErr w:type="spellStart"/>
      <w:r w:rsidRPr="004870B6">
        <w:rPr>
          <w:bCs/>
        </w:rPr>
        <w:t>Nº</w:t>
      </w:r>
      <w:proofErr w:type="spellEnd"/>
      <w:r w:rsidRPr="004870B6">
        <w:rPr>
          <w:bCs/>
        </w:rPr>
        <w:t xml:space="preserve"> 23.867.368 – Legajo </w:t>
      </w:r>
      <w:proofErr w:type="spellStart"/>
      <w:r w:rsidRPr="004870B6">
        <w:rPr>
          <w:bCs/>
        </w:rPr>
        <w:t>Nº</w:t>
      </w:r>
      <w:proofErr w:type="spellEnd"/>
      <w:r w:rsidRPr="004870B6">
        <w:rPr>
          <w:bCs/>
        </w:rPr>
        <w:t xml:space="preserve"> 10791) con funciones equivalentes a un cargo de Asistente de Docencia, dedicación simple, para el dictado de la asignatura Filosofía del Derecho (Cód. 9020) de la carrera de Licenciatura en Filosofía.</w:t>
      </w:r>
    </w:p>
    <w:p w14:paraId="7BFE77D3" w14:textId="5B5C8119" w:rsidR="000171AF" w:rsidRDefault="000171AF" w:rsidP="00FC15B9">
      <w:pPr>
        <w:pStyle w:val="Sangradetextonormal"/>
        <w:ind w:left="0"/>
        <w:rPr>
          <w:bCs/>
        </w:rPr>
      </w:pPr>
    </w:p>
    <w:p w14:paraId="2BE7F8F1" w14:textId="15D0022B" w:rsidR="000171AF" w:rsidRDefault="000171AF" w:rsidP="000171A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s-ES_tradnl" w:eastAsia="es-ES"/>
        </w:rPr>
        <w:t>097/21</w:t>
      </w:r>
    </w:p>
    <w:p w14:paraId="06D170FB" w14:textId="77777777" w:rsidR="000171AF" w:rsidRDefault="000171AF" w:rsidP="00FC15B9">
      <w:pPr>
        <w:pStyle w:val="Sangradetextonormal"/>
        <w:ind w:left="0"/>
        <w:rPr>
          <w:bCs/>
        </w:rPr>
      </w:pPr>
    </w:p>
    <w:p w14:paraId="1CEA87F5" w14:textId="67EFF067" w:rsidR="000171AF" w:rsidRPr="00A51F4E" w:rsidRDefault="000171AF" w:rsidP="00FC15B9">
      <w:pPr>
        <w:pStyle w:val="Sangradetextonormal"/>
        <w:ind w:left="0"/>
        <w:rPr>
          <w:bCs/>
        </w:rPr>
      </w:pPr>
      <w:r w:rsidRPr="000171AF">
        <w:rPr>
          <w:bCs/>
        </w:rPr>
        <w:t xml:space="preserve">Designar como veedor titular al estudiante Iván Romero en reemplazo de las estudiantes Aldana </w:t>
      </w:r>
      <w:proofErr w:type="spellStart"/>
      <w:r w:rsidRPr="000171AF">
        <w:rPr>
          <w:bCs/>
        </w:rPr>
        <w:t>Nungeser</w:t>
      </w:r>
      <w:proofErr w:type="spellEnd"/>
      <w:r w:rsidRPr="000171AF">
        <w:rPr>
          <w:bCs/>
        </w:rPr>
        <w:t xml:space="preserve">, y Candela </w:t>
      </w:r>
      <w:proofErr w:type="spellStart"/>
      <w:r w:rsidRPr="000171AF">
        <w:rPr>
          <w:bCs/>
        </w:rPr>
        <w:t>Schustik</w:t>
      </w:r>
      <w:proofErr w:type="spellEnd"/>
      <w:r w:rsidRPr="000171AF">
        <w:rPr>
          <w:bCs/>
        </w:rPr>
        <w:t xml:space="preserve"> para el llamado a concurso de un cargo de Ayudante de Docencia A, dedicación simple, en las asignaturas Taller de Práctica Profesional Supervisada (Cód. 9116) y Práctica Profesional Supervisada D (Cód. 9140).</w:t>
      </w:r>
    </w:p>
    <w:sectPr w:rsidR="000171AF" w:rsidRPr="00A51F4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36C4C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A431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266F2A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697029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03A6B"/>
    <w:rsid w:val="00011019"/>
    <w:rsid w:val="000171AF"/>
    <w:rsid w:val="00026FCD"/>
    <w:rsid w:val="000272A1"/>
    <w:rsid w:val="0004322C"/>
    <w:rsid w:val="00046383"/>
    <w:rsid w:val="000674E9"/>
    <w:rsid w:val="0007376C"/>
    <w:rsid w:val="00075299"/>
    <w:rsid w:val="00076BC6"/>
    <w:rsid w:val="00082F9A"/>
    <w:rsid w:val="00090E58"/>
    <w:rsid w:val="00094F61"/>
    <w:rsid w:val="0009671C"/>
    <w:rsid w:val="000A6A0F"/>
    <w:rsid w:val="000A6A8E"/>
    <w:rsid w:val="000B55B9"/>
    <w:rsid w:val="000B5C74"/>
    <w:rsid w:val="000C58AD"/>
    <w:rsid w:val="000D0F33"/>
    <w:rsid w:val="000D5937"/>
    <w:rsid w:val="000D799E"/>
    <w:rsid w:val="000E0DD3"/>
    <w:rsid w:val="000E1134"/>
    <w:rsid w:val="000E47F6"/>
    <w:rsid w:val="001038DD"/>
    <w:rsid w:val="00104490"/>
    <w:rsid w:val="001048C4"/>
    <w:rsid w:val="00104D45"/>
    <w:rsid w:val="00114868"/>
    <w:rsid w:val="00123387"/>
    <w:rsid w:val="00126512"/>
    <w:rsid w:val="00136168"/>
    <w:rsid w:val="001513F9"/>
    <w:rsid w:val="00154323"/>
    <w:rsid w:val="00156B46"/>
    <w:rsid w:val="00161F42"/>
    <w:rsid w:val="001623B5"/>
    <w:rsid w:val="00180726"/>
    <w:rsid w:val="00190BE1"/>
    <w:rsid w:val="001947FE"/>
    <w:rsid w:val="001A15C8"/>
    <w:rsid w:val="001B5A66"/>
    <w:rsid w:val="001B6941"/>
    <w:rsid w:val="001B6DBE"/>
    <w:rsid w:val="001C1A42"/>
    <w:rsid w:val="001C7127"/>
    <w:rsid w:val="001D48DD"/>
    <w:rsid w:val="001D6E5D"/>
    <w:rsid w:val="001E0D92"/>
    <w:rsid w:val="001E1D33"/>
    <w:rsid w:val="001E4958"/>
    <w:rsid w:val="002072EE"/>
    <w:rsid w:val="00210AF4"/>
    <w:rsid w:val="00211099"/>
    <w:rsid w:val="00221D3E"/>
    <w:rsid w:val="0022563B"/>
    <w:rsid w:val="00225E39"/>
    <w:rsid w:val="0022713D"/>
    <w:rsid w:val="00231B5A"/>
    <w:rsid w:val="00236C33"/>
    <w:rsid w:val="00240EAC"/>
    <w:rsid w:val="00247CB2"/>
    <w:rsid w:val="00267D4B"/>
    <w:rsid w:val="002729B3"/>
    <w:rsid w:val="00281731"/>
    <w:rsid w:val="002838CF"/>
    <w:rsid w:val="00285D07"/>
    <w:rsid w:val="00287D7D"/>
    <w:rsid w:val="0029063E"/>
    <w:rsid w:val="002A3575"/>
    <w:rsid w:val="002C002D"/>
    <w:rsid w:val="002C06F2"/>
    <w:rsid w:val="002C1A76"/>
    <w:rsid w:val="002C6B3F"/>
    <w:rsid w:val="002D6CC5"/>
    <w:rsid w:val="002D7EB6"/>
    <w:rsid w:val="002F44E5"/>
    <w:rsid w:val="002F7FE2"/>
    <w:rsid w:val="0030668C"/>
    <w:rsid w:val="00315D65"/>
    <w:rsid w:val="003265DD"/>
    <w:rsid w:val="00326C59"/>
    <w:rsid w:val="0033183D"/>
    <w:rsid w:val="00341BA3"/>
    <w:rsid w:val="00346A2D"/>
    <w:rsid w:val="00351F06"/>
    <w:rsid w:val="003577AD"/>
    <w:rsid w:val="00360FFC"/>
    <w:rsid w:val="00363A43"/>
    <w:rsid w:val="003730DE"/>
    <w:rsid w:val="0037383E"/>
    <w:rsid w:val="00373E54"/>
    <w:rsid w:val="003756CA"/>
    <w:rsid w:val="00382F91"/>
    <w:rsid w:val="003852D4"/>
    <w:rsid w:val="00396C4E"/>
    <w:rsid w:val="00397310"/>
    <w:rsid w:val="003A0851"/>
    <w:rsid w:val="003A13F0"/>
    <w:rsid w:val="003A1C9A"/>
    <w:rsid w:val="003A2C62"/>
    <w:rsid w:val="003B0B23"/>
    <w:rsid w:val="003B4FC3"/>
    <w:rsid w:val="003C7342"/>
    <w:rsid w:val="003D6267"/>
    <w:rsid w:val="003F487F"/>
    <w:rsid w:val="003F6AA8"/>
    <w:rsid w:val="004011F4"/>
    <w:rsid w:val="0040488C"/>
    <w:rsid w:val="00406F99"/>
    <w:rsid w:val="004120F3"/>
    <w:rsid w:val="00415639"/>
    <w:rsid w:val="004239AE"/>
    <w:rsid w:val="00423C40"/>
    <w:rsid w:val="0042708C"/>
    <w:rsid w:val="004278E5"/>
    <w:rsid w:val="004349C7"/>
    <w:rsid w:val="00442CC8"/>
    <w:rsid w:val="00446CEF"/>
    <w:rsid w:val="004529CD"/>
    <w:rsid w:val="00453A99"/>
    <w:rsid w:val="00453EA2"/>
    <w:rsid w:val="00454348"/>
    <w:rsid w:val="004637FC"/>
    <w:rsid w:val="00474225"/>
    <w:rsid w:val="00476F82"/>
    <w:rsid w:val="00477045"/>
    <w:rsid w:val="00486F4B"/>
    <w:rsid w:val="004870B6"/>
    <w:rsid w:val="0049515B"/>
    <w:rsid w:val="004A7BAA"/>
    <w:rsid w:val="004B0C70"/>
    <w:rsid w:val="004B28B7"/>
    <w:rsid w:val="004C0106"/>
    <w:rsid w:val="004C3CF2"/>
    <w:rsid w:val="004C768D"/>
    <w:rsid w:val="004D112C"/>
    <w:rsid w:val="004D4D7F"/>
    <w:rsid w:val="004D7035"/>
    <w:rsid w:val="004E04F5"/>
    <w:rsid w:val="004E1465"/>
    <w:rsid w:val="004F210C"/>
    <w:rsid w:val="0051365E"/>
    <w:rsid w:val="00514BAC"/>
    <w:rsid w:val="00516F20"/>
    <w:rsid w:val="005175B6"/>
    <w:rsid w:val="00530DDC"/>
    <w:rsid w:val="00532C70"/>
    <w:rsid w:val="0053561D"/>
    <w:rsid w:val="00535ED8"/>
    <w:rsid w:val="00544D08"/>
    <w:rsid w:val="00551AB5"/>
    <w:rsid w:val="00552B15"/>
    <w:rsid w:val="00554E16"/>
    <w:rsid w:val="005559A6"/>
    <w:rsid w:val="00560D96"/>
    <w:rsid w:val="00582F56"/>
    <w:rsid w:val="00583853"/>
    <w:rsid w:val="00585667"/>
    <w:rsid w:val="0059004B"/>
    <w:rsid w:val="0059444A"/>
    <w:rsid w:val="00594B2F"/>
    <w:rsid w:val="005A3D58"/>
    <w:rsid w:val="005A5C3E"/>
    <w:rsid w:val="005B231F"/>
    <w:rsid w:val="005B5F3E"/>
    <w:rsid w:val="005B7141"/>
    <w:rsid w:val="005C100A"/>
    <w:rsid w:val="005C3AA2"/>
    <w:rsid w:val="005C5C79"/>
    <w:rsid w:val="005D59A3"/>
    <w:rsid w:val="005D6989"/>
    <w:rsid w:val="005D7970"/>
    <w:rsid w:val="005E0F98"/>
    <w:rsid w:val="005E32D8"/>
    <w:rsid w:val="005E6816"/>
    <w:rsid w:val="005E797E"/>
    <w:rsid w:val="005F1F79"/>
    <w:rsid w:val="005F7E60"/>
    <w:rsid w:val="006004B8"/>
    <w:rsid w:val="006165A9"/>
    <w:rsid w:val="006202D3"/>
    <w:rsid w:val="0062266C"/>
    <w:rsid w:val="00630235"/>
    <w:rsid w:val="006308C1"/>
    <w:rsid w:val="00631AF6"/>
    <w:rsid w:val="006412D8"/>
    <w:rsid w:val="006420E8"/>
    <w:rsid w:val="00652984"/>
    <w:rsid w:val="00661524"/>
    <w:rsid w:val="00661637"/>
    <w:rsid w:val="00664500"/>
    <w:rsid w:val="006654D7"/>
    <w:rsid w:val="00676085"/>
    <w:rsid w:val="00676DDC"/>
    <w:rsid w:val="00677A08"/>
    <w:rsid w:val="00681803"/>
    <w:rsid w:val="00681C3F"/>
    <w:rsid w:val="006828FB"/>
    <w:rsid w:val="006837BC"/>
    <w:rsid w:val="00687AFD"/>
    <w:rsid w:val="006908E3"/>
    <w:rsid w:val="006B4372"/>
    <w:rsid w:val="006B5179"/>
    <w:rsid w:val="006B735B"/>
    <w:rsid w:val="006C216E"/>
    <w:rsid w:val="006D2ACA"/>
    <w:rsid w:val="006D410A"/>
    <w:rsid w:val="006E2619"/>
    <w:rsid w:val="006F0237"/>
    <w:rsid w:val="00702A44"/>
    <w:rsid w:val="0070374B"/>
    <w:rsid w:val="0070391A"/>
    <w:rsid w:val="00715EBB"/>
    <w:rsid w:val="00716BB4"/>
    <w:rsid w:val="0072386F"/>
    <w:rsid w:val="00724638"/>
    <w:rsid w:val="00724C1C"/>
    <w:rsid w:val="00725369"/>
    <w:rsid w:val="00725D40"/>
    <w:rsid w:val="007506E1"/>
    <w:rsid w:val="00751DBF"/>
    <w:rsid w:val="007560D6"/>
    <w:rsid w:val="00756320"/>
    <w:rsid w:val="00756D45"/>
    <w:rsid w:val="00757CF6"/>
    <w:rsid w:val="00761424"/>
    <w:rsid w:val="00762F22"/>
    <w:rsid w:val="0076453A"/>
    <w:rsid w:val="00771336"/>
    <w:rsid w:val="00774A4D"/>
    <w:rsid w:val="0078462B"/>
    <w:rsid w:val="007954A0"/>
    <w:rsid w:val="007A2921"/>
    <w:rsid w:val="007A6A2A"/>
    <w:rsid w:val="007B1A44"/>
    <w:rsid w:val="007B6798"/>
    <w:rsid w:val="007B6CB7"/>
    <w:rsid w:val="007C0731"/>
    <w:rsid w:val="007C2889"/>
    <w:rsid w:val="007C5DD3"/>
    <w:rsid w:val="007D2AC9"/>
    <w:rsid w:val="007E1EA3"/>
    <w:rsid w:val="007F2149"/>
    <w:rsid w:val="007F4561"/>
    <w:rsid w:val="007F6EC4"/>
    <w:rsid w:val="00800D63"/>
    <w:rsid w:val="0080142A"/>
    <w:rsid w:val="00814F7F"/>
    <w:rsid w:val="008167D9"/>
    <w:rsid w:val="008222DF"/>
    <w:rsid w:val="00831099"/>
    <w:rsid w:val="00831E45"/>
    <w:rsid w:val="0083375C"/>
    <w:rsid w:val="00842F37"/>
    <w:rsid w:val="008562C4"/>
    <w:rsid w:val="008600AA"/>
    <w:rsid w:val="00860BF3"/>
    <w:rsid w:val="0086775A"/>
    <w:rsid w:val="00871753"/>
    <w:rsid w:val="00872E6B"/>
    <w:rsid w:val="0087359A"/>
    <w:rsid w:val="00875BCA"/>
    <w:rsid w:val="00876EED"/>
    <w:rsid w:val="00877E78"/>
    <w:rsid w:val="00891EB6"/>
    <w:rsid w:val="0089317C"/>
    <w:rsid w:val="00895B34"/>
    <w:rsid w:val="00897EC2"/>
    <w:rsid w:val="008A49A4"/>
    <w:rsid w:val="008B51EA"/>
    <w:rsid w:val="008B6172"/>
    <w:rsid w:val="008C320E"/>
    <w:rsid w:val="008C3550"/>
    <w:rsid w:val="008C6DC2"/>
    <w:rsid w:val="008E0920"/>
    <w:rsid w:val="008E413C"/>
    <w:rsid w:val="008E5BF1"/>
    <w:rsid w:val="008F76D2"/>
    <w:rsid w:val="00901E08"/>
    <w:rsid w:val="00910E4B"/>
    <w:rsid w:val="00911F95"/>
    <w:rsid w:val="00914BF3"/>
    <w:rsid w:val="0091589E"/>
    <w:rsid w:val="00917648"/>
    <w:rsid w:val="00930C25"/>
    <w:rsid w:val="009339F0"/>
    <w:rsid w:val="009376F3"/>
    <w:rsid w:val="00941956"/>
    <w:rsid w:val="00942EFD"/>
    <w:rsid w:val="00944404"/>
    <w:rsid w:val="00946625"/>
    <w:rsid w:val="009479C6"/>
    <w:rsid w:val="00947A71"/>
    <w:rsid w:val="00950E35"/>
    <w:rsid w:val="009518DC"/>
    <w:rsid w:val="0095426B"/>
    <w:rsid w:val="009630AB"/>
    <w:rsid w:val="009632E2"/>
    <w:rsid w:val="00984A0B"/>
    <w:rsid w:val="00993A95"/>
    <w:rsid w:val="009B4865"/>
    <w:rsid w:val="009B4C7F"/>
    <w:rsid w:val="009C1356"/>
    <w:rsid w:val="009C1833"/>
    <w:rsid w:val="009C32D7"/>
    <w:rsid w:val="009D4CD3"/>
    <w:rsid w:val="009D4D0E"/>
    <w:rsid w:val="009E40AE"/>
    <w:rsid w:val="009F207B"/>
    <w:rsid w:val="009F235D"/>
    <w:rsid w:val="009F4AC6"/>
    <w:rsid w:val="00A029B4"/>
    <w:rsid w:val="00A05E35"/>
    <w:rsid w:val="00A106A2"/>
    <w:rsid w:val="00A16F15"/>
    <w:rsid w:val="00A209F9"/>
    <w:rsid w:val="00A36E89"/>
    <w:rsid w:val="00A411DD"/>
    <w:rsid w:val="00A4468F"/>
    <w:rsid w:val="00A463F0"/>
    <w:rsid w:val="00A51F4E"/>
    <w:rsid w:val="00A569D7"/>
    <w:rsid w:val="00A61799"/>
    <w:rsid w:val="00A62270"/>
    <w:rsid w:val="00A62968"/>
    <w:rsid w:val="00A7045A"/>
    <w:rsid w:val="00A714F4"/>
    <w:rsid w:val="00A72169"/>
    <w:rsid w:val="00A747C2"/>
    <w:rsid w:val="00A76F01"/>
    <w:rsid w:val="00A80739"/>
    <w:rsid w:val="00A85E32"/>
    <w:rsid w:val="00A92958"/>
    <w:rsid w:val="00A962D6"/>
    <w:rsid w:val="00AA1386"/>
    <w:rsid w:val="00AA2250"/>
    <w:rsid w:val="00AA45C3"/>
    <w:rsid w:val="00AB1B4B"/>
    <w:rsid w:val="00AB1EAE"/>
    <w:rsid w:val="00AB6550"/>
    <w:rsid w:val="00AD15E2"/>
    <w:rsid w:val="00AE0440"/>
    <w:rsid w:val="00AE56F8"/>
    <w:rsid w:val="00AE5A99"/>
    <w:rsid w:val="00AF29EC"/>
    <w:rsid w:val="00AF3F40"/>
    <w:rsid w:val="00B06024"/>
    <w:rsid w:val="00B07D0D"/>
    <w:rsid w:val="00B10435"/>
    <w:rsid w:val="00B13BA8"/>
    <w:rsid w:val="00B14553"/>
    <w:rsid w:val="00B14835"/>
    <w:rsid w:val="00B27646"/>
    <w:rsid w:val="00B30E69"/>
    <w:rsid w:val="00B369F1"/>
    <w:rsid w:val="00B4423B"/>
    <w:rsid w:val="00B529EB"/>
    <w:rsid w:val="00B75BFF"/>
    <w:rsid w:val="00B802DA"/>
    <w:rsid w:val="00B85586"/>
    <w:rsid w:val="00B91F39"/>
    <w:rsid w:val="00B925BA"/>
    <w:rsid w:val="00B94B8E"/>
    <w:rsid w:val="00B95F16"/>
    <w:rsid w:val="00BB16C7"/>
    <w:rsid w:val="00BB3207"/>
    <w:rsid w:val="00BB5EB0"/>
    <w:rsid w:val="00BC1BCD"/>
    <w:rsid w:val="00BC2B0A"/>
    <w:rsid w:val="00BC6F8C"/>
    <w:rsid w:val="00BD65C3"/>
    <w:rsid w:val="00BD706C"/>
    <w:rsid w:val="00BE1ED1"/>
    <w:rsid w:val="00BE5AA6"/>
    <w:rsid w:val="00BF2F22"/>
    <w:rsid w:val="00BF53D3"/>
    <w:rsid w:val="00C00EEE"/>
    <w:rsid w:val="00C016C6"/>
    <w:rsid w:val="00C04577"/>
    <w:rsid w:val="00C05F2D"/>
    <w:rsid w:val="00C06664"/>
    <w:rsid w:val="00C1013A"/>
    <w:rsid w:val="00C16508"/>
    <w:rsid w:val="00C251F0"/>
    <w:rsid w:val="00C303BA"/>
    <w:rsid w:val="00C30E3B"/>
    <w:rsid w:val="00C31519"/>
    <w:rsid w:val="00C3272B"/>
    <w:rsid w:val="00C34304"/>
    <w:rsid w:val="00C52AFB"/>
    <w:rsid w:val="00C53EE5"/>
    <w:rsid w:val="00C67D4D"/>
    <w:rsid w:val="00C70E27"/>
    <w:rsid w:val="00C75AF1"/>
    <w:rsid w:val="00C84105"/>
    <w:rsid w:val="00C877E3"/>
    <w:rsid w:val="00C94959"/>
    <w:rsid w:val="00CA20CD"/>
    <w:rsid w:val="00CD04BE"/>
    <w:rsid w:val="00CD1B47"/>
    <w:rsid w:val="00CE6209"/>
    <w:rsid w:val="00CE6A20"/>
    <w:rsid w:val="00CF75FB"/>
    <w:rsid w:val="00D14A66"/>
    <w:rsid w:val="00D173BB"/>
    <w:rsid w:val="00D20F81"/>
    <w:rsid w:val="00D2552A"/>
    <w:rsid w:val="00D304EE"/>
    <w:rsid w:val="00D3377D"/>
    <w:rsid w:val="00D34654"/>
    <w:rsid w:val="00D37F86"/>
    <w:rsid w:val="00D4130D"/>
    <w:rsid w:val="00D607D2"/>
    <w:rsid w:val="00D60DE3"/>
    <w:rsid w:val="00D701FF"/>
    <w:rsid w:val="00D70995"/>
    <w:rsid w:val="00D73820"/>
    <w:rsid w:val="00D7404F"/>
    <w:rsid w:val="00D753B6"/>
    <w:rsid w:val="00D77575"/>
    <w:rsid w:val="00D80588"/>
    <w:rsid w:val="00D87118"/>
    <w:rsid w:val="00D87775"/>
    <w:rsid w:val="00DA0783"/>
    <w:rsid w:val="00DA6921"/>
    <w:rsid w:val="00DB0B83"/>
    <w:rsid w:val="00DB0FD5"/>
    <w:rsid w:val="00DB2446"/>
    <w:rsid w:val="00DB6B05"/>
    <w:rsid w:val="00DB7BBA"/>
    <w:rsid w:val="00DC0A15"/>
    <w:rsid w:val="00DC31DB"/>
    <w:rsid w:val="00DC4FA6"/>
    <w:rsid w:val="00DC6BCC"/>
    <w:rsid w:val="00DD5136"/>
    <w:rsid w:val="00DF5795"/>
    <w:rsid w:val="00DF65FB"/>
    <w:rsid w:val="00E201FC"/>
    <w:rsid w:val="00E20C6E"/>
    <w:rsid w:val="00E2784D"/>
    <w:rsid w:val="00E446CD"/>
    <w:rsid w:val="00E504F5"/>
    <w:rsid w:val="00E6776E"/>
    <w:rsid w:val="00E70884"/>
    <w:rsid w:val="00E7091F"/>
    <w:rsid w:val="00E71DE6"/>
    <w:rsid w:val="00E74FC1"/>
    <w:rsid w:val="00E8469A"/>
    <w:rsid w:val="00E90DCA"/>
    <w:rsid w:val="00E94D1B"/>
    <w:rsid w:val="00EA6045"/>
    <w:rsid w:val="00EB0322"/>
    <w:rsid w:val="00EB6DA9"/>
    <w:rsid w:val="00EC7CBA"/>
    <w:rsid w:val="00ED0CC1"/>
    <w:rsid w:val="00ED2795"/>
    <w:rsid w:val="00EF01E8"/>
    <w:rsid w:val="00EF6636"/>
    <w:rsid w:val="00F0004C"/>
    <w:rsid w:val="00F04958"/>
    <w:rsid w:val="00F16DDE"/>
    <w:rsid w:val="00F23CBF"/>
    <w:rsid w:val="00F32A27"/>
    <w:rsid w:val="00F41EE2"/>
    <w:rsid w:val="00F50263"/>
    <w:rsid w:val="00F52FAC"/>
    <w:rsid w:val="00F54753"/>
    <w:rsid w:val="00F607D4"/>
    <w:rsid w:val="00F663A4"/>
    <w:rsid w:val="00F67B46"/>
    <w:rsid w:val="00F702C6"/>
    <w:rsid w:val="00F746EE"/>
    <w:rsid w:val="00F8156F"/>
    <w:rsid w:val="00F8279F"/>
    <w:rsid w:val="00F85D9C"/>
    <w:rsid w:val="00F86763"/>
    <w:rsid w:val="00F9278D"/>
    <w:rsid w:val="00FA065D"/>
    <w:rsid w:val="00FC0D1A"/>
    <w:rsid w:val="00FC1064"/>
    <w:rsid w:val="00FC15B9"/>
    <w:rsid w:val="00FC7992"/>
    <w:rsid w:val="00FD7239"/>
    <w:rsid w:val="00FD7BEA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8469A"/>
    <w:pPr>
      <w:ind w:left="720"/>
      <w:contextualSpacing/>
    </w:pPr>
  </w:style>
  <w:style w:type="paragraph" w:customStyle="1" w:styleId="Default">
    <w:name w:val="Default"/>
    <w:rsid w:val="00AA22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Formal1">
    <w:name w:val="Formal1"/>
    <w:rsid w:val="00FC15B9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2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4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1ADE89-8DE4-4C64-A0D8-3FAE97152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4</Pages>
  <Words>1148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18</cp:revision>
  <dcterms:created xsi:type="dcterms:W3CDTF">2021-06-28T18:05:00Z</dcterms:created>
  <dcterms:modified xsi:type="dcterms:W3CDTF">2021-06-29T15:03:00Z</dcterms:modified>
</cp:coreProperties>
</file>