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6A20CFAB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D53476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D53476">
        <w:rPr>
          <w:rFonts w:ascii="Times New Roman" w:hAnsi="Times New Roman" w:cs="Times New Roman"/>
          <w:b/>
          <w:sz w:val="24"/>
          <w:szCs w:val="24"/>
          <w:lang w:val="es-MX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septiembre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32BCAC12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D53476">
        <w:rPr>
          <w:b/>
        </w:rPr>
        <w:t>10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07FCA4F1" w14:textId="77777777" w:rsidR="007C5774" w:rsidRDefault="007C5774" w:rsidP="007C5774">
      <w:pPr>
        <w:pStyle w:val="Prrafodelista"/>
        <w:rPr>
          <w:b/>
        </w:rPr>
      </w:pPr>
    </w:p>
    <w:p w14:paraId="2A6E83A5" w14:textId="1DDC9BC1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t>Aprobación Curso de Posgrado Derecho Procesal de Familia (expte. interno 7744/21, Dictamen Comisión de Investigación y Posgrado)</w:t>
      </w:r>
    </w:p>
    <w:p w14:paraId="334FF7CE" w14:textId="1942657E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6E45FC45" w14:textId="77777777" w:rsidR="007A22F2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CF657F">
        <w:rPr>
          <w:rFonts w:ascii="Times New Roman" w:hAnsi="Times New Roman" w:cs="Times New Roman"/>
          <w:bCs/>
          <w:sz w:val="24"/>
          <w:szCs w:val="24"/>
          <w:lang w:val="es-MX"/>
        </w:rPr>
        <w:t>Especialización en Derecho de Familia Infancia y Adolescencia</w:t>
      </w:r>
    </w:p>
    <w:p w14:paraId="0DEBD171" w14:textId="77777777" w:rsidR="007A22F2" w:rsidRPr="00CF657F" w:rsidRDefault="007A22F2" w:rsidP="007A22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F657F">
        <w:rPr>
          <w:rFonts w:ascii="Times New Roman" w:hAnsi="Times New Roman" w:cs="Times New Roman"/>
          <w:sz w:val="24"/>
          <w:szCs w:val="24"/>
          <w:lang w:val="es-MX"/>
        </w:rPr>
        <w:t>A cargo del Prof. Patricia BERMEJO</w:t>
      </w:r>
    </w:p>
    <w:p w14:paraId="233C535D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6CBD1F64" w14:textId="5C56E04A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t>Homologación Actas Comisión de Convivencia (exptes. internos 7739/21, 7740/21 y 7741/21, Dictámenes Comisión de Interpretación y Reglamento)</w:t>
      </w:r>
    </w:p>
    <w:p w14:paraId="0BE757FE" w14:textId="45276E56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50960907" w14:textId="77777777" w:rsidR="007A22F2" w:rsidRPr="00B9040A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adjuntan 3 actas.</w:t>
      </w:r>
    </w:p>
    <w:p w14:paraId="14C0A286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2E6A1FFD" w14:textId="3D27BAE2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t>Aprobación Curso Introducción a los Procedimientos Laborales – Jorge Oscar Morresi (expte. interno 7742/21, Dictamen Comisión de Enseñanza)</w:t>
      </w:r>
    </w:p>
    <w:p w14:paraId="38393F87" w14:textId="0746E634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3F25F2A3" w14:textId="77777777" w:rsidR="007A22F2" w:rsidRPr="00B9040A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nota.</w:t>
      </w:r>
    </w:p>
    <w:p w14:paraId="45FA094B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3859ECAD" w14:textId="24436920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t>Aprobación Curso Introducción a las Cooperativas y el Cooperativismo – Alejandro Darío Marinello (expte. interno 7626/21, Dictamen Comisión de Enseñanza)</w:t>
      </w:r>
    </w:p>
    <w:p w14:paraId="4924B329" w14:textId="7C015335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59E2093F" w14:textId="333DEB15" w:rsidR="00921C80" w:rsidRDefault="00921C80" w:rsidP="007C5774">
      <w:pPr>
        <w:pStyle w:val="Sangradetextonormal"/>
        <w:tabs>
          <w:tab w:val="num" w:pos="1276"/>
        </w:tabs>
        <w:ind w:left="0"/>
      </w:pPr>
      <w:r>
        <w:t>Avalado por el Programa de Educación en Contextos de Encierros de la UNS y la Subsecretaría de Extensión Universitaria de la UNS.</w:t>
      </w:r>
    </w:p>
    <w:p w14:paraId="41FB4162" w14:textId="16446062" w:rsidR="00921C80" w:rsidRDefault="00921C80" w:rsidP="007C5774">
      <w:pPr>
        <w:pStyle w:val="Sangradetextonormal"/>
        <w:tabs>
          <w:tab w:val="num" w:pos="1276"/>
        </w:tabs>
        <w:ind w:left="0"/>
      </w:pPr>
      <w:r>
        <w:t>Docentes: Alejandro Darío Marinello y Nicolás Jaquet</w:t>
      </w:r>
    </w:p>
    <w:p w14:paraId="627F8D83" w14:textId="3474F7C5" w:rsidR="007A22F2" w:rsidRPr="006366E8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</w:t>
      </w:r>
      <w:r w:rsidR="00921C80">
        <w:rPr>
          <w:rFonts w:ascii="Times New Roman" w:hAnsi="Times New Roman" w:cs="Times New Roman"/>
          <w:bCs/>
          <w:sz w:val="24"/>
          <w:szCs w:val="24"/>
          <w:lang w:val="es-MX"/>
        </w:rPr>
        <w:t>n notas y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programa.</w:t>
      </w:r>
    </w:p>
    <w:p w14:paraId="576FBB4F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6CD9726D" w14:textId="66D7B32A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t>Aprobación Ciclo de Capacitación en Administración y Gestión de Microemprendimientos y Pymes</w:t>
      </w:r>
      <w:r w:rsidR="00921C80">
        <w:rPr>
          <w:b/>
        </w:rPr>
        <w:t xml:space="preserve"> </w:t>
      </w:r>
      <w:r w:rsidRPr="007C5774">
        <w:rPr>
          <w:b/>
        </w:rPr>
        <w:t>– María Cielo Gotlib (expte. interno 7745/21, Dictamen Comisión de Enseñanza)</w:t>
      </w:r>
    </w:p>
    <w:p w14:paraId="615D3EA5" w14:textId="77777777" w:rsidR="00921C80" w:rsidRDefault="00921C80" w:rsidP="007C5774">
      <w:pPr>
        <w:pStyle w:val="Sangradetextonormal"/>
        <w:tabs>
          <w:tab w:val="num" w:pos="1276"/>
        </w:tabs>
        <w:ind w:left="0"/>
      </w:pPr>
    </w:p>
    <w:p w14:paraId="49CDD718" w14:textId="1CA155EF" w:rsidR="007C5774" w:rsidRDefault="00921C80" w:rsidP="007C5774">
      <w:pPr>
        <w:pStyle w:val="Sangradetextonormal"/>
        <w:tabs>
          <w:tab w:val="num" w:pos="1276"/>
        </w:tabs>
        <w:ind w:left="0"/>
      </w:pPr>
      <w:r>
        <w:t>Avalado por el Programa de Edudación en Contextos de Encierro de la UNS y la UPSO.</w:t>
      </w:r>
    </w:p>
    <w:p w14:paraId="78E87135" w14:textId="77777777" w:rsidR="007A22F2" w:rsidRPr="006366E8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nota.</w:t>
      </w:r>
    </w:p>
    <w:p w14:paraId="32890DD5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6D07A7AC" w14:textId="53215846" w:rsidR="007C5774" w:rsidRDefault="00AE6B3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Creación de comisión ad hoc para analizar la factibilidad de creación del t</w:t>
      </w:r>
      <w:r w:rsidR="007C5774" w:rsidRPr="007C5774">
        <w:rPr>
          <w:b/>
        </w:rPr>
        <w:t xml:space="preserve">ítulo </w:t>
      </w:r>
      <w:r>
        <w:rPr>
          <w:b/>
        </w:rPr>
        <w:t>i</w:t>
      </w:r>
      <w:r w:rsidR="007C5774" w:rsidRPr="007C5774">
        <w:rPr>
          <w:b/>
        </w:rPr>
        <w:t xml:space="preserve">ntermedio </w:t>
      </w:r>
      <w:r>
        <w:rPr>
          <w:b/>
        </w:rPr>
        <w:t xml:space="preserve">de </w:t>
      </w:r>
      <w:r w:rsidR="007C5774" w:rsidRPr="007C5774">
        <w:rPr>
          <w:b/>
        </w:rPr>
        <w:t>Procurador</w:t>
      </w:r>
      <w:r>
        <w:rPr>
          <w:b/>
        </w:rPr>
        <w:t>/a</w:t>
      </w:r>
      <w:r w:rsidR="007C5774" w:rsidRPr="007C5774">
        <w:rPr>
          <w:b/>
        </w:rPr>
        <w:t xml:space="preserve"> y </w:t>
      </w:r>
      <w:r>
        <w:rPr>
          <w:b/>
        </w:rPr>
        <w:t>de la c</w:t>
      </w:r>
      <w:r w:rsidR="007C5774" w:rsidRPr="007C5774">
        <w:rPr>
          <w:b/>
        </w:rPr>
        <w:t>arrera de Escribanía – Aldana Nungeser y otros (expte. interno 7743/21, Dictamen Comisión de Enseñanza)</w:t>
      </w:r>
    </w:p>
    <w:p w14:paraId="2C8C15E2" w14:textId="153044B6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27FD27B9" w14:textId="77777777" w:rsidR="007A22F2" w:rsidRPr="00B9040A" w:rsidRDefault="007A22F2" w:rsidP="007A22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adjuntan notas.</w:t>
      </w:r>
    </w:p>
    <w:p w14:paraId="77C8CA23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4E9D6A1C" w14:textId="30BE9C77" w:rsidR="007C5774" w:rsidRDefault="007C5774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C5774">
        <w:rPr>
          <w:b/>
        </w:rPr>
        <w:lastRenderedPageBreak/>
        <w:t>Solicitudes de Inscripción en Materias Fuera de Término:  exptes. internos 7737/21 Julio Alejandro Copa; 7738/21 Melisa Belén Nieto (Dictámenes Comisión de Enseñanza)</w:t>
      </w:r>
    </w:p>
    <w:p w14:paraId="1B8549FD" w14:textId="637430B2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454D9310" w14:textId="77777777" w:rsidR="00A97BDF" w:rsidRPr="0005764D" w:rsidRDefault="00A97BDF" w:rsidP="00A97B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Julio Alejandro COPA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80761</w:t>
      </w:r>
    </w:p>
    <w:p w14:paraId="4C0FA933" w14:textId="77777777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0FDAE1F2" w14:textId="77777777" w:rsidR="00A97BDF" w:rsidRDefault="00A97BDF" w:rsidP="00A97BDF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5B1AC147" w14:textId="77777777" w:rsidR="00A97BDF" w:rsidRDefault="00A97BDF" w:rsidP="00A97BDF">
      <w:pPr>
        <w:pStyle w:val="Sangradetextonormal"/>
        <w:tabs>
          <w:tab w:val="num" w:pos="1276"/>
        </w:tabs>
        <w:ind w:left="0"/>
      </w:pPr>
      <w:r>
        <w:t xml:space="preserve">9117 – Criminología </w:t>
      </w:r>
    </w:p>
    <w:p w14:paraId="2C759BC2" w14:textId="77777777" w:rsidR="00A97BDF" w:rsidRDefault="00A97BDF" w:rsidP="00A9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6E52896" w14:textId="77777777" w:rsidR="00A97BDF" w:rsidRPr="0005764D" w:rsidRDefault="00A97BDF" w:rsidP="00A97B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Melisa Belén NIETO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92939</w:t>
      </w:r>
    </w:p>
    <w:p w14:paraId="1052C46F" w14:textId="77777777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524683CE" w14:textId="77777777" w:rsidR="00A97BDF" w:rsidRDefault="00A97BDF" w:rsidP="00A97BDF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763B597D" w14:textId="77777777" w:rsidR="00A97BDF" w:rsidRDefault="00A97BDF" w:rsidP="00A97BDF">
      <w:pPr>
        <w:pStyle w:val="Sangradetextonormal"/>
        <w:tabs>
          <w:tab w:val="num" w:pos="1276"/>
        </w:tabs>
        <w:ind w:left="0"/>
      </w:pPr>
      <w:r>
        <w:t>9150 – Derecho Animal</w:t>
      </w:r>
    </w:p>
    <w:p w14:paraId="5DE50094" w14:textId="77777777" w:rsidR="00A97BDF" w:rsidRPr="007C5774" w:rsidRDefault="00A97BDF" w:rsidP="00A97BDF">
      <w:pPr>
        <w:pStyle w:val="Sangradetextonormal"/>
        <w:tabs>
          <w:tab w:val="num" w:pos="1276"/>
        </w:tabs>
        <w:ind w:left="0"/>
      </w:pPr>
    </w:p>
    <w:p w14:paraId="733BDC69" w14:textId="77777777" w:rsidR="00A97BDF" w:rsidRDefault="00A97BDF" w:rsidP="00A97BDF">
      <w:pPr>
        <w:pStyle w:val="Sangradetextonormal"/>
        <w:tabs>
          <w:tab w:val="num" w:pos="1276"/>
        </w:tabs>
        <w:ind w:left="0"/>
      </w:pPr>
      <w:r>
        <w:rPr>
          <w:b/>
          <w:u w:val="single"/>
        </w:rPr>
        <w:t>SOBRE TABLAS</w:t>
      </w:r>
    </w:p>
    <w:p w14:paraId="7B7D08EF" w14:textId="77777777" w:rsidR="00A97BDF" w:rsidRPr="00A97BDF" w:rsidRDefault="00A97BDF" w:rsidP="00A97BDF">
      <w:pPr>
        <w:pStyle w:val="Sangradetextonormal"/>
        <w:tabs>
          <w:tab w:val="num" w:pos="1276"/>
        </w:tabs>
        <w:ind w:left="0"/>
      </w:pPr>
    </w:p>
    <w:p w14:paraId="486F5B84" w14:textId="5A83952A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Tratamiento de las Actas del Jurado: Llamado a Concurso 1 cargo de Ayudante de Docencia A, ded. simple, asignaturas Derecho Societario y Derecho de Sociedades (expte. UNS 2071/21); Llamado a Concurso 1 cargo de Profesor Adjunto Interino, ded. simple, asignatura Derecho Penal II</w:t>
      </w:r>
    </w:p>
    <w:p w14:paraId="04FE5131" w14:textId="2B7D6B9D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46C9F3E9" w14:textId="326F6C70" w:rsidR="00EE3693" w:rsidRDefault="00EE3693" w:rsidP="00EE3693">
      <w:pPr>
        <w:pStyle w:val="Sangradetextonormal"/>
        <w:tabs>
          <w:tab w:val="num" w:pos="1276"/>
        </w:tabs>
        <w:ind w:left="0"/>
      </w:pPr>
      <w:r>
        <w:t>Se adjuntan actas.</w:t>
      </w:r>
    </w:p>
    <w:p w14:paraId="2859787D" w14:textId="77777777" w:rsidR="00EE3693" w:rsidRPr="00A97BDF" w:rsidRDefault="00EE3693" w:rsidP="00EE3693">
      <w:pPr>
        <w:pStyle w:val="Sangradetextonormal"/>
        <w:tabs>
          <w:tab w:val="num" w:pos="1276"/>
        </w:tabs>
        <w:ind w:left="0"/>
      </w:pPr>
    </w:p>
    <w:p w14:paraId="7316B283" w14:textId="70A18018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Aprobación Curso de Posgrado Metodología de la Investigación de las Ciencias Sociales y Jurídicas (expte. interno 7755/21)</w:t>
      </w:r>
    </w:p>
    <w:p w14:paraId="7EBC1AB7" w14:textId="3C065547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5A0245FB" w14:textId="689DA1A0" w:rsidR="00A97BDF" w:rsidRDefault="00AF69A0" w:rsidP="00A97BDF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 xml:space="preserve">Curso obligatorio de la </w:t>
      </w:r>
      <w:r w:rsidR="00EE3693">
        <w:rPr>
          <w:szCs w:val="24"/>
        </w:rPr>
        <w:t>Maestría en Derecho</w:t>
      </w:r>
      <w:r>
        <w:rPr>
          <w:szCs w:val="24"/>
        </w:rPr>
        <w:t xml:space="preserve"> para las tres orientaciones.</w:t>
      </w:r>
    </w:p>
    <w:p w14:paraId="676AE9D2" w14:textId="124CE260" w:rsidR="00EE3693" w:rsidRDefault="00EE3693" w:rsidP="00A97BDF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A cargo del Prof. Hernán BOUVIER</w:t>
      </w:r>
    </w:p>
    <w:p w14:paraId="68516D51" w14:textId="77777777" w:rsidR="00EE3693" w:rsidRPr="00A97BDF" w:rsidRDefault="00EE3693" w:rsidP="00A97BDF">
      <w:pPr>
        <w:pStyle w:val="Sangradetextonormal"/>
        <w:tabs>
          <w:tab w:val="num" w:pos="1276"/>
        </w:tabs>
        <w:ind w:left="0"/>
      </w:pPr>
    </w:p>
    <w:p w14:paraId="48CB4A71" w14:textId="24438913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Proyecto de Admisión Postulantes Especialización en Derecho Penal (expte. interno 7752/21)</w:t>
      </w:r>
    </w:p>
    <w:p w14:paraId="4DEE5E0A" w14:textId="4C9A920E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60E1F68E" w14:textId="76C32477" w:rsidR="00A97BDF" w:rsidRDefault="000E2A10" w:rsidP="00A97BDF">
      <w:pPr>
        <w:pStyle w:val="Sangradetextonormal"/>
        <w:tabs>
          <w:tab w:val="num" w:pos="1276"/>
        </w:tabs>
        <w:ind w:left="0"/>
      </w:pPr>
      <w:r>
        <w:t>Se adjunta dictamen del Director del Comité Académico</w:t>
      </w:r>
    </w:p>
    <w:p w14:paraId="375ADAE6" w14:textId="77777777" w:rsidR="000E2A10" w:rsidRPr="00A97BDF" w:rsidRDefault="000E2A10" w:rsidP="00A97BDF">
      <w:pPr>
        <w:pStyle w:val="Sangradetextonormal"/>
        <w:tabs>
          <w:tab w:val="num" w:pos="1276"/>
        </w:tabs>
        <w:ind w:left="0"/>
      </w:pPr>
    </w:p>
    <w:p w14:paraId="39F3BED2" w14:textId="57BC8CC3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Donación de material bibliográfico fondos subsidio PROSOC (expte. interno 7750/21)</w:t>
      </w:r>
    </w:p>
    <w:p w14:paraId="7770F33F" w14:textId="4330B2FE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4C6B62C8" w14:textId="677E3902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Privado y Comerci</w:t>
      </w:r>
      <w:r>
        <w:rPr>
          <w:sz w:val="20"/>
        </w:rPr>
        <w:t xml:space="preserve">al Año 2021 RUBINZAL CULZONI SA </w:t>
      </w:r>
      <w:r w:rsidRPr="00403041">
        <w:rPr>
          <w:sz w:val="20"/>
        </w:rPr>
        <w:t>25.233,00</w:t>
      </w:r>
    </w:p>
    <w:p w14:paraId="44E08438" w14:textId="20F8CBEC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de Daños Año 2021 RUBINZAL CULZONI SA</w:t>
      </w:r>
      <w:r w:rsidRPr="00403041">
        <w:rPr>
          <w:sz w:val="20"/>
        </w:rPr>
        <w:tab/>
        <w:t>25.131,00</w:t>
      </w:r>
    </w:p>
    <w:p w14:paraId="518FD8EC" w14:textId="03B3F108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Procesal Año 2021 RUBINZALCULZONI SA</w:t>
      </w:r>
      <w:r w:rsidRPr="00403041">
        <w:rPr>
          <w:sz w:val="20"/>
        </w:rPr>
        <w:tab/>
        <w:t>22.948,00</w:t>
      </w:r>
    </w:p>
    <w:p w14:paraId="1257C37A" w14:textId="117E1163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Penal Año 2021</w:t>
      </w:r>
      <w:r>
        <w:rPr>
          <w:sz w:val="20"/>
        </w:rPr>
        <w:t xml:space="preserve"> </w:t>
      </w:r>
      <w:r w:rsidRPr="00403041">
        <w:rPr>
          <w:sz w:val="20"/>
        </w:rPr>
        <w:t>RUBINZAL CULZONI SA</w:t>
      </w:r>
      <w:r>
        <w:rPr>
          <w:sz w:val="20"/>
        </w:rPr>
        <w:tab/>
      </w:r>
      <w:r w:rsidRPr="00403041">
        <w:rPr>
          <w:sz w:val="20"/>
        </w:rPr>
        <w:t>20.596,00</w:t>
      </w:r>
    </w:p>
    <w:p w14:paraId="1B284703" w14:textId="158851C8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Procesal Pen</w:t>
      </w:r>
      <w:r>
        <w:rPr>
          <w:sz w:val="20"/>
        </w:rPr>
        <w:t xml:space="preserve">al Año 2021 RUBINZAL CULZONI SA </w:t>
      </w:r>
      <w:r w:rsidRPr="00403041">
        <w:rPr>
          <w:sz w:val="20"/>
        </w:rPr>
        <w:t>20.596,00</w:t>
      </w:r>
    </w:p>
    <w:p w14:paraId="484CC399" w14:textId="29B63109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Laboral Año 2021 RUBINZAL CULZONI SA</w:t>
      </w:r>
      <w:r w:rsidRPr="00403041">
        <w:rPr>
          <w:sz w:val="20"/>
        </w:rPr>
        <w:tab/>
        <w:t>22.328,00</w:t>
      </w:r>
    </w:p>
    <w:p w14:paraId="35411721" w14:textId="4D83F5C5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Suscripción anual Revista Derecho Público Año 2021 RUBINZAL CULZONI SA</w:t>
      </w:r>
      <w:r w:rsidRPr="00403041">
        <w:rPr>
          <w:sz w:val="20"/>
        </w:rPr>
        <w:tab/>
        <w:t>20.596,00</w:t>
      </w:r>
    </w:p>
    <w:p w14:paraId="7901D192" w14:textId="388C8DD7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Los grandes principios del Derecho Público (Constitucional y Administrativo), 2da. Edición actualizada, CASSAGNE, Edit. RUBINZAL CULZONI SA</w:t>
      </w:r>
      <w:r w:rsidRPr="0040304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03041">
        <w:rPr>
          <w:sz w:val="20"/>
        </w:rPr>
        <w:t>7.560,00</w:t>
      </w:r>
    </w:p>
    <w:p w14:paraId="6DB0E8F5" w14:textId="05599C51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Visiones acerca de las justicias. LORENZO, L. Editores del Sur</w:t>
      </w:r>
      <w:r w:rsidRPr="0040304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03041">
        <w:rPr>
          <w:sz w:val="20"/>
        </w:rPr>
        <w:t>2.980,00</w:t>
      </w:r>
    </w:p>
    <w:p w14:paraId="2D3DAB74" w14:textId="6A460BC2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Los caminos de la prueba, LORENZO L, Editores del Sur</w:t>
      </w:r>
      <w:r w:rsidRPr="0040304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03041">
        <w:rPr>
          <w:sz w:val="20"/>
        </w:rPr>
        <w:t>2.180,00</w:t>
      </w:r>
    </w:p>
    <w:p w14:paraId="7FED7ABB" w14:textId="1C3DF0DD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Las formas jurídicas de la violencia institucional. BOMBINI G, Editores del Sur</w:t>
      </w:r>
      <w:r w:rsidRPr="00403041">
        <w:rPr>
          <w:sz w:val="20"/>
        </w:rPr>
        <w:tab/>
        <w:t>2.580,00</w:t>
      </w:r>
    </w:p>
    <w:p w14:paraId="2BF854EC" w14:textId="0F4E0A88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Proceso civil. Un modelo adversarial y colaborativo. FANDIÑO M, Editores del Sur</w:t>
      </w:r>
      <w:r w:rsidRPr="00403041">
        <w:rPr>
          <w:sz w:val="20"/>
        </w:rPr>
        <w:tab/>
        <w:t>2.880,00</w:t>
      </w:r>
    </w:p>
    <w:p w14:paraId="0C090DEB" w14:textId="770C4B2F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>La culpabilidad frente a las neurociencias. PIAGENTINI A, Editores del Sur</w:t>
      </w:r>
      <w:r w:rsidRPr="00403041">
        <w:rPr>
          <w:sz w:val="20"/>
        </w:rPr>
        <w:tab/>
      </w:r>
      <w:r>
        <w:rPr>
          <w:sz w:val="20"/>
        </w:rPr>
        <w:tab/>
      </w:r>
      <w:r w:rsidRPr="00403041">
        <w:rPr>
          <w:sz w:val="20"/>
        </w:rPr>
        <w:t>1.380,00</w:t>
      </w:r>
    </w:p>
    <w:p w14:paraId="52679A8E" w14:textId="77777777" w:rsidR="00403041" w:rsidRPr="00403041" w:rsidRDefault="00403041" w:rsidP="00403041">
      <w:pPr>
        <w:pStyle w:val="Sangradetextonormal"/>
        <w:tabs>
          <w:tab w:val="num" w:pos="1276"/>
        </w:tabs>
        <w:rPr>
          <w:sz w:val="20"/>
        </w:rPr>
      </w:pPr>
    </w:p>
    <w:p w14:paraId="1EF71CD0" w14:textId="74BCAF6B" w:rsidR="00403041" w:rsidRPr="00403041" w:rsidRDefault="00403041" w:rsidP="00403041">
      <w:pPr>
        <w:pStyle w:val="Sangradetextonormal"/>
        <w:tabs>
          <w:tab w:val="num" w:pos="1276"/>
        </w:tabs>
        <w:ind w:left="0"/>
        <w:rPr>
          <w:sz w:val="20"/>
        </w:rPr>
      </w:pPr>
      <w:r w:rsidRPr="00403041">
        <w:rPr>
          <w:sz w:val="20"/>
        </w:rPr>
        <w:t xml:space="preserve">TOTAL $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03041">
        <w:rPr>
          <w:sz w:val="20"/>
        </w:rPr>
        <w:t>176.988,00</w:t>
      </w:r>
    </w:p>
    <w:p w14:paraId="1F506F0B" w14:textId="77777777" w:rsidR="00403041" w:rsidRDefault="00403041" w:rsidP="00403041">
      <w:pPr>
        <w:pStyle w:val="Sangradetextonormal"/>
        <w:tabs>
          <w:tab w:val="num" w:pos="1276"/>
        </w:tabs>
      </w:pPr>
    </w:p>
    <w:p w14:paraId="56EC5C19" w14:textId="1075D13E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Solicitudes de Excepción a las Correlativas: exptes. internos 7746/21 María de los Angeles Palmerola; 7753/21 Tobías Gonzalez Reus; 7754/21 Eduardo Manuel Pereyra; 7757/21 Macarena Ayelén Kroneberger; 7734/21 Agustín Ferro</w:t>
      </w:r>
    </w:p>
    <w:p w14:paraId="12E8E828" w14:textId="43C5C296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2922ED59" w14:textId="2F385EAB" w:rsidR="002C5109" w:rsidRDefault="002C5109" w:rsidP="002C51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de los Angeles PALMEROLA, LU 113071</w:t>
      </w:r>
    </w:p>
    <w:p w14:paraId="3BF82E0C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3B0B5D79" w14:textId="01870FA7" w:rsidR="002C5109" w:rsidRDefault="002C5109" w:rsidP="002C5109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Internacional Privado en el presente cuatrimestre. No tiene el final de Derecho Penal II</w:t>
      </w:r>
    </w:p>
    <w:p w14:paraId="3E0DC000" w14:textId="7B2916A6" w:rsidR="002C5109" w:rsidRDefault="002C5109" w:rsidP="002C5109">
      <w:pPr>
        <w:pStyle w:val="Sangradetextonormal"/>
        <w:ind w:left="0"/>
        <w:rPr>
          <w:szCs w:val="24"/>
        </w:rPr>
      </w:pPr>
    </w:p>
    <w:p w14:paraId="308BA00F" w14:textId="4A110394" w:rsidR="002C5109" w:rsidRDefault="002C5109" w:rsidP="002C51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Tobías GONZALEZ REUS, LU 116692</w:t>
      </w:r>
    </w:p>
    <w:p w14:paraId="7788340A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1CF5B7EF" w14:textId="41E93906" w:rsidR="002C5109" w:rsidRDefault="002C5109" w:rsidP="002C5109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en el presente cuatrimestre. No tiene el cursado de Derecho Constitucional. Tiene equivalencia parcial de Derecho Constitucional otorgada 8/10/2019.</w:t>
      </w:r>
    </w:p>
    <w:p w14:paraId="73DCF648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7EE10B0F" w14:textId="50A44A9B" w:rsidR="002C5109" w:rsidRDefault="002A280E" w:rsidP="002C51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Eduardo Manuel PEREYRA</w:t>
      </w:r>
      <w:r w:rsidR="002C510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111155</w:t>
      </w:r>
    </w:p>
    <w:p w14:paraId="1A7235AA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2A816DEF" w14:textId="3C8F3683" w:rsidR="002C5109" w:rsidRDefault="002C5109" w:rsidP="002C5109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Quiere cursar </w:t>
      </w:r>
      <w:r w:rsidR="002A280E">
        <w:rPr>
          <w:szCs w:val="24"/>
        </w:rPr>
        <w:t>Práctica Procesal Penal.</w:t>
      </w:r>
      <w:r>
        <w:rPr>
          <w:szCs w:val="24"/>
        </w:rPr>
        <w:t xml:space="preserve"> No tiene </w:t>
      </w:r>
      <w:r w:rsidR="002A280E">
        <w:rPr>
          <w:szCs w:val="24"/>
        </w:rPr>
        <w:t>el final</w:t>
      </w:r>
      <w:r>
        <w:rPr>
          <w:szCs w:val="24"/>
        </w:rPr>
        <w:t xml:space="preserve"> de </w:t>
      </w:r>
      <w:r w:rsidR="002A280E">
        <w:rPr>
          <w:szCs w:val="24"/>
        </w:rPr>
        <w:t>Derecho Procesal Penal</w:t>
      </w:r>
      <w:r>
        <w:rPr>
          <w:szCs w:val="24"/>
        </w:rPr>
        <w:t>.</w:t>
      </w:r>
    </w:p>
    <w:p w14:paraId="426345FC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7580BE6B" w14:textId="338421DD" w:rsidR="002C5109" w:rsidRDefault="002A280E" w:rsidP="002C51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Macarena Ayelén KRONEBERGER</w:t>
      </w:r>
      <w:r w:rsidR="002C510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110323</w:t>
      </w:r>
    </w:p>
    <w:p w14:paraId="671601F5" w14:textId="77777777" w:rsidR="002C5109" w:rsidRDefault="002C5109" w:rsidP="002C5109">
      <w:pPr>
        <w:pStyle w:val="Sangradetextonormal"/>
        <w:ind w:left="0"/>
        <w:rPr>
          <w:szCs w:val="24"/>
        </w:rPr>
      </w:pPr>
    </w:p>
    <w:p w14:paraId="52561435" w14:textId="0ADD6B68" w:rsidR="002C5109" w:rsidRDefault="002C5109" w:rsidP="002C5109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Quiere cursar </w:t>
      </w:r>
      <w:r w:rsidR="002A280E">
        <w:rPr>
          <w:szCs w:val="24"/>
        </w:rPr>
        <w:t>Filosofía del Derecho. Está anotada en Lic. en Historia, para lo cual necesita la excepción por cursado paralelo (está en condiciones de cursar para Abogacía)</w:t>
      </w:r>
    </w:p>
    <w:p w14:paraId="6B6E234F" w14:textId="7CBEBD5D" w:rsidR="002A280E" w:rsidRDefault="002A280E" w:rsidP="002C5109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Ambiental y de los Recursos Naturales. No tiene la cursada de Derecho Administrativo I ni de Derecho Administrativo II.</w:t>
      </w:r>
    </w:p>
    <w:p w14:paraId="3B2D37EE" w14:textId="46FC5CA4" w:rsidR="002A280E" w:rsidRDefault="002A280E" w:rsidP="002C5109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Internacional Privado.</w:t>
      </w:r>
      <w:r w:rsidR="00E56A71">
        <w:rPr>
          <w:szCs w:val="24"/>
        </w:rPr>
        <w:t xml:space="preserve"> No tiene la cursada de Derecho de Familia y Sucesiones.</w:t>
      </w:r>
    </w:p>
    <w:p w14:paraId="4930ACD4" w14:textId="20EBF9A0" w:rsidR="002A280E" w:rsidRDefault="002A280E" w:rsidP="002C5109">
      <w:pPr>
        <w:pStyle w:val="Sangradetextonormal"/>
        <w:ind w:left="0"/>
        <w:rPr>
          <w:szCs w:val="24"/>
        </w:rPr>
      </w:pPr>
      <w:r>
        <w:rPr>
          <w:szCs w:val="24"/>
        </w:rPr>
        <w:t>Adjunta certificado tratamiento psicológico.</w:t>
      </w:r>
    </w:p>
    <w:p w14:paraId="4B5206ED" w14:textId="77777777" w:rsidR="002C5109" w:rsidRDefault="002C5109" w:rsidP="002C5109">
      <w:pPr>
        <w:pStyle w:val="Sangradetextonormal"/>
        <w:tabs>
          <w:tab w:val="num" w:pos="1276"/>
        </w:tabs>
        <w:ind w:left="0"/>
      </w:pPr>
    </w:p>
    <w:p w14:paraId="449614CE" w14:textId="5FFDEAE5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Solicitudes de Prórroga al Control de Correlativas: exptes. internos 7758/21 María Eugenia Gomez Gorjón; 7759/21 Nahuel Gavilan; 7760/21 Verónica Maylén Mata</w:t>
      </w:r>
    </w:p>
    <w:p w14:paraId="2B2931AD" w14:textId="6663958F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76DCEA19" w14:textId="4BBFD889" w:rsidR="003E2E65" w:rsidRDefault="003E2E65" w:rsidP="003E2E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Eugenia GOMEZ GORJON, LU 124628</w:t>
      </w:r>
    </w:p>
    <w:p w14:paraId="140DA7E3" w14:textId="77777777" w:rsidR="003E2E65" w:rsidRDefault="003E2E65" w:rsidP="003E2E65">
      <w:pPr>
        <w:pStyle w:val="Sangradetextonormal"/>
        <w:ind w:left="0"/>
        <w:rPr>
          <w:szCs w:val="24"/>
        </w:rPr>
      </w:pPr>
    </w:p>
    <w:p w14:paraId="6AEE6B08" w14:textId="2E12793D" w:rsidR="003E2E65" w:rsidRDefault="003E2E65" w:rsidP="003E2E65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Administrativo I y Derecho Internacional Público en el presente cuatrimestre. Aprobó el final de Derecho Constitucional el 22/9.</w:t>
      </w:r>
    </w:p>
    <w:p w14:paraId="156D7561" w14:textId="23B64EB6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72C1CF76" w14:textId="4E44F2EC" w:rsidR="003E2E65" w:rsidRDefault="003E2E65" w:rsidP="003E2E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Nahuel GAVILAN, LU 124861</w:t>
      </w:r>
    </w:p>
    <w:p w14:paraId="1040CAC5" w14:textId="77777777" w:rsidR="003E2E65" w:rsidRDefault="003E2E65" w:rsidP="003E2E65">
      <w:pPr>
        <w:pStyle w:val="Sangradetextonormal"/>
        <w:ind w:left="0"/>
        <w:rPr>
          <w:szCs w:val="24"/>
        </w:rPr>
      </w:pPr>
    </w:p>
    <w:p w14:paraId="20AFA66F" w14:textId="77777777" w:rsidR="003E2E65" w:rsidRDefault="003E2E65" w:rsidP="003E2E65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Administrativo I y Derecho Internacional Público en el presente cuatrimestre. Aprobó el final de Derecho Constitucional el 22/9.</w:t>
      </w:r>
    </w:p>
    <w:p w14:paraId="23F65C1C" w14:textId="0D90B304" w:rsidR="003E2E65" w:rsidRDefault="003E2E65" w:rsidP="00A97BDF">
      <w:pPr>
        <w:pStyle w:val="Sangradetextonormal"/>
        <w:tabs>
          <w:tab w:val="num" w:pos="1276"/>
        </w:tabs>
        <w:ind w:left="0"/>
      </w:pPr>
    </w:p>
    <w:p w14:paraId="6E1C79A2" w14:textId="0E51A8F0" w:rsidR="003E2E65" w:rsidRDefault="003E2E65" w:rsidP="003E2E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Verónica Maylén MATA, LU 110912</w:t>
      </w:r>
    </w:p>
    <w:p w14:paraId="55732FC4" w14:textId="77777777" w:rsidR="003E2E65" w:rsidRDefault="003E2E65" w:rsidP="003E2E65">
      <w:pPr>
        <w:pStyle w:val="Sangradetextonormal"/>
        <w:ind w:left="0"/>
        <w:rPr>
          <w:szCs w:val="24"/>
        </w:rPr>
      </w:pPr>
    </w:p>
    <w:p w14:paraId="3EFC62F8" w14:textId="4E6853B9" w:rsidR="003E2E65" w:rsidRDefault="003E2E65" w:rsidP="003E2E65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Internacional Privado en el presente cuatrimestre. Aprobó el final de Derechos Reales e Intelectuales el 23/9.</w:t>
      </w:r>
    </w:p>
    <w:p w14:paraId="033046E5" w14:textId="77777777" w:rsidR="003E2E65" w:rsidRPr="00A97BDF" w:rsidRDefault="003E2E65" w:rsidP="00A97BDF">
      <w:pPr>
        <w:pStyle w:val="Sangradetextonormal"/>
        <w:tabs>
          <w:tab w:val="num" w:pos="1276"/>
        </w:tabs>
        <w:ind w:left="0"/>
      </w:pPr>
    </w:p>
    <w:p w14:paraId="4CA907FD" w14:textId="233CC954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lastRenderedPageBreak/>
        <w:t>Solicitudes de Inscripción en Materias Fuera de Término: exptes. internos 7747/21 Juan Ignacio Segovia; 7748/21 Guillermo Agustín Ortuondo; 7756/21 Agostina Belén Puig</w:t>
      </w:r>
    </w:p>
    <w:p w14:paraId="6E04731B" w14:textId="3BC0B99C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75C49882" w14:textId="5A3E00F7" w:rsidR="005E4B25" w:rsidRPr="0005764D" w:rsidRDefault="005E4B25" w:rsidP="005E4B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Ignacio SEGOVIA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122996</w:t>
      </w:r>
    </w:p>
    <w:p w14:paraId="121BB980" w14:textId="77777777" w:rsidR="005E4B25" w:rsidRDefault="005E4B25" w:rsidP="005E4B25">
      <w:pPr>
        <w:pStyle w:val="Sangradetextonormal"/>
        <w:tabs>
          <w:tab w:val="num" w:pos="1276"/>
        </w:tabs>
        <w:ind w:left="0"/>
      </w:pPr>
    </w:p>
    <w:p w14:paraId="4CA82A28" w14:textId="77777777" w:rsidR="005E4B25" w:rsidRDefault="005E4B25" w:rsidP="005E4B2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6A662562" w14:textId="49BC0BCD" w:rsidR="005E4B25" w:rsidRDefault="005E4B25" w:rsidP="005E4B25">
      <w:pPr>
        <w:pStyle w:val="Sangradetextonormal"/>
        <w:tabs>
          <w:tab w:val="num" w:pos="1276"/>
        </w:tabs>
        <w:ind w:left="0"/>
      </w:pPr>
      <w:r>
        <w:t>9047 – Derecho Societario</w:t>
      </w:r>
    </w:p>
    <w:p w14:paraId="6BB50D2C" w14:textId="77777777" w:rsidR="005E4B25" w:rsidRDefault="005E4B25" w:rsidP="005E4B25">
      <w:pPr>
        <w:pStyle w:val="Sangradetextonormal"/>
        <w:tabs>
          <w:tab w:val="num" w:pos="1276"/>
        </w:tabs>
        <w:ind w:left="0"/>
      </w:pPr>
    </w:p>
    <w:p w14:paraId="1BC73265" w14:textId="48D77F16" w:rsidR="005E4B25" w:rsidRPr="0005764D" w:rsidRDefault="005E4B25" w:rsidP="005E4B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Guillermo Agustín ORTUONDO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109701</w:t>
      </w:r>
    </w:p>
    <w:p w14:paraId="43E50543" w14:textId="77777777" w:rsidR="005E4B25" w:rsidRDefault="005E4B25" w:rsidP="005E4B25">
      <w:pPr>
        <w:pStyle w:val="Sangradetextonormal"/>
        <w:tabs>
          <w:tab w:val="num" w:pos="1276"/>
        </w:tabs>
        <w:ind w:left="0"/>
      </w:pPr>
    </w:p>
    <w:p w14:paraId="4407BA80" w14:textId="77777777" w:rsidR="005E4B25" w:rsidRDefault="005E4B25" w:rsidP="005E4B2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778A8E33" w14:textId="5571B469" w:rsidR="005E4B25" w:rsidRDefault="005E4B25" w:rsidP="005E4B25">
      <w:pPr>
        <w:pStyle w:val="Sangradetextonormal"/>
        <w:tabs>
          <w:tab w:val="num" w:pos="1276"/>
        </w:tabs>
        <w:ind w:left="0"/>
      </w:pPr>
      <w:r>
        <w:t>9055 – Ciencia Política</w:t>
      </w:r>
    </w:p>
    <w:p w14:paraId="197E223B" w14:textId="77777777" w:rsidR="005E4B25" w:rsidRDefault="005E4B25" w:rsidP="005E4B25">
      <w:pPr>
        <w:pStyle w:val="Sangradetextonormal"/>
        <w:tabs>
          <w:tab w:val="num" w:pos="1276"/>
        </w:tabs>
        <w:ind w:left="0"/>
      </w:pPr>
    </w:p>
    <w:p w14:paraId="16F3F3E6" w14:textId="273C369A" w:rsidR="005E4B25" w:rsidRPr="0005764D" w:rsidRDefault="005E4B25" w:rsidP="005E4B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Agostina Belén PUIG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110603</w:t>
      </w:r>
    </w:p>
    <w:p w14:paraId="27E07674" w14:textId="77777777" w:rsidR="005E4B25" w:rsidRDefault="005E4B25" w:rsidP="005E4B25">
      <w:pPr>
        <w:pStyle w:val="Sangradetextonormal"/>
        <w:tabs>
          <w:tab w:val="num" w:pos="1276"/>
        </w:tabs>
        <w:ind w:left="0"/>
      </w:pPr>
    </w:p>
    <w:p w14:paraId="692D06F2" w14:textId="77777777" w:rsidR="005E4B25" w:rsidRDefault="005E4B25" w:rsidP="005E4B2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7F7064B3" w14:textId="5B1B4DCA" w:rsidR="005E4B25" w:rsidRDefault="005E4B25" w:rsidP="005E4B25">
      <w:pPr>
        <w:pStyle w:val="Sangradetextonormal"/>
        <w:tabs>
          <w:tab w:val="num" w:pos="1276"/>
        </w:tabs>
        <w:ind w:left="0"/>
      </w:pPr>
      <w:r>
        <w:t>9013 – Derecho Concursal</w:t>
      </w:r>
    </w:p>
    <w:p w14:paraId="6B9D779A" w14:textId="77777777" w:rsidR="00A97BDF" w:rsidRPr="00A97BDF" w:rsidRDefault="00A97BDF" w:rsidP="00A97BDF">
      <w:pPr>
        <w:pStyle w:val="Sangradetextonormal"/>
        <w:tabs>
          <w:tab w:val="num" w:pos="1276"/>
        </w:tabs>
        <w:ind w:left="0"/>
      </w:pPr>
    </w:p>
    <w:p w14:paraId="26150170" w14:textId="0BA456FF" w:rsidR="00A97BDF" w:rsidRDefault="00A97BDF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97BDF">
        <w:rPr>
          <w:b/>
        </w:rPr>
        <w:t>Solicitudes de Aprobación de Tema y Tutor de Seminario:  exptes. internos 7749/21 Candela Soledad Menghini; 7751/21 Nicolás Martín Burgos</w:t>
      </w:r>
    </w:p>
    <w:p w14:paraId="48EF3B59" w14:textId="77777777" w:rsidR="007E2F03" w:rsidRPr="007C5774" w:rsidRDefault="007E2F03" w:rsidP="007C5774">
      <w:pPr>
        <w:pStyle w:val="Sangradetextonormal"/>
        <w:tabs>
          <w:tab w:val="num" w:pos="1276"/>
        </w:tabs>
        <w:ind w:left="0"/>
      </w:pPr>
    </w:p>
    <w:p w14:paraId="0343D5C4" w14:textId="3F5F342E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Candela Soledad MENGHINI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107984</w:t>
      </w:r>
    </w:p>
    <w:p w14:paraId="5C6C6DC2" w14:textId="77777777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BB961A" w14:textId="7842A3BF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>
        <w:rPr>
          <w:rFonts w:ascii="Times New Roman" w:hAnsi="Times New Roman" w:cs="Times New Roman"/>
          <w:sz w:val="24"/>
          <w:szCs w:val="24"/>
          <w:lang w:val="es-MX"/>
        </w:rPr>
        <w:t>Inconstitucionalidad de la prisión perpetua</w:t>
      </w:r>
    </w:p>
    <w:p w14:paraId="257A4022" w14:textId="545ED799" w:rsidR="00520330" w:rsidRPr="0005764D" w:rsidRDefault="00520330" w:rsidP="00520330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>
        <w:rPr>
          <w:rFonts w:ascii="Times New Roman" w:hAnsi="Times New Roman" w:cs="Times New Roman"/>
          <w:sz w:val="24"/>
          <w:szCs w:val="24"/>
          <w:lang w:val="es-MX"/>
        </w:rPr>
        <w:t>Gabriel GIULIANI</w:t>
      </w:r>
    </w:p>
    <w:p w14:paraId="5DFB2647" w14:textId="65299FCB" w:rsidR="00520330" w:rsidRDefault="00520330" w:rsidP="00520330">
      <w:pPr>
        <w:pStyle w:val="Sangradetextonormal"/>
        <w:ind w:left="0"/>
      </w:pPr>
      <w:r w:rsidRPr="0005764D">
        <w:t xml:space="preserve">Autorizó: </w:t>
      </w:r>
      <w:r>
        <w:t>Eduardo d´EMPAIRE</w:t>
      </w:r>
    </w:p>
    <w:p w14:paraId="06F8480A" w14:textId="77777777" w:rsidR="00520330" w:rsidRDefault="00520330" w:rsidP="00520330">
      <w:pPr>
        <w:pStyle w:val="Sangradetextonormal"/>
        <w:ind w:left="0"/>
      </w:pPr>
    </w:p>
    <w:p w14:paraId="7DF05DBA" w14:textId="1F5C1707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Nicolás Martín BURGOS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353601">
        <w:rPr>
          <w:rFonts w:ascii="Times New Roman" w:hAnsi="Times New Roman" w:cs="Times New Roman"/>
          <w:b/>
          <w:i/>
          <w:sz w:val="24"/>
          <w:szCs w:val="24"/>
          <w:lang w:val="es-MX"/>
        </w:rPr>
        <w:t>100556</w:t>
      </w:r>
    </w:p>
    <w:p w14:paraId="0948AE52" w14:textId="77777777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543C1B" w14:textId="22BEF71A" w:rsidR="00520330" w:rsidRPr="0005764D" w:rsidRDefault="00520330" w:rsidP="005203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353601">
        <w:rPr>
          <w:rFonts w:ascii="Times New Roman" w:hAnsi="Times New Roman" w:cs="Times New Roman"/>
          <w:sz w:val="24"/>
          <w:szCs w:val="24"/>
          <w:lang w:val="es-MX"/>
        </w:rPr>
        <w:t>Accidentes Laborales</w:t>
      </w:r>
    </w:p>
    <w:p w14:paraId="6E92BA1D" w14:textId="0EDBFD27" w:rsidR="00520330" w:rsidRPr="0005764D" w:rsidRDefault="00520330" w:rsidP="00520330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353601">
        <w:rPr>
          <w:rFonts w:ascii="Times New Roman" w:hAnsi="Times New Roman" w:cs="Times New Roman"/>
          <w:sz w:val="24"/>
          <w:szCs w:val="24"/>
          <w:lang w:val="es-MX"/>
        </w:rPr>
        <w:t>Juan Carlos GIORLANDINI</w:t>
      </w:r>
    </w:p>
    <w:p w14:paraId="3EB2E20A" w14:textId="3B39F261" w:rsidR="00353601" w:rsidRDefault="00353601" w:rsidP="00353601">
      <w:pPr>
        <w:pStyle w:val="Sangradetextonormal"/>
        <w:ind w:left="0"/>
      </w:pPr>
      <w:r w:rsidRPr="0005764D">
        <w:t xml:space="preserve">Autorizó: </w:t>
      </w:r>
      <w:r>
        <w:t>Jorge Oscar MORRESI</w:t>
      </w:r>
    </w:p>
    <w:p w14:paraId="141CE47A" w14:textId="77777777" w:rsidR="005E7243" w:rsidRPr="0027753A" w:rsidRDefault="005E7243" w:rsidP="0027753A">
      <w:pPr>
        <w:pStyle w:val="Sangradetextonormal"/>
        <w:tabs>
          <w:tab w:val="num" w:pos="1276"/>
        </w:tabs>
        <w:ind w:left="0"/>
      </w:pPr>
    </w:p>
    <w:p w14:paraId="51EBAFC0" w14:textId="44A7FCC1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04497F26" w14:textId="77777777" w:rsidR="00173535" w:rsidRPr="004D3585" w:rsidRDefault="00173535" w:rsidP="004D3585">
      <w:pPr>
        <w:pStyle w:val="Sangradetextonormal"/>
        <w:tabs>
          <w:tab w:val="num" w:pos="1276"/>
        </w:tabs>
        <w:ind w:left="0"/>
      </w:pPr>
    </w:p>
    <w:p w14:paraId="18B619FF" w14:textId="7068F4C9" w:rsidR="007C4309" w:rsidRDefault="007C4309" w:rsidP="0027753A">
      <w:pPr>
        <w:pStyle w:val="Sangradetextonormal"/>
        <w:tabs>
          <w:tab w:val="num" w:pos="1276"/>
        </w:tabs>
        <w:ind w:left="0"/>
      </w:pPr>
    </w:p>
    <w:sectPr w:rsidR="007C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7790"/>
    <w:rsid w:val="0004322C"/>
    <w:rsid w:val="00046383"/>
    <w:rsid w:val="0005764D"/>
    <w:rsid w:val="000602C2"/>
    <w:rsid w:val="00064EDD"/>
    <w:rsid w:val="000674E9"/>
    <w:rsid w:val="0007376C"/>
    <w:rsid w:val="00075299"/>
    <w:rsid w:val="000765E6"/>
    <w:rsid w:val="00076BC6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D0F33"/>
    <w:rsid w:val="000D319F"/>
    <w:rsid w:val="000D5937"/>
    <w:rsid w:val="000D799E"/>
    <w:rsid w:val="000E0DD3"/>
    <w:rsid w:val="000E1134"/>
    <w:rsid w:val="000E2A10"/>
    <w:rsid w:val="000E47F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513F9"/>
    <w:rsid w:val="00154323"/>
    <w:rsid w:val="00156B46"/>
    <w:rsid w:val="00161F42"/>
    <w:rsid w:val="001623B5"/>
    <w:rsid w:val="001664AB"/>
    <w:rsid w:val="00173535"/>
    <w:rsid w:val="00180726"/>
    <w:rsid w:val="00181D9F"/>
    <w:rsid w:val="0018556C"/>
    <w:rsid w:val="00190BE1"/>
    <w:rsid w:val="001947FE"/>
    <w:rsid w:val="001A06D9"/>
    <w:rsid w:val="001A15C8"/>
    <w:rsid w:val="001B5A66"/>
    <w:rsid w:val="001B6941"/>
    <w:rsid w:val="001B6DBE"/>
    <w:rsid w:val="001B7FE3"/>
    <w:rsid w:val="001C1A42"/>
    <w:rsid w:val="001C7127"/>
    <w:rsid w:val="001D48DD"/>
    <w:rsid w:val="001D4B9F"/>
    <w:rsid w:val="001D6E5D"/>
    <w:rsid w:val="001E0D92"/>
    <w:rsid w:val="001E1D33"/>
    <w:rsid w:val="001E4958"/>
    <w:rsid w:val="001F585B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6C33"/>
    <w:rsid w:val="002372E6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EB6"/>
    <w:rsid w:val="002E109B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3601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B7CE6"/>
    <w:rsid w:val="003C7342"/>
    <w:rsid w:val="003D3336"/>
    <w:rsid w:val="003D6267"/>
    <w:rsid w:val="003E2E65"/>
    <w:rsid w:val="003F374B"/>
    <w:rsid w:val="003F487F"/>
    <w:rsid w:val="003F6AA8"/>
    <w:rsid w:val="004011F4"/>
    <w:rsid w:val="00403041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2CCB"/>
    <w:rsid w:val="0049515B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F210C"/>
    <w:rsid w:val="00511E32"/>
    <w:rsid w:val="0051365E"/>
    <w:rsid w:val="00514BAC"/>
    <w:rsid w:val="00516F20"/>
    <w:rsid w:val="005175B6"/>
    <w:rsid w:val="00520330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5A6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4B25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62F6"/>
    <w:rsid w:val="006165A9"/>
    <w:rsid w:val="006202D3"/>
    <w:rsid w:val="0062266C"/>
    <w:rsid w:val="00630235"/>
    <w:rsid w:val="006308C1"/>
    <w:rsid w:val="00631AF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4D7"/>
    <w:rsid w:val="00671E62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A5958"/>
    <w:rsid w:val="006B4372"/>
    <w:rsid w:val="006B5179"/>
    <w:rsid w:val="006B735B"/>
    <w:rsid w:val="006C1930"/>
    <w:rsid w:val="006C216E"/>
    <w:rsid w:val="006C539D"/>
    <w:rsid w:val="006D2ACA"/>
    <w:rsid w:val="006D410A"/>
    <w:rsid w:val="006D5DEC"/>
    <w:rsid w:val="006E04AA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4638"/>
    <w:rsid w:val="00724C1C"/>
    <w:rsid w:val="00725369"/>
    <w:rsid w:val="00725D40"/>
    <w:rsid w:val="007344F8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50B4C"/>
    <w:rsid w:val="008562C4"/>
    <w:rsid w:val="00857DAE"/>
    <w:rsid w:val="008600AA"/>
    <w:rsid w:val="00860BF3"/>
    <w:rsid w:val="0086231A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E7600"/>
    <w:rsid w:val="008F76D2"/>
    <w:rsid w:val="008F7799"/>
    <w:rsid w:val="00901E08"/>
    <w:rsid w:val="00902B98"/>
    <w:rsid w:val="00910E4B"/>
    <w:rsid w:val="00911F95"/>
    <w:rsid w:val="00914BF3"/>
    <w:rsid w:val="0091589E"/>
    <w:rsid w:val="00917648"/>
    <w:rsid w:val="00921C80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426B"/>
    <w:rsid w:val="00955DE4"/>
    <w:rsid w:val="009630AB"/>
    <w:rsid w:val="009632E2"/>
    <w:rsid w:val="009640B1"/>
    <w:rsid w:val="00984A0B"/>
    <w:rsid w:val="0099185C"/>
    <w:rsid w:val="00993A95"/>
    <w:rsid w:val="009A3941"/>
    <w:rsid w:val="009B4865"/>
    <w:rsid w:val="009B4C7F"/>
    <w:rsid w:val="009C1356"/>
    <w:rsid w:val="009C1833"/>
    <w:rsid w:val="009C32D7"/>
    <w:rsid w:val="009D4CD3"/>
    <w:rsid w:val="009D4D0E"/>
    <w:rsid w:val="009D5284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0420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190D"/>
    <w:rsid w:val="00A72169"/>
    <w:rsid w:val="00A747C2"/>
    <w:rsid w:val="00A76F01"/>
    <w:rsid w:val="00A80739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E6B34"/>
    <w:rsid w:val="00AF29E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304"/>
    <w:rsid w:val="00C353C7"/>
    <w:rsid w:val="00C46838"/>
    <w:rsid w:val="00C50EB2"/>
    <w:rsid w:val="00C52AFB"/>
    <w:rsid w:val="00C53EE5"/>
    <w:rsid w:val="00C60A3D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F3654"/>
    <w:rsid w:val="00CF75FB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A0783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E6967"/>
    <w:rsid w:val="00DF5795"/>
    <w:rsid w:val="00DF65FB"/>
    <w:rsid w:val="00DF75B6"/>
    <w:rsid w:val="00E0108F"/>
    <w:rsid w:val="00E051A3"/>
    <w:rsid w:val="00E077CB"/>
    <w:rsid w:val="00E201FC"/>
    <w:rsid w:val="00E20C6E"/>
    <w:rsid w:val="00E2511F"/>
    <w:rsid w:val="00E2784D"/>
    <w:rsid w:val="00E3027C"/>
    <w:rsid w:val="00E446CD"/>
    <w:rsid w:val="00E504F5"/>
    <w:rsid w:val="00E56A71"/>
    <w:rsid w:val="00E653E1"/>
    <w:rsid w:val="00E6776E"/>
    <w:rsid w:val="00E70884"/>
    <w:rsid w:val="00E7091F"/>
    <w:rsid w:val="00E71DE6"/>
    <w:rsid w:val="00E74FC1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E3693"/>
    <w:rsid w:val="00EE6ACA"/>
    <w:rsid w:val="00EF01E8"/>
    <w:rsid w:val="00EF6636"/>
    <w:rsid w:val="00F0004C"/>
    <w:rsid w:val="00F0430D"/>
    <w:rsid w:val="00F04958"/>
    <w:rsid w:val="00F16DDE"/>
    <w:rsid w:val="00F23CBF"/>
    <w:rsid w:val="00F32A27"/>
    <w:rsid w:val="00F41EE2"/>
    <w:rsid w:val="00F50263"/>
    <w:rsid w:val="00F50382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9278D"/>
    <w:rsid w:val="00FA065D"/>
    <w:rsid w:val="00FA1A6C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0E70-CC46-4A45-877A-7B32A9CD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14</cp:revision>
  <dcterms:created xsi:type="dcterms:W3CDTF">2021-09-24T12:38:00Z</dcterms:created>
  <dcterms:modified xsi:type="dcterms:W3CDTF">2021-09-28T01:03:00Z</dcterms:modified>
</cp:coreProperties>
</file>