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4DC15" w14:textId="5357155B" w:rsidR="00814F7F" w:rsidRDefault="00814F7F" w:rsidP="00814F7F">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complementaria para orden del día n°5</w:t>
      </w:r>
      <w:r w:rsidR="00705967">
        <w:rPr>
          <w:rFonts w:ascii="Times New Roman" w:hAnsi="Times New Roman" w:cs="Times New Roman"/>
          <w:b/>
          <w:sz w:val="24"/>
          <w:szCs w:val="24"/>
          <w:lang w:val="es-MX"/>
        </w:rPr>
        <w:t>2</w:t>
      </w:r>
      <w:r w:rsidR="00FB544F">
        <w:rPr>
          <w:rFonts w:ascii="Times New Roman" w:hAnsi="Times New Roman" w:cs="Times New Roman"/>
          <w:b/>
          <w:sz w:val="24"/>
          <w:szCs w:val="24"/>
          <w:lang w:val="es-MX"/>
        </w:rPr>
        <w:t>7</w:t>
      </w:r>
      <w:r>
        <w:rPr>
          <w:rFonts w:ascii="Times New Roman" w:hAnsi="Times New Roman" w:cs="Times New Roman"/>
          <w:b/>
          <w:sz w:val="24"/>
          <w:szCs w:val="24"/>
          <w:lang w:val="es-MX"/>
        </w:rPr>
        <w:t>, de la sesión plenaria del Consejo Departamental</w:t>
      </w:r>
      <w:r w:rsidR="00710996">
        <w:rPr>
          <w:rFonts w:ascii="Times New Roman" w:hAnsi="Times New Roman" w:cs="Times New Roman"/>
          <w:b/>
          <w:sz w:val="24"/>
          <w:szCs w:val="24"/>
          <w:lang w:val="es-MX"/>
        </w:rPr>
        <w:t xml:space="preserve"> d</w:t>
      </w:r>
      <w:r>
        <w:rPr>
          <w:rFonts w:ascii="Times New Roman" w:hAnsi="Times New Roman" w:cs="Times New Roman"/>
          <w:b/>
          <w:sz w:val="24"/>
          <w:szCs w:val="24"/>
          <w:lang w:val="es-MX"/>
        </w:rPr>
        <w:t xml:space="preserve">el </w:t>
      </w:r>
      <w:r w:rsidR="00FB544F">
        <w:rPr>
          <w:rFonts w:ascii="Times New Roman" w:hAnsi="Times New Roman" w:cs="Times New Roman"/>
          <w:b/>
          <w:sz w:val="24"/>
          <w:szCs w:val="24"/>
          <w:lang w:val="es-MX"/>
        </w:rPr>
        <w:t>07</w:t>
      </w:r>
      <w:r>
        <w:rPr>
          <w:rFonts w:ascii="Times New Roman" w:hAnsi="Times New Roman" w:cs="Times New Roman"/>
          <w:b/>
          <w:sz w:val="24"/>
          <w:szCs w:val="24"/>
          <w:lang w:val="es-MX"/>
        </w:rPr>
        <w:t xml:space="preserve"> de </w:t>
      </w:r>
      <w:r w:rsidR="00FB544F">
        <w:rPr>
          <w:rFonts w:ascii="Times New Roman" w:hAnsi="Times New Roman" w:cs="Times New Roman"/>
          <w:b/>
          <w:sz w:val="24"/>
          <w:szCs w:val="24"/>
          <w:lang w:val="es-MX"/>
        </w:rPr>
        <w:t>juni</w:t>
      </w:r>
      <w:r w:rsidR="007F2C5C">
        <w:rPr>
          <w:rFonts w:ascii="Times New Roman" w:hAnsi="Times New Roman" w:cs="Times New Roman"/>
          <w:b/>
          <w:sz w:val="24"/>
          <w:szCs w:val="24"/>
          <w:lang w:val="es-MX"/>
        </w:rPr>
        <w:t>o</w:t>
      </w:r>
      <w:r w:rsidR="00710996">
        <w:rPr>
          <w:rFonts w:ascii="Times New Roman" w:hAnsi="Times New Roman" w:cs="Times New Roman"/>
          <w:b/>
          <w:sz w:val="24"/>
          <w:szCs w:val="24"/>
          <w:lang w:val="es-MX"/>
        </w:rPr>
        <w:t xml:space="preserve"> de 2022</w:t>
      </w:r>
      <w:r>
        <w:rPr>
          <w:rFonts w:ascii="Times New Roman" w:hAnsi="Times New Roman" w:cs="Times New Roman"/>
          <w:b/>
          <w:sz w:val="24"/>
          <w:szCs w:val="24"/>
          <w:lang w:val="es-MX"/>
        </w:rPr>
        <w:t>, a las 14:00hs:</w:t>
      </w:r>
    </w:p>
    <w:p w14:paraId="32570558" w14:textId="77777777" w:rsidR="00814F7F" w:rsidRDefault="00814F7F" w:rsidP="00814F7F"/>
    <w:p w14:paraId="5AAA8CD3" w14:textId="3AC1100C" w:rsidR="00554E16" w:rsidRPr="00554E16" w:rsidRDefault="005A4DDE" w:rsidP="00554E16">
      <w:pPr>
        <w:pStyle w:val="Sangradetextonormal"/>
        <w:numPr>
          <w:ilvl w:val="0"/>
          <w:numId w:val="1"/>
        </w:numPr>
        <w:tabs>
          <w:tab w:val="clear" w:pos="720"/>
          <w:tab w:val="num" w:pos="360"/>
          <w:tab w:val="num" w:pos="1276"/>
        </w:tabs>
        <w:ind w:left="360"/>
        <w:rPr>
          <w:b/>
        </w:rPr>
      </w:pPr>
      <w:r>
        <w:rPr>
          <w:b/>
        </w:rPr>
        <w:t xml:space="preserve">Tratamiento del </w:t>
      </w:r>
      <w:r w:rsidR="0099185C">
        <w:rPr>
          <w:b/>
        </w:rPr>
        <w:t>a</w:t>
      </w:r>
      <w:r w:rsidR="00817DAA">
        <w:rPr>
          <w:b/>
        </w:rPr>
        <w:t>cta Nº 5</w:t>
      </w:r>
      <w:r w:rsidR="007F2C5C">
        <w:rPr>
          <w:b/>
        </w:rPr>
        <w:t>2</w:t>
      </w:r>
      <w:r w:rsidR="00FB544F">
        <w:rPr>
          <w:b/>
        </w:rPr>
        <w:t>6</w:t>
      </w:r>
    </w:p>
    <w:p w14:paraId="0B271B8D" w14:textId="77777777" w:rsidR="00554E16" w:rsidRDefault="00554E16" w:rsidP="00554E16">
      <w:pPr>
        <w:pStyle w:val="Sangradetextonormal"/>
        <w:tabs>
          <w:tab w:val="num" w:pos="1276"/>
        </w:tabs>
        <w:rPr>
          <w:b/>
        </w:rPr>
      </w:pPr>
    </w:p>
    <w:p w14:paraId="5BE96E6A" w14:textId="52883671" w:rsidR="00554E16" w:rsidRDefault="00554E16" w:rsidP="00554E16">
      <w:pPr>
        <w:pStyle w:val="Sangradetextonormal"/>
        <w:numPr>
          <w:ilvl w:val="0"/>
          <w:numId w:val="1"/>
        </w:numPr>
        <w:tabs>
          <w:tab w:val="clear" w:pos="720"/>
          <w:tab w:val="num" w:pos="360"/>
          <w:tab w:val="num" w:pos="1276"/>
        </w:tabs>
        <w:ind w:left="360"/>
        <w:rPr>
          <w:b/>
        </w:rPr>
      </w:pPr>
      <w:r w:rsidRPr="00554E16">
        <w:rPr>
          <w:b/>
        </w:rPr>
        <w:t>Informes de la Directora Decana</w:t>
      </w:r>
    </w:p>
    <w:p w14:paraId="42FAA79C" w14:textId="77777777" w:rsidR="00C05B78" w:rsidRDefault="00C05B78" w:rsidP="00DF5EEC">
      <w:pPr>
        <w:pStyle w:val="Sangradetextonormal"/>
        <w:tabs>
          <w:tab w:val="num" w:pos="1276"/>
        </w:tabs>
        <w:ind w:left="0"/>
        <w:rPr>
          <w:b/>
        </w:rPr>
      </w:pPr>
    </w:p>
    <w:p w14:paraId="5CD9AC99" w14:textId="23D415B4" w:rsidR="00C05B78" w:rsidRPr="00C05B78" w:rsidRDefault="00FB544F" w:rsidP="00C05B78">
      <w:pPr>
        <w:pStyle w:val="Sangradetextonormal"/>
        <w:numPr>
          <w:ilvl w:val="0"/>
          <w:numId w:val="1"/>
        </w:numPr>
        <w:tabs>
          <w:tab w:val="clear" w:pos="720"/>
          <w:tab w:val="num" w:pos="360"/>
          <w:tab w:val="num" w:pos="1276"/>
        </w:tabs>
        <w:ind w:left="360"/>
        <w:rPr>
          <w:b/>
          <w:lang w:val="es-AR"/>
        </w:rPr>
      </w:pPr>
      <w:r w:rsidRPr="00FB544F">
        <w:rPr>
          <w:b/>
          <w:lang w:val="es-AR"/>
        </w:rPr>
        <w:t xml:space="preserve">Asignaciones Complementarias: </w:t>
      </w:r>
      <w:proofErr w:type="spellStart"/>
      <w:r w:rsidRPr="00FB544F">
        <w:rPr>
          <w:b/>
          <w:lang w:val="es-AR"/>
        </w:rPr>
        <w:t>exptes</w:t>
      </w:r>
      <w:proofErr w:type="spellEnd"/>
      <w:r w:rsidRPr="00FB544F">
        <w:rPr>
          <w:b/>
          <w:lang w:val="es-AR"/>
        </w:rPr>
        <w:t xml:space="preserve">. internos 8154/22 Eleonora </w:t>
      </w:r>
      <w:proofErr w:type="spellStart"/>
      <w:r w:rsidRPr="00FB544F">
        <w:rPr>
          <w:b/>
          <w:lang w:val="es-AR"/>
        </w:rPr>
        <w:t>Ardanaz</w:t>
      </w:r>
      <w:proofErr w:type="spellEnd"/>
      <w:r w:rsidRPr="00FB544F">
        <w:rPr>
          <w:b/>
          <w:lang w:val="es-AR"/>
        </w:rPr>
        <w:t>; 8155/22 Claudia Lorenzo – Diplomatura Género, Igualdad y Derecho (Dictámenes Comisión de Presupuesto)</w:t>
      </w:r>
    </w:p>
    <w:p w14:paraId="0EDD3429" w14:textId="06CDD7FD" w:rsidR="00C05B78" w:rsidRDefault="00C05B78" w:rsidP="00C05B78">
      <w:pPr>
        <w:pStyle w:val="Sangradetextonormal"/>
        <w:tabs>
          <w:tab w:val="num" w:pos="1276"/>
        </w:tabs>
        <w:ind w:left="0"/>
        <w:rPr>
          <w:b/>
        </w:rPr>
      </w:pPr>
    </w:p>
    <w:p w14:paraId="5CB72694" w14:textId="77777777" w:rsidR="00C05B78" w:rsidRPr="00C05B78" w:rsidRDefault="00C05B78" w:rsidP="00C05B78">
      <w:pPr>
        <w:pStyle w:val="Sangradetextonormal"/>
        <w:tabs>
          <w:tab w:val="num" w:pos="1276"/>
        </w:tabs>
        <w:ind w:left="0"/>
      </w:pPr>
    </w:p>
    <w:p w14:paraId="6D8A53DE" w14:textId="2DDBED08" w:rsidR="002731B3" w:rsidRPr="000C635B" w:rsidRDefault="00FB544F" w:rsidP="002731B3">
      <w:pPr>
        <w:pStyle w:val="Sangradetextonormal"/>
        <w:numPr>
          <w:ilvl w:val="0"/>
          <w:numId w:val="1"/>
        </w:numPr>
        <w:tabs>
          <w:tab w:val="clear" w:pos="720"/>
          <w:tab w:val="num" w:pos="360"/>
          <w:tab w:val="num" w:pos="1276"/>
        </w:tabs>
        <w:ind w:left="360"/>
        <w:rPr>
          <w:b/>
        </w:rPr>
      </w:pPr>
      <w:r w:rsidRPr="00FB544F">
        <w:rPr>
          <w:b/>
          <w:lang w:val="es-AR"/>
        </w:rPr>
        <w:t>Solicitud de Eximición Prácticas Profesionales Supervisadas Especialización en Derecho Penal (</w:t>
      </w:r>
      <w:proofErr w:type="spellStart"/>
      <w:r w:rsidRPr="00FB544F">
        <w:rPr>
          <w:b/>
          <w:lang w:val="es-AR"/>
        </w:rPr>
        <w:t>expte</w:t>
      </w:r>
      <w:proofErr w:type="spellEnd"/>
      <w:r w:rsidRPr="00FB544F">
        <w:rPr>
          <w:b/>
          <w:lang w:val="es-AR"/>
        </w:rPr>
        <w:t>. interno 8132/22, Dictamen Comisión de Investigación y Posgrado)</w:t>
      </w:r>
    </w:p>
    <w:p w14:paraId="3EE2B529" w14:textId="23C93AC0" w:rsidR="003F72C3" w:rsidRDefault="003F72C3" w:rsidP="003F72C3">
      <w:pPr>
        <w:pStyle w:val="Sangradetextonormal"/>
        <w:tabs>
          <w:tab w:val="num" w:pos="1276"/>
        </w:tabs>
        <w:ind w:left="0"/>
      </w:pPr>
    </w:p>
    <w:p w14:paraId="29B92A12" w14:textId="77777777" w:rsidR="00FB544F" w:rsidRPr="002A3211" w:rsidRDefault="00FB544F" w:rsidP="00FB544F">
      <w:pPr>
        <w:pStyle w:val="Sangradetextonormal"/>
        <w:tabs>
          <w:tab w:val="num" w:pos="1276"/>
        </w:tabs>
        <w:ind w:left="0"/>
      </w:pPr>
      <w:r w:rsidRPr="002A3211">
        <w:t>ROMAN, Roxana Mariel – DNI 31298105 – EXPTE. 3688/2021</w:t>
      </w:r>
    </w:p>
    <w:p w14:paraId="79DFAF57" w14:textId="77777777" w:rsidR="003F72C3" w:rsidRPr="003F72C3" w:rsidRDefault="003F72C3" w:rsidP="003F72C3">
      <w:pPr>
        <w:pStyle w:val="Sangradetextonormal"/>
        <w:tabs>
          <w:tab w:val="num" w:pos="1276"/>
        </w:tabs>
        <w:ind w:left="0"/>
      </w:pPr>
    </w:p>
    <w:p w14:paraId="6EC05405" w14:textId="54E93928" w:rsidR="002731B3" w:rsidRPr="000C635B" w:rsidRDefault="00FB544F" w:rsidP="002731B3">
      <w:pPr>
        <w:pStyle w:val="Sangradetextonormal"/>
        <w:numPr>
          <w:ilvl w:val="0"/>
          <w:numId w:val="1"/>
        </w:numPr>
        <w:tabs>
          <w:tab w:val="clear" w:pos="720"/>
          <w:tab w:val="num" w:pos="360"/>
          <w:tab w:val="num" w:pos="1276"/>
        </w:tabs>
        <w:ind w:left="360"/>
        <w:rPr>
          <w:b/>
        </w:rPr>
      </w:pPr>
      <w:r w:rsidRPr="00FB544F">
        <w:rPr>
          <w:b/>
          <w:lang w:val="es-AR"/>
        </w:rPr>
        <w:t>Aval Solicitudes de Admisión Postulantes Especialización en Derecho de Familia, Infancia y Adolescencia (</w:t>
      </w:r>
      <w:proofErr w:type="spellStart"/>
      <w:r w:rsidRPr="00FB544F">
        <w:rPr>
          <w:b/>
          <w:lang w:val="es-AR"/>
        </w:rPr>
        <w:t>expte</w:t>
      </w:r>
      <w:proofErr w:type="spellEnd"/>
      <w:r w:rsidRPr="00FB544F">
        <w:rPr>
          <w:b/>
          <w:lang w:val="es-AR"/>
        </w:rPr>
        <w:t>. interno, Dictamen Comisión de Investigación y Posgrado)</w:t>
      </w:r>
    </w:p>
    <w:p w14:paraId="32FC0EB7" w14:textId="41A282FE" w:rsidR="003F72C3" w:rsidRDefault="003F72C3" w:rsidP="003F72C3">
      <w:pPr>
        <w:pStyle w:val="Sangradetextonormal"/>
        <w:tabs>
          <w:tab w:val="num" w:pos="1276"/>
        </w:tabs>
        <w:ind w:left="0"/>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4961"/>
        <w:gridCol w:w="2977"/>
      </w:tblGrid>
      <w:tr w:rsidR="00FB544F" w:rsidRPr="001936AA" w14:paraId="062CBC67" w14:textId="77777777" w:rsidTr="00FD5649">
        <w:trPr>
          <w:trHeight w:val="294"/>
        </w:trPr>
        <w:tc>
          <w:tcPr>
            <w:tcW w:w="534" w:type="dxa"/>
            <w:tcBorders>
              <w:top w:val="single" w:sz="4" w:space="0" w:color="auto"/>
              <w:left w:val="single" w:sz="4" w:space="0" w:color="auto"/>
              <w:bottom w:val="single" w:sz="4" w:space="0" w:color="auto"/>
              <w:right w:val="nil"/>
            </w:tcBorders>
          </w:tcPr>
          <w:p w14:paraId="62A50536" w14:textId="77777777" w:rsidR="00FB544F" w:rsidRPr="001936AA" w:rsidRDefault="00FB544F" w:rsidP="00FD5649">
            <w:pPr>
              <w:jc w:val="center"/>
              <w:rPr>
                <w:rFonts w:ascii="Calibri" w:hAnsi="Calibri" w:cs="Calibri"/>
                <w:sz w:val="23"/>
                <w:szCs w:val="23"/>
              </w:rPr>
            </w:pPr>
          </w:p>
        </w:tc>
        <w:tc>
          <w:tcPr>
            <w:tcW w:w="4961" w:type="dxa"/>
            <w:tcBorders>
              <w:top w:val="single" w:sz="4" w:space="0" w:color="auto"/>
              <w:left w:val="nil"/>
              <w:bottom w:val="single" w:sz="4" w:space="0" w:color="auto"/>
              <w:right w:val="single" w:sz="4" w:space="0" w:color="auto"/>
            </w:tcBorders>
          </w:tcPr>
          <w:p w14:paraId="6FC5D808" w14:textId="77777777" w:rsidR="00FB544F" w:rsidRPr="001936AA" w:rsidRDefault="00FB544F" w:rsidP="00FD5649">
            <w:pPr>
              <w:jc w:val="center"/>
              <w:rPr>
                <w:rFonts w:ascii="Calibri" w:hAnsi="Calibri" w:cs="Calibri"/>
                <w:sz w:val="23"/>
                <w:szCs w:val="23"/>
              </w:rPr>
            </w:pPr>
            <w:r w:rsidRPr="001936AA">
              <w:rPr>
                <w:rFonts w:ascii="Calibri" w:hAnsi="Calibri" w:cs="Calibri"/>
                <w:sz w:val="23"/>
                <w:szCs w:val="23"/>
              </w:rPr>
              <w:t>Apellido y Nombre</w:t>
            </w:r>
          </w:p>
        </w:tc>
        <w:tc>
          <w:tcPr>
            <w:tcW w:w="2977" w:type="dxa"/>
            <w:tcBorders>
              <w:top w:val="single" w:sz="4" w:space="0" w:color="auto"/>
              <w:left w:val="single" w:sz="4" w:space="0" w:color="auto"/>
              <w:bottom w:val="single" w:sz="4" w:space="0" w:color="auto"/>
            </w:tcBorders>
          </w:tcPr>
          <w:p w14:paraId="13FDAEEF" w14:textId="77777777" w:rsidR="00FB544F" w:rsidRPr="001936AA" w:rsidRDefault="00FB544F" w:rsidP="00FD5649">
            <w:pPr>
              <w:jc w:val="center"/>
              <w:rPr>
                <w:rFonts w:ascii="Calibri" w:hAnsi="Calibri" w:cs="Calibri"/>
                <w:sz w:val="23"/>
                <w:szCs w:val="23"/>
              </w:rPr>
            </w:pPr>
            <w:r w:rsidRPr="001936AA">
              <w:rPr>
                <w:rFonts w:ascii="Calibri" w:hAnsi="Calibri" w:cs="Calibri"/>
                <w:sz w:val="23"/>
                <w:szCs w:val="23"/>
              </w:rPr>
              <w:t>Documento</w:t>
            </w:r>
          </w:p>
        </w:tc>
      </w:tr>
      <w:tr w:rsidR="00FB544F" w:rsidRPr="001936AA" w14:paraId="0B87D0C4" w14:textId="77777777" w:rsidTr="00FD5649">
        <w:trPr>
          <w:trHeight w:val="279"/>
        </w:trPr>
        <w:tc>
          <w:tcPr>
            <w:tcW w:w="534" w:type="dxa"/>
            <w:tcBorders>
              <w:top w:val="single" w:sz="4" w:space="0" w:color="auto"/>
              <w:bottom w:val="single" w:sz="4" w:space="0" w:color="auto"/>
            </w:tcBorders>
          </w:tcPr>
          <w:p w14:paraId="7D446A05" w14:textId="77777777" w:rsidR="00FB544F" w:rsidRPr="001936AA" w:rsidRDefault="00FB544F" w:rsidP="00FD5649">
            <w:pPr>
              <w:jc w:val="center"/>
              <w:rPr>
                <w:rFonts w:ascii="Calibri" w:hAnsi="Calibri" w:cs="Calibri"/>
                <w:sz w:val="21"/>
                <w:szCs w:val="21"/>
              </w:rPr>
            </w:pPr>
            <w:r w:rsidRPr="001936AA">
              <w:rPr>
                <w:rFonts w:ascii="Calibri" w:hAnsi="Calibri" w:cs="Calibri"/>
                <w:sz w:val="21"/>
                <w:szCs w:val="21"/>
              </w:rPr>
              <w:t>1</w:t>
            </w:r>
          </w:p>
        </w:tc>
        <w:tc>
          <w:tcPr>
            <w:tcW w:w="4961" w:type="dxa"/>
            <w:tcBorders>
              <w:top w:val="single" w:sz="4" w:space="0" w:color="auto"/>
              <w:bottom w:val="single" w:sz="4" w:space="0" w:color="auto"/>
            </w:tcBorders>
          </w:tcPr>
          <w:p w14:paraId="44A44145" w14:textId="77777777" w:rsidR="00FB544F" w:rsidRPr="001936AA" w:rsidRDefault="00FB544F" w:rsidP="00FD5649">
            <w:pPr>
              <w:rPr>
                <w:rFonts w:ascii="Calibri" w:hAnsi="Calibri" w:cs="Calibri"/>
                <w:sz w:val="23"/>
                <w:szCs w:val="23"/>
              </w:rPr>
            </w:pPr>
            <w:r w:rsidRPr="005E58EA">
              <w:t>BAUTISTA, IVONNE</w:t>
            </w:r>
          </w:p>
        </w:tc>
        <w:tc>
          <w:tcPr>
            <w:tcW w:w="2977" w:type="dxa"/>
            <w:tcBorders>
              <w:top w:val="single" w:sz="4" w:space="0" w:color="auto"/>
              <w:bottom w:val="single" w:sz="4" w:space="0" w:color="auto"/>
            </w:tcBorders>
          </w:tcPr>
          <w:p w14:paraId="6C68CCDB" w14:textId="77777777" w:rsidR="00FB544F" w:rsidRPr="001936AA" w:rsidRDefault="00FB544F" w:rsidP="00FD5649">
            <w:pPr>
              <w:jc w:val="center"/>
              <w:rPr>
                <w:rFonts w:ascii="Calibri" w:hAnsi="Calibri" w:cs="Calibri"/>
                <w:sz w:val="23"/>
                <w:szCs w:val="23"/>
              </w:rPr>
            </w:pPr>
            <w:r w:rsidRPr="000731EA">
              <w:rPr>
                <w:rFonts w:ascii="Calibri" w:hAnsi="Calibri" w:cs="Calibri"/>
                <w:sz w:val="23"/>
                <w:szCs w:val="23"/>
              </w:rPr>
              <w:t>25296731</w:t>
            </w:r>
          </w:p>
        </w:tc>
      </w:tr>
      <w:tr w:rsidR="00FB544F" w:rsidRPr="001936AA" w14:paraId="17B70BD7" w14:textId="77777777" w:rsidTr="00FD5649">
        <w:trPr>
          <w:trHeight w:val="279"/>
        </w:trPr>
        <w:tc>
          <w:tcPr>
            <w:tcW w:w="534" w:type="dxa"/>
            <w:tcBorders>
              <w:top w:val="single" w:sz="4" w:space="0" w:color="auto"/>
              <w:bottom w:val="single" w:sz="4" w:space="0" w:color="auto"/>
            </w:tcBorders>
          </w:tcPr>
          <w:p w14:paraId="7460B58F" w14:textId="77777777" w:rsidR="00FB544F" w:rsidRPr="001936AA" w:rsidRDefault="00FB544F" w:rsidP="00FD5649">
            <w:pPr>
              <w:jc w:val="center"/>
              <w:rPr>
                <w:rFonts w:ascii="Calibri" w:hAnsi="Calibri" w:cs="Calibri"/>
                <w:sz w:val="21"/>
                <w:szCs w:val="21"/>
              </w:rPr>
            </w:pPr>
            <w:r w:rsidRPr="001936AA">
              <w:rPr>
                <w:rFonts w:ascii="Calibri" w:hAnsi="Calibri" w:cs="Calibri"/>
                <w:sz w:val="21"/>
                <w:szCs w:val="21"/>
              </w:rPr>
              <w:t>2</w:t>
            </w:r>
          </w:p>
        </w:tc>
        <w:tc>
          <w:tcPr>
            <w:tcW w:w="4961" w:type="dxa"/>
            <w:tcBorders>
              <w:top w:val="single" w:sz="4" w:space="0" w:color="auto"/>
              <w:bottom w:val="single" w:sz="4" w:space="0" w:color="auto"/>
            </w:tcBorders>
          </w:tcPr>
          <w:p w14:paraId="3D221E4B" w14:textId="77777777" w:rsidR="00FB544F" w:rsidRPr="001936AA" w:rsidRDefault="00FB544F" w:rsidP="00FD5649">
            <w:pPr>
              <w:rPr>
                <w:rFonts w:ascii="Calibri" w:hAnsi="Calibri" w:cs="Calibri"/>
                <w:sz w:val="23"/>
                <w:szCs w:val="23"/>
              </w:rPr>
            </w:pPr>
            <w:r w:rsidRPr="005E58EA">
              <w:t>CARREÑO, JULIETA</w:t>
            </w:r>
          </w:p>
        </w:tc>
        <w:tc>
          <w:tcPr>
            <w:tcW w:w="2977" w:type="dxa"/>
            <w:tcBorders>
              <w:top w:val="single" w:sz="4" w:space="0" w:color="auto"/>
              <w:bottom w:val="single" w:sz="4" w:space="0" w:color="auto"/>
            </w:tcBorders>
          </w:tcPr>
          <w:p w14:paraId="60F0FA16" w14:textId="77777777" w:rsidR="00FB544F" w:rsidRPr="001936AA" w:rsidRDefault="00FB544F" w:rsidP="00FD5649">
            <w:pPr>
              <w:jc w:val="center"/>
              <w:rPr>
                <w:rFonts w:ascii="Calibri" w:hAnsi="Calibri" w:cs="Calibri"/>
                <w:sz w:val="23"/>
                <w:szCs w:val="23"/>
              </w:rPr>
            </w:pPr>
            <w:r w:rsidRPr="000731EA">
              <w:rPr>
                <w:rFonts w:ascii="Calibri" w:hAnsi="Calibri" w:cs="Calibri"/>
                <w:sz w:val="23"/>
                <w:szCs w:val="23"/>
              </w:rPr>
              <w:t>34805533</w:t>
            </w:r>
          </w:p>
        </w:tc>
      </w:tr>
      <w:tr w:rsidR="00FB544F" w:rsidRPr="001936AA" w14:paraId="614BF61D" w14:textId="77777777" w:rsidTr="00FD5649">
        <w:trPr>
          <w:trHeight w:val="279"/>
        </w:trPr>
        <w:tc>
          <w:tcPr>
            <w:tcW w:w="534" w:type="dxa"/>
            <w:tcBorders>
              <w:top w:val="single" w:sz="4" w:space="0" w:color="auto"/>
              <w:bottom w:val="single" w:sz="4" w:space="0" w:color="auto"/>
            </w:tcBorders>
          </w:tcPr>
          <w:p w14:paraId="644DF585" w14:textId="77777777" w:rsidR="00FB544F" w:rsidRPr="001936AA" w:rsidRDefault="00FB544F" w:rsidP="00FD5649">
            <w:pPr>
              <w:jc w:val="center"/>
              <w:rPr>
                <w:rFonts w:ascii="Calibri" w:hAnsi="Calibri" w:cs="Calibri"/>
                <w:sz w:val="21"/>
                <w:szCs w:val="21"/>
              </w:rPr>
            </w:pPr>
            <w:r>
              <w:rPr>
                <w:rFonts w:ascii="Calibri" w:hAnsi="Calibri" w:cs="Calibri"/>
                <w:sz w:val="21"/>
                <w:szCs w:val="21"/>
              </w:rPr>
              <w:t>3</w:t>
            </w:r>
          </w:p>
        </w:tc>
        <w:tc>
          <w:tcPr>
            <w:tcW w:w="4961" w:type="dxa"/>
            <w:tcBorders>
              <w:top w:val="single" w:sz="4" w:space="0" w:color="auto"/>
              <w:bottom w:val="single" w:sz="4" w:space="0" w:color="auto"/>
            </w:tcBorders>
          </w:tcPr>
          <w:p w14:paraId="1DD0D4EC" w14:textId="77777777" w:rsidR="00FB544F" w:rsidRPr="001936AA" w:rsidRDefault="00FB544F" w:rsidP="00FD5649">
            <w:pPr>
              <w:rPr>
                <w:rFonts w:ascii="Calibri" w:hAnsi="Calibri" w:cs="Calibri"/>
                <w:sz w:val="23"/>
                <w:szCs w:val="23"/>
              </w:rPr>
            </w:pPr>
            <w:r w:rsidRPr="005E58EA">
              <w:t xml:space="preserve">CATTANEO, ANA LAURA </w:t>
            </w:r>
          </w:p>
        </w:tc>
        <w:tc>
          <w:tcPr>
            <w:tcW w:w="2977" w:type="dxa"/>
            <w:tcBorders>
              <w:top w:val="single" w:sz="4" w:space="0" w:color="auto"/>
              <w:bottom w:val="single" w:sz="4" w:space="0" w:color="auto"/>
            </w:tcBorders>
          </w:tcPr>
          <w:p w14:paraId="6F8520E5" w14:textId="77777777" w:rsidR="00FB544F" w:rsidRPr="001936AA" w:rsidRDefault="00FB544F" w:rsidP="00FD5649">
            <w:pPr>
              <w:jc w:val="center"/>
              <w:rPr>
                <w:rFonts w:ascii="Calibri" w:hAnsi="Calibri" w:cs="Calibri"/>
                <w:sz w:val="23"/>
                <w:szCs w:val="23"/>
              </w:rPr>
            </w:pPr>
            <w:r w:rsidRPr="000731EA">
              <w:rPr>
                <w:rFonts w:ascii="Calibri" w:hAnsi="Calibri" w:cs="Calibri"/>
                <w:sz w:val="23"/>
                <w:szCs w:val="23"/>
              </w:rPr>
              <w:t>29050518</w:t>
            </w:r>
          </w:p>
        </w:tc>
      </w:tr>
      <w:tr w:rsidR="00FB544F" w:rsidRPr="001936AA" w14:paraId="1CC1A5D0" w14:textId="77777777" w:rsidTr="00FD5649">
        <w:trPr>
          <w:trHeight w:val="279"/>
        </w:trPr>
        <w:tc>
          <w:tcPr>
            <w:tcW w:w="534" w:type="dxa"/>
            <w:tcBorders>
              <w:top w:val="single" w:sz="4" w:space="0" w:color="auto"/>
              <w:bottom w:val="single" w:sz="4" w:space="0" w:color="auto"/>
            </w:tcBorders>
          </w:tcPr>
          <w:p w14:paraId="3A2D995E" w14:textId="77777777" w:rsidR="00FB544F" w:rsidRDefault="00FB544F" w:rsidP="00FD5649">
            <w:pPr>
              <w:jc w:val="center"/>
              <w:rPr>
                <w:rFonts w:ascii="Calibri" w:hAnsi="Calibri" w:cs="Calibri"/>
                <w:sz w:val="21"/>
                <w:szCs w:val="21"/>
              </w:rPr>
            </w:pPr>
            <w:r>
              <w:rPr>
                <w:rFonts w:ascii="Calibri" w:hAnsi="Calibri" w:cs="Calibri"/>
                <w:sz w:val="21"/>
                <w:szCs w:val="21"/>
              </w:rPr>
              <w:t>4</w:t>
            </w:r>
          </w:p>
        </w:tc>
        <w:tc>
          <w:tcPr>
            <w:tcW w:w="4961" w:type="dxa"/>
            <w:tcBorders>
              <w:top w:val="single" w:sz="4" w:space="0" w:color="auto"/>
              <w:bottom w:val="single" w:sz="4" w:space="0" w:color="auto"/>
            </w:tcBorders>
          </w:tcPr>
          <w:p w14:paraId="02617508" w14:textId="77777777" w:rsidR="00FB544F" w:rsidRDefault="00FB544F" w:rsidP="00FD5649">
            <w:pPr>
              <w:rPr>
                <w:rFonts w:ascii="Calibri" w:hAnsi="Calibri" w:cs="Calibri"/>
                <w:sz w:val="23"/>
                <w:szCs w:val="23"/>
              </w:rPr>
            </w:pPr>
            <w:r w:rsidRPr="005E58EA">
              <w:t>FERNANDEZ, GUSTAVO</w:t>
            </w:r>
          </w:p>
        </w:tc>
        <w:tc>
          <w:tcPr>
            <w:tcW w:w="2977" w:type="dxa"/>
            <w:tcBorders>
              <w:top w:val="single" w:sz="4" w:space="0" w:color="auto"/>
              <w:bottom w:val="single" w:sz="4" w:space="0" w:color="auto"/>
            </w:tcBorders>
          </w:tcPr>
          <w:p w14:paraId="6FD36B20"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22099646</w:t>
            </w:r>
          </w:p>
        </w:tc>
      </w:tr>
      <w:tr w:rsidR="00FB544F" w:rsidRPr="001936AA" w14:paraId="66643281" w14:textId="77777777" w:rsidTr="00FD5649">
        <w:trPr>
          <w:trHeight w:val="279"/>
        </w:trPr>
        <w:tc>
          <w:tcPr>
            <w:tcW w:w="534" w:type="dxa"/>
            <w:tcBorders>
              <w:top w:val="single" w:sz="4" w:space="0" w:color="auto"/>
              <w:bottom w:val="single" w:sz="4" w:space="0" w:color="auto"/>
            </w:tcBorders>
          </w:tcPr>
          <w:p w14:paraId="4C02D86E" w14:textId="77777777" w:rsidR="00FB544F" w:rsidRDefault="00FB544F" w:rsidP="00FD5649">
            <w:pPr>
              <w:jc w:val="center"/>
              <w:rPr>
                <w:rFonts w:ascii="Calibri" w:hAnsi="Calibri" w:cs="Calibri"/>
                <w:sz w:val="21"/>
                <w:szCs w:val="21"/>
              </w:rPr>
            </w:pPr>
            <w:r>
              <w:rPr>
                <w:rFonts w:ascii="Calibri" w:hAnsi="Calibri" w:cs="Calibri"/>
                <w:sz w:val="21"/>
                <w:szCs w:val="21"/>
              </w:rPr>
              <w:t>5</w:t>
            </w:r>
          </w:p>
        </w:tc>
        <w:tc>
          <w:tcPr>
            <w:tcW w:w="4961" w:type="dxa"/>
            <w:tcBorders>
              <w:top w:val="single" w:sz="4" w:space="0" w:color="auto"/>
              <w:bottom w:val="single" w:sz="4" w:space="0" w:color="auto"/>
            </w:tcBorders>
          </w:tcPr>
          <w:p w14:paraId="2435D2D2" w14:textId="77777777" w:rsidR="00FB544F" w:rsidRDefault="00FB544F" w:rsidP="00FD5649">
            <w:pPr>
              <w:rPr>
                <w:rFonts w:ascii="Calibri" w:hAnsi="Calibri" w:cs="Calibri"/>
                <w:sz w:val="23"/>
                <w:szCs w:val="23"/>
              </w:rPr>
            </w:pPr>
            <w:r w:rsidRPr="005E58EA">
              <w:t>GARCÍA, VANESA</w:t>
            </w:r>
          </w:p>
        </w:tc>
        <w:tc>
          <w:tcPr>
            <w:tcW w:w="2977" w:type="dxa"/>
            <w:tcBorders>
              <w:top w:val="single" w:sz="4" w:space="0" w:color="auto"/>
              <w:bottom w:val="single" w:sz="4" w:space="0" w:color="auto"/>
            </w:tcBorders>
          </w:tcPr>
          <w:p w14:paraId="3FE59A7B"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36329763</w:t>
            </w:r>
          </w:p>
        </w:tc>
      </w:tr>
      <w:tr w:rsidR="00FB544F" w:rsidRPr="001936AA" w14:paraId="6A39FB9D" w14:textId="77777777" w:rsidTr="00FD5649">
        <w:trPr>
          <w:trHeight w:val="279"/>
        </w:trPr>
        <w:tc>
          <w:tcPr>
            <w:tcW w:w="534" w:type="dxa"/>
            <w:tcBorders>
              <w:top w:val="single" w:sz="4" w:space="0" w:color="auto"/>
              <w:bottom w:val="single" w:sz="4" w:space="0" w:color="auto"/>
            </w:tcBorders>
          </w:tcPr>
          <w:p w14:paraId="2CF26631" w14:textId="77777777" w:rsidR="00FB544F" w:rsidRDefault="00FB544F" w:rsidP="00FD5649">
            <w:pPr>
              <w:jc w:val="center"/>
              <w:rPr>
                <w:rFonts w:ascii="Calibri" w:hAnsi="Calibri" w:cs="Calibri"/>
                <w:sz w:val="21"/>
                <w:szCs w:val="21"/>
              </w:rPr>
            </w:pPr>
            <w:r>
              <w:rPr>
                <w:rFonts w:ascii="Calibri" w:hAnsi="Calibri" w:cs="Calibri"/>
                <w:sz w:val="21"/>
                <w:szCs w:val="21"/>
              </w:rPr>
              <w:t>6</w:t>
            </w:r>
          </w:p>
        </w:tc>
        <w:tc>
          <w:tcPr>
            <w:tcW w:w="4961" w:type="dxa"/>
            <w:tcBorders>
              <w:top w:val="single" w:sz="4" w:space="0" w:color="auto"/>
              <w:bottom w:val="single" w:sz="4" w:space="0" w:color="auto"/>
            </w:tcBorders>
          </w:tcPr>
          <w:p w14:paraId="6A472BC8" w14:textId="77777777" w:rsidR="00FB544F" w:rsidRDefault="00FB544F" w:rsidP="00FD5649">
            <w:pPr>
              <w:rPr>
                <w:rFonts w:ascii="Calibri" w:hAnsi="Calibri" w:cs="Calibri"/>
                <w:sz w:val="23"/>
                <w:szCs w:val="23"/>
              </w:rPr>
            </w:pPr>
            <w:r w:rsidRPr="005E58EA">
              <w:t xml:space="preserve">GENOVALI, SOFÍA </w:t>
            </w:r>
          </w:p>
        </w:tc>
        <w:tc>
          <w:tcPr>
            <w:tcW w:w="2977" w:type="dxa"/>
            <w:tcBorders>
              <w:top w:val="single" w:sz="4" w:space="0" w:color="auto"/>
              <w:bottom w:val="single" w:sz="4" w:space="0" w:color="auto"/>
            </w:tcBorders>
          </w:tcPr>
          <w:p w14:paraId="47678A85"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37235147</w:t>
            </w:r>
          </w:p>
        </w:tc>
      </w:tr>
      <w:tr w:rsidR="00FB544F" w:rsidRPr="001936AA" w14:paraId="48369654" w14:textId="77777777" w:rsidTr="00FD5649">
        <w:trPr>
          <w:trHeight w:val="279"/>
        </w:trPr>
        <w:tc>
          <w:tcPr>
            <w:tcW w:w="534" w:type="dxa"/>
            <w:tcBorders>
              <w:top w:val="single" w:sz="4" w:space="0" w:color="auto"/>
              <w:bottom w:val="single" w:sz="4" w:space="0" w:color="auto"/>
            </w:tcBorders>
          </w:tcPr>
          <w:p w14:paraId="4D769412" w14:textId="77777777" w:rsidR="00FB544F" w:rsidRDefault="00FB544F" w:rsidP="00FD5649">
            <w:pPr>
              <w:jc w:val="center"/>
              <w:rPr>
                <w:rFonts w:ascii="Calibri" w:hAnsi="Calibri" w:cs="Calibri"/>
                <w:sz w:val="21"/>
                <w:szCs w:val="21"/>
              </w:rPr>
            </w:pPr>
            <w:r>
              <w:rPr>
                <w:rFonts w:ascii="Calibri" w:hAnsi="Calibri" w:cs="Calibri"/>
                <w:sz w:val="21"/>
                <w:szCs w:val="21"/>
              </w:rPr>
              <w:t>7</w:t>
            </w:r>
          </w:p>
        </w:tc>
        <w:tc>
          <w:tcPr>
            <w:tcW w:w="4961" w:type="dxa"/>
            <w:tcBorders>
              <w:top w:val="single" w:sz="4" w:space="0" w:color="auto"/>
              <w:bottom w:val="single" w:sz="4" w:space="0" w:color="auto"/>
            </w:tcBorders>
          </w:tcPr>
          <w:p w14:paraId="591B4ECE" w14:textId="77777777" w:rsidR="00FB544F" w:rsidRDefault="00FB544F" w:rsidP="00FD5649">
            <w:pPr>
              <w:rPr>
                <w:rFonts w:ascii="Calibri" w:hAnsi="Calibri" w:cs="Calibri"/>
                <w:sz w:val="23"/>
                <w:szCs w:val="23"/>
              </w:rPr>
            </w:pPr>
            <w:r w:rsidRPr="005E58EA">
              <w:t>GRANDES, SOFÍA</w:t>
            </w:r>
          </w:p>
        </w:tc>
        <w:tc>
          <w:tcPr>
            <w:tcW w:w="2977" w:type="dxa"/>
            <w:tcBorders>
              <w:top w:val="single" w:sz="4" w:space="0" w:color="auto"/>
              <w:bottom w:val="single" w:sz="4" w:space="0" w:color="auto"/>
            </w:tcBorders>
          </w:tcPr>
          <w:p w14:paraId="07AB0DA1"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35096009</w:t>
            </w:r>
          </w:p>
        </w:tc>
      </w:tr>
      <w:tr w:rsidR="00FB544F" w:rsidRPr="001936AA" w14:paraId="0683AE38" w14:textId="77777777" w:rsidTr="00FD5649">
        <w:trPr>
          <w:trHeight w:val="279"/>
        </w:trPr>
        <w:tc>
          <w:tcPr>
            <w:tcW w:w="534" w:type="dxa"/>
            <w:tcBorders>
              <w:top w:val="single" w:sz="4" w:space="0" w:color="auto"/>
              <w:bottom w:val="single" w:sz="4" w:space="0" w:color="auto"/>
            </w:tcBorders>
          </w:tcPr>
          <w:p w14:paraId="7132013C" w14:textId="77777777" w:rsidR="00FB544F" w:rsidRDefault="00FB544F" w:rsidP="00FD5649">
            <w:pPr>
              <w:jc w:val="center"/>
              <w:rPr>
                <w:rFonts w:ascii="Calibri" w:hAnsi="Calibri" w:cs="Calibri"/>
                <w:sz w:val="21"/>
                <w:szCs w:val="21"/>
              </w:rPr>
            </w:pPr>
            <w:r>
              <w:rPr>
                <w:rFonts w:ascii="Calibri" w:hAnsi="Calibri" w:cs="Calibri"/>
                <w:sz w:val="21"/>
                <w:szCs w:val="21"/>
              </w:rPr>
              <w:t>8</w:t>
            </w:r>
          </w:p>
        </w:tc>
        <w:tc>
          <w:tcPr>
            <w:tcW w:w="4961" w:type="dxa"/>
            <w:tcBorders>
              <w:top w:val="single" w:sz="4" w:space="0" w:color="auto"/>
              <w:bottom w:val="single" w:sz="4" w:space="0" w:color="auto"/>
            </w:tcBorders>
          </w:tcPr>
          <w:p w14:paraId="26664A24" w14:textId="77777777" w:rsidR="00FB544F" w:rsidRDefault="00FB544F" w:rsidP="00FD5649">
            <w:pPr>
              <w:rPr>
                <w:rFonts w:ascii="Calibri" w:hAnsi="Calibri" w:cs="Calibri"/>
                <w:sz w:val="23"/>
                <w:szCs w:val="23"/>
              </w:rPr>
            </w:pPr>
            <w:r w:rsidRPr="005E58EA">
              <w:t>JUAN, ANA KARINA</w:t>
            </w:r>
          </w:p>
        </w:tc>
        <w:tc>
          <w:tcPr>
            <w:tcW w:w="2977" w:type="dxa"/>
            <w:tcBorders>
              <w:top w:val="single" w:sz="4" w:space="0" w:color="auto"/>
              <w:bottom w:val="single" w:sz="4" w:space="0" w:color="auto"/>
            </w:tcBorders>
          </w:tcPr>
          <w:p w14:paraId="3D371DEC"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30648804</w:t>
            </w:r>
          </w:p>
        </w:tc>
      </w:tr>
      <w:tr w:rsidR="00FB544F" w:rsidRPr="001936AA" w14:paraId="40518E4E" w14:textId="77777777" w:rsidTr="00FD5649">
        <w:trPr>
          <w:trHeight w:val="279"/>
        </w:trPr>
        <w:tc>
          <w:tcPr>
            <w:tcW w:w="534" w:type="dxa"/>
            <w:tcBorders>
              <w:top w:val="single" w:sz="4" w:space="0" w:color="auto"/>
              <w:bottom w:val="single" w:sz="4" w:space="0" w:color="auto"/>
            </w:tcBorders>
          </w:tcPr>
          <w:p w14:paraId="04BF58C3" w14:textId="77777777" w:rsidR="00FB544F" w:rsidRDefault="00FB544F" w:rsidP="00FD5649">
            <w:pPr>
              <w:jc w:val="center"/>
              <w:rPr>
                <w:rFonts w:ascii="Calibri" w:hAnsi="Calibri" w:cs="Calibri"/>
                <w:sz w:val="21"/>
                <w:szCs w:val="21"/>
              </w:rPr>
            </w:pPr>
            <w:r>
              <w:rPr>
                <w:rFonts w:ascii="Calibri" w:hAnsi="Calibri" w:cs="Calibri"/>
                <w:sz w:val="21"/>
                <w:szCs w:val="21"/>
              </w:rPr>
              <w:t>9</w:t>
            </w:r>
          </w:p>
        </w:tc>
        <w:tc>
          <w:tcPr>
            <w:tcW w:w="4961" w:type="dxa"/>
            <w:tcBorders>
              <w:top w:val="single" w:sz="4" w:space="0" w:color="auto"/>
              <w:bottom w:val="single" w:sz="4" w:space="0" w:color="auto"/>
            </w:tcBorders>
          </w:tcPr>
          <w:p w14:paraId="3BBCF014" w14:textId="77777777" w:rsidR="00FB544F" w:rsidRDefault="00FB544F" w:rsidP="00FD5649">
            <w:pPr>
              <w:rPr>
                <w:rFonts w:ascii="Calibri" w:hAnsi="Calibri" w:cs="Calibri"/>
                <w:sz w:val="23"/>
                <w:szCs w:val="23"/>
              </w:rPr>
            </w:pPr>
            <w:r w:rsidRPr="005E58EA">
              <w:t xml:space="preserve">LAZZARO ZGAIB, MARÍA VERÓNICA </w:t>
            </w:r>
          </w:p>
        </w:tc>
        <w:tc>
          <w:tcPr>
            <w:tcW w:w="2977" w:type="dxa"/>
            <w:tcBorders>
              <w:top w:val="single" w:sz="4" w:space="0" w:color="auto"/>
              <w:bottom w:val="single" w:sz="4" w:space="0" w:color="auto"/>
            </w:tcBorders>
          </w:tcPr>
          <w:p w14:paraId="5A5314CB"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25254032</w:t>
            </w:r>
          </w:p>
        </w:tc>
      </w:tr>
      <w:tr w:rsidR="00FB544F" w:rsidRPr="001936AA" w14:paraId="2095FC68" w14:textId="77777777" w:rsidTr="00FD5649">
        <w:trPr>
          <w:trHeight w:val="279"/>
        </w:trPr>
        <w:tc>
          <w:tcPr>
            <w:tcW w:w="534" w:type="dxa"/>
            <w:tcBorders>
              <w:top w:val="single" w:sz="4" w:space="0" w:color="auto"/>
              <w:bottom w:val="single" w:sz="4" w:space="0" w:color="auto"/>
            </w:tcBorders>
          </w:tcPr>
          <w:p w14:paraId="13CD2905" w14:textId="77777777" w:rsidR="00FB544F" w:rsidRDefault="00FB544F" w:rsidP="00FD5649">
            <w:pPr>
              <w:jc w:val="center"/>
              <w:rPr>
                <w:rFonts w:ascii="Calibri" w:hAnsi="Calibri" w:cs="Calibri"/>
                <w:sz w:val="21"/>
                <w:szCs w:val="21"/>
              </w:rPr>
            </w:pPr>
            <w:r>
              <w:rPr>
                <w:rFonts w:ascii="Calibri" w:hAnsi="Calibri" w:cs="Calibri"/>
                <w:sz w:val="21"/>
                <w:szCs w:val="21"/>
              </w:rPr>
              <w:t>10</w:t>
            </w:r>
          </w:p>
        </w:tc>
        <w:tc>
          <w:tcPr>
            <w:tcW w:w="4961" w:type="dxa"/>
            <w:tcBorders>
              <w:top w:val="single" w:sz="4" w:space="0" w:color="auto"/>
              <w:bottom w:val="single" w:sz="4" w:space="0" w:color="auto"/>
            </w:tcBorders>
          </w:tcPr>
          <w:p w14:paraId="40AB60C2" w14:textId="77777777" w:rsidR="00FB544F" w:rsidRDefault="00FB544F" w:rsidP="00FD5649">
            <w:pPr>
              <w:rPr>
                <w:rFonts w:ascii="Calibri" w:hAnsi="Calibri" w:cs="Calibri"/>
                <w:sz w:val="23"/>
                <w:szCs w:val="23"/>
              </w:rPr>
            </w:pPr>
            <w:r w:rsidRPr="005E58EA">
              <w:t>LEZCANO, ROCÍO</w:t>
            </w:r>
          </w:p>
        </w:tc>
        <w:tc>
          <w:tcPr>
            <w:tcW w:w="2977" w:type="dxa"/>
            <w:tcBorders>
              <w:top w:val="single" w:sz="4" w:space="0" w:color="auto"/>
              <w:bottom w:val="single" w:sz="4" w:space="0" w:color="auto"/>
            </w:tcBorders>
          </w:tcPr>
          <w:p w14:paraId="09ABD84F"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34961870</w:t>
            </w:r>
          </w:p>
        </w:tc>
      </w:tr>
      <w:tr w:rsidR="00FB544F" w:rsidRPr="001936AA" w14:paraId="2B6B6907" w14:textId="77777777" w:rsidTr="00FD5649">
        <w:trPr>
          <w:trHeight w:val="279"/>
        </w:trPr>
        <w:tc>
          <w:tcPr>
            <w:tcW w:w="534" w:type="dxa"/>
            <w:tcBorders>
              <w:top w:val="single" w:sz="4" w:space="0" w:color="auto"/>
              <w:bottom w:val="single" w:sz="4" w:space="0" w:color="auto"/>
            </w:tcBorders>
          </w:tcPr>
          <w:p w14:paraId="3500F3FB" w14:textId="77777777" w:rsidR="00FB544F" w:rsidRDefault="00FB544F" w:rsidP="00FD5649">
            <w:pPr>
              <w:jc w:val="center"/>
              <w:rPr>
                <w:rFonts w:ascii="Calibri" w:hAnsi="Calibri" w:cs="Calibri"/>
                <w:sz w:val="21"/>
                <w:szCs w:val="21"/>
              </w:rPr>
            </w:pPr>
            <w:r>
              <w:rPr>
                <w:rFonts w:ascii="Calibri" w:hAnsi="Calibri" w:cs="Calibri"/>
                <w:sz w:val="21"/>
                <w:szCs w:val="21"/>
              </w:rPr>
              <w:t>11</w:t>
            </w:r>
          </w:p>
        </w:tc>
        <w:tc>
          <w:tcPr>
            <w:tcW w:w="4961" w:type="dxa"/>
            <w:tcBorders>
              <w:top w:val="single" w:sz="4" w:space="0" w:color="auto"/>
              <w:bottom w:val="single" w:sz="4" w:space="0" w:color="auto"/>
            </w:tcBorders>
          </w:tcPr>
          <w:p w14:paraId="009CA1A1" w14:textId="77777777" w:rsidR="00FB544F" w:rsidRDefault="00FB544F" w:rsidP="00FD5649">
            <w:pPr>
              <w:rPr>
                <w:rFonts w:ascii="Calibri" w:hAnsi="Calibri" w:cs="Calibri"/>
                <w:sz w:val="23"/>
                <w:szCs w:val="23"/>
              </w:rPr>
            </w:pPr>
            <w:r w:rsidRPr="005E58EA">
              <w:t xml:space="preserve">MADASCHI, CARINA </w:t>
            </w:r>
          </w:p>
        </w:tc>
        <w:tc>
          <w:tcPr>
            <w:tcW w:w="2977" w:type="dxa"/>
            <w:tcBorders>
              <w:top w:val="single" w:sz="4" w:space="0" w:color="auto"/>
              <w:bottom w:val="single" w:sz="4" w:space="0" w:color="auto"/>
            </w:tcBorders>
          </w:tcPr>
          <w:p w14:paraId="13F14EDE"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32234536</w:t>
            </w:r>
          </w:p>
        </w:tc>
      </w:tr>
      <w:tr w:rsidR="00FB544F" w:rsidRPr="001936AA" w14:paraId="192CA37C" w14:textId="77777777" w:rsidTr="00FD5649">
        <w:trPr>
          <w:trHeight w:val="279"/>
        </w:trPr>
        <w:tc>
          <w:tcPr>
            <w:tcW w:w="534" w:type="dxa"/>
            <w:tcBorders>
              <w:top w:val="single" w:sz="4" w:space="0" w:color="auto"/>
              <w:bottom w:val="single" w:sz="4" w:space="0" w:color="auto"/>
            </w:tcBorders>
          </w:tcPr>
          <w:p w14:paraId="52A8F05F" w14:textId="77777777" w:rsidR="00FB544F" w:rsidRDefault="00FB544F" w:rsidP="00FD5649">
            <w:pPr>
              <w:jc w:val="center"/>
              <w:rPr>
                <w:rFonts w:ascii="Calibri" w:hAnsi="Calibri" w:cs="Calibri"/>
                <w:sz w:val="21"/>
                <w:szCs w:val="21"/>
              </w:rPr>
            </w:pPr>
            <w:r>
              <w:rPr>
                <w:rFonts w:ascii="Calibri" w:hAnsi="Calibri" w:cs="Calibri"/>
                <w:sz w:val="21"/>
                <w:szCs w:val="21"/>
              </w:rPr>
              <w:t>12</w:t>
            </w:r>
          </w:p>
        </w:tc>
        <w:tc>
          <w:tcPr>
            <w:tcW w:w="4961" w:type="dxa"/>
            <w:tcBorders>
              <w:top w:val="single" w:sz="4" w:space="0" w:color="auto"/>
              <w:bottom w:val="single" w:sz="4" w:space="0" w:color="auto"/>
            </w:tcBorders>
          </w:tcPr>
          <w:p w14:paraId="361A3EE5" w14:textId="77777777" w:rsidR="00FB544F" w:rsidRDefault="00FB544F" w:rsidP="00FD5649">
            <w:pPr>
              <w:rPr>
                <w:rFonts w:ascii="Calibri" w:hAnsi="Calibri" w:cs="Calibri"/>
                <w:sz w:val="23"/>
                <w:szCs w:val="23"/>
              </w:rPr>
            </w:pPr>
            <w:r w:rsidRPr="005E58EA">
              <w:t>MAISTERRENA DE ZEN, ROMINA</w:t>
            </w:r>
          </w:p>
        </w:tc>
        <w:tc>
          <w:tcPr>
            <w:tcW w:w="2977" w:type="dxa"/>
            <w:tcBorders>
              <w:top w:val="single" w:sz="4" w:space="0" w:color="auto"/>
              <w:bottom w:val="single" w:sz="4" w:space="0" w:color="auto"/>
            </w:tcBorders>
          </w:tcPr>
          <w:p w14:paraId="27EBB933"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27195568</w:t>
            </w:r>
          </w:p>
        </w:tc>
      </w:tr>
      <w:tr w:rsidR="00FB544F" w:rsidRPr="001936AA" w14:paraId="178B3637" w14:textId="77777777" w:rsidTr="00FD5649">
        <w:trPr>
          <w:trHeight w:val="279"/>
        </w:trPr>
        <w:tc>
          <w:tcPr>
            <w:tcW w:w="534" w:type="dxa"/>
            <w:tcBorders>
              <w:top w:val="single" w:sz="4" w:space="0" w:color="auto"/>
              <w:bottom w:val="single" w:sz="4" w:space="0" w:color="auto"/>
            </w:tcBorders>
          </w:tcPr>
          <w:p w14:paraId="60888A3C" w14:textId="77777777" w:rsidR="00FB544F" w:rsidRDefault="00FB544F" w:rsidP="00FD5649">
            <w:pPr>
              <w:jc w:val="center"/>
              <w:rPr>
                <w:rFonts w:ascii="Calibri" w:hAnsi="Calibri" w:cs="Calibri"/>
                <w:sz w:val="21"/>
                <w:szCs w:val="21"/>
              </w:rPr>
            </w:pPr>
            <w:r>
              <w:rPr>
                <w:rFonts w:ascii="Calibri" w:hAnsi="Calibri" w:cs="Calibri"/>
                <w:sz w:val="21"/>
                <w:szCs w:val="21"/>
              </w:rPr>
              <w:t>13</w:t>
            </w:r>
          </w:p>
        </w:tc>
        <w:tc>
          <w:tcPr>
            <w:tcW w:w="4961" w:type="dxa"/>
            <w:tcBorders>
              <w:top w:val="single" w:sz="4" w:space="0" w:color="auto"/>
              <w:bottom w:val="single" w:sz="4" w:space="0" w:color="auto"/>
            </w:tcBorders>
          </w:tcPr>
          <w:p w14:paraId="712C16DB" w14:textId="77777777" w:rsidR="00FB544F" w:rsidRDefault="00FB544F" w:rsidP="00FD5649">
            <w:pPr>
              <w:rPr>
                <w:rFonts w:ascii="Calibri" w:hAnsi="Calibri" w:cs="Calibri"/>
                <w:sz w:val="23"/>
                <w:szCs w:val="23"/>
              </w:rPr>
            </w:pPr>
            <w:r w:rsidRPr="005E58EA">
              <w:t xml:space="preserve">ORTEGA, JULIETA </w:t>
            </w:r>
          </w:p>
        </w:tc>
        <w:tc>
          <w:tcPr>
            <w:tcW w:w="2977" w:type="dxa"/>
            <w:tcBorders>
              <w:top w:val="single" w:sz="4" w:space="0" w:color="auto"/>
              <w:bottom w:val="single" w:sz="4" w:space="0" w:color="auto"/>
            </w:tcBorders>
          </w:tcPr>
          <w:p w14:paraId="4375C173"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38923831</w:t>
            </w:r>
          </w:p>
        </w:tc>
      </w:tr>
      <w:tr w:rsidR="00FB544F" w:rsidRPr="001936AA" w14:paraId="0B3E9568" w14:textId="77777777" w:rsidTr="00FD5649">
        <w:trPr>
          <w:trHeight w:val="279"/>
        </w:trPr>
        <w:tc>
          <w:tcPr>
            <w:tcW w:w="534" w:type="dxa"/>
            <w:tcBorders>
              <w:top w:val="single" w:sz="4" w:space="0" w:color="auto"/>
              <w:bottom w:val="single" w:sz="4" w:space="0" w:color="auto"/>
            </w:tcBorders>
          </w:tcPr>
          <w:p w14:paraId="52ABA2DD" w14:textId="77777777" w:rsidR="00FB544F" w:rsidRDefault="00FB544F" w:rsidP="00FD5649">
            <w:pPr>
              <w:jc w:val="center"/>
              <w:rPr>
                <w:rFonts w:ascii="Calibri" w:hAnsi="Calibri" w:cs="Calibri"/>
                <w:sz w:val="21"/>
                <w:szCs w:val="21"/>
              </w:rPr>
            </w:pPr>
            <w:r>
              <w:rPr>
                <w:rFonts w:ascii="Calibri" w:hAnsi="Calibri" w:cs="Calibri"/>
                <w:sz w:val="21"/>
                <w:szCs w:val="21"/>
              </w:rPr>
              <w:t>14</w:t>
            </w:r>
          </w:p>
        </w:tc>
        <w:tc>
          <w:tcPr>
            <w:tcW w:w="4961" w:type="dxa"/>
            <w:tcBorders>
              <w:top w:val="single" w:sz="4" w:space="0" w:color="auto"/>
              <w:bottom w:val="single" w:sz="4" w:space="0" w:color="auto"/>
            </w:tcBorders>
          </w:tcPr>
          <w:p w14:paraId="1D93CBAF" w14:textId="77777777" w:rsidR="00FB544F" w:rsidRDefault="00FB544F" w:rsidP="00FD5649">
            <w:pPr>
              <w:rPr>
                <w:rFonts w:ascii="Calibri" w:hAnsi="Calibri" w:cs="Calibri"/>
                <w:sz w:val="23"/>
                <w:szCs w:val="23"/>
              </w:rPr>
            </w:pPr>
            <w:r w:rsidRPr="005E58EA">
              <w:t>PELLEGRINI, FLAVIA</w:t>
            </w:r>
          </w:p>
        </w:tc>
        <w:tc>
          <w:tcPr>
            <w:tcW w:w="2977" w:type="dxa"/>
            <w:tcBorders>
              <w:top w:val="single" w:sz="4" w:space="0" w:color="auto"/>
              <w:bottom w:val="single" w:sz="4" w:space="0" w:color="auto"/>
            </w:tcBorders>
          </w:tcPr>
          <w:p w14:paraId="49F9B26B"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23867874</w:t>
            </w:r>
          </w:p>
        </w:tc>
      </w:tr>
      <w:tr w:rsidR="00FB544F" w:rsidRPr="001936AA" w14:paraId="7BA6DFF4" w14:textId="77777777" w:rsidTr="00FD5649">
        <w:trPr>
          <w:trHeight w:val="279"/>
        </w:trPr>
        <w:tc>
          <w:tcPr>
            <w:tcW w:w="534" w:type="dxa"/>
            <w:tcBorders>
              <w:top w:val="single" w:sz="4" w:space="0" w:color="auto"/>
              <w:bottom w:val="single" w:sz="4" w:space="0" w:color="auto"/>
            </w:tcBorders>
          </w:tcPr>
          <w:p w14:paraId="7AF664C9" w14:textId="77777777" w:rsidR="00FB544F" w:rsidRDefault="00FB544F" w:rsidP="00FD5649">
            <w:pPr>
              <w:jc w:val="center"/>
              <w:rPr>
                <w:rFonts w:ascii="Calibri" w:hAnsi="Calibri" w:cs="Calibri"/>
                <w:sz w:val="21"/>
                <w:szCs w:val="21"/>
              </w:rPr>
            </w:pPr>
            <w:r>
              <w:rPr>
                <w:rFonts w:ascii="Calibri" w:hAnsi="Calibri" w:cs="Calibri"/>
                <w:sz w:val="21"/>
                <w:szCs w:val="21"/>
              </w:rPr>
              <w:t>15</w:t>
            </w:r>
          </w:p>
        </w:tc>
        <w:tc>
          <w:tcPr>
            <w:tcW w:w="4961" w:type="dxa"/>
            <w:tcBorders>
              <w:top w:val="single" w:sz="4" w:space="0" w:color="auto"/>
              <w:bottom w:val="single" w:sz="4" w:space="0" w:color="auto"/>
            </w:tcBorders>
          </w:tcPr>
          <w:p w14:paraId="59856117" w14:textId="77777777" w:rsidR="00FB544F" w:rsidRDefault="00FB544F" w:rsidP="00FD5649">
            <w:pPr>
              <w:rPr>
                <w:rFonts w:ascii="Calibri" w:hAnsi="Calibri" w:cs="Calibri"/>
                <w:sz w:val="23"/>
                <w:szCs w:val="23"/>
              </w:rPr>
            </w:pPr>
            <w:r w:rsidRPr="005E58EA">
              <w:t xml:space="preserve">PELLIZZARI, LUCILA </w:t>
            </w:r>
          </w:p>
        </w:tc>
        <w:tc>
          <w:tcPr>
            <w:tcW w:w="2977" w:type="dxa"/>
            <w:tcBorders>
              <w:top w:val="single" w:sz="4" w:space="0" w:color="auto"/>
              <w:bottom w:val="single" w:sz="4" w:space="0" w:color="auto"/>
            </w:tcBorders>
          </w:tcPr>
          <w:p w14:paraId="6CEA82C0"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32274176</w:t>
            </w:r>
          </w:p>
        </w:tc>
      </w:tr>
      <w:tr w:rsidR="00FB544F" w:rsidRPr="001936AA" w14:paraId="7D25A03B" w14:textId="77777777" w:rsidTr="00FD5649">
        <w:trPr>
          <w:trHeight w:val="279"/>
        </w:trPr>
        <w:tc>
          <w:tcPr>
            <w:tcW w:w="534" w:type="dxa"/>
            <w:tcBorders>
              <w:top w:val="single" w:sz="4" w:space="0" w:color="auto"/>
              <w:bottom w:val="single" w:sz="4" w:space="0" w:color="auto"/>
            </w:tcBorders>
          </w:tcPr>
          <w:p w14:paraId="4BEA9C89" w14:textId="77777777" w:rsidR="00FB544F" w:rsidRDefault="00FB544F" w:rsidP="00FD5649">
            <w:pPr>
              <w:jc w:val="center"/>
              <w:rPr>
                <w:rFonts w:ascii="Calibri" w:hAnsi="Calibri" w:cs="Calibri"/>
                <w:sz w:val="21"/>
                <w:szCs w:val="21"/>
              </w:rPr>
            </w:pPr>
            <w:r>
              <w:rPr>
                <w:rFonts w:ascii="Calibri" w:hAnsi="Calibri" w:cs="Calibri"/>
                <w:sz w:val="21"/>
                <w:szCs w:val="21"/>
              </w:rPr>
              <w:lastRenderedPageBreak/>
              <w:t>16</w:t>
            </w:r>
          </w:p>
        </w:tc>
        <w:tc>
          <w:tcPr>
            <w:tcW w:w="4961" w:type="dxa"/>
            <w:tcBorders>
              <w:top w:val="single" w:sz="4" w:space="0" w:color="auto"/>
              <w:bottom w:val="single" w:sz="4" w:space="0" w:color="auto"/>
            </w:tcBorders>
          </w:tcPr>
          <w:p w14:paraId="02840838" w14:textId="77777777" w:rsidR="00FB544F" w:rsidRDefault="00FB544F" w:rsidP="00FD5649">
            <w:pPr>
              <w:rPr>
                <w:rFonts w:ascii="Calibri" w:hAnsi="Calibri" w:cs="Calibri"/>
                <w:sz w:val="23"/>
                <w:szCs w:val="23"/>
              </w:rPr>
            </w:pPr>
            <w:r w:rsidRPr="005E58EA">
              <w:t>RASTELLI, MARÍA LUJÁN</w:t>
            </w:r>
          </w:p>
        </w:tc>
        <w:tc>
          <w:tcPr>
            <w:tcW w:w="2977" w:type="dxa"/>
            <w:tcBorders>
              <w:top w:val="single" w:sz="4" w:space="0" w:color="auto"/>
              <w:bottom w:val="single" w:sz="4" w:space="0" w:color="auto"/>
            </w:tcBorders>
          </w:tcPr>
          <w:p w14:paraId="1E3BF4A8" w14:textId="77777777" w:rsidR="00FB544F" w:rsidRDefault="00FB544F" w:rsidP="00FD5649">
            <w:pPr>
              <w:jc w:val="center"/>
              <w:rPr>
                <w:rFonts w:ascii="Calibri" w:hAnsi="Calibri" w:cs="Calibri"/>
                <w:sz w:val="23"/>
                <w:szCs w:val="23"/>
              </w:rPr>
            </w:pPr>
            <w:r w:rsidRPr="000731EA">
              <w:rPr>
                <w:rFonts w:ascii="Calibri" w:hAnsi="Calibri" w:cs="Calibri"/>
                <w:sz w:val="23"/>
                <w:szCs w:val="23"/>
              </w:rPr>
              <w:t>28586362</w:t>
            </w:r>
          </w:p>
        </w:tc>
      </w:tr>
      <w:tr w:rsidR="00FB544F" w:rsidRPr="001936AA" w14:paraId="5CC7A97F" w14:textId="77777777" w:rsidTr="00FD5649">
        <w:trPr>
          <w:trHeight w:val="279"/>
        </w:trPr>
        <w:tc>
          <w:tcPr>
            <w:tcW w:w="534" w:type="dxa"/>
            <w:tcBorders>
              <w:top w:val="single" w:sz="4" w:space="0" w:color="auto"/>
              <w:bottom w:val="single" w:sz="4" w:space="0" w:color="auto"/>
            </w:tcBorders>
          </w:tcPr>
          <w:p w14:paraId="2780E80D" w14:textId="77777777" w:rsidR="00FB544F" w:rsidRDefault="00FB544F" w:rsidP="00FD5649">
            <w:pPr>
              <w:jc w:val="center"/>
              <w:rPr>
                <w:rFonts w:ascii="Calibri" w:hAnsi="Calibri" w:cs="Calibri"/>
                <w:sz w:val="21"/>
                <w:szCs w:val="21"/>
              </w:rPr>
            </w:pPr>
            <w:r>
              <w:rPr>
                <w:rFonts w:ascii="Calibri" w:hAnsi="Calibri" w:cs="Calibri"/>
                <w:sz w:val="21"/>
                <w:szCs w:val="21"/>
              </w:rPr>
              <w:t>17</w:t>
            </w:r>
          </w:p>
        </w:tc>
        <w:tc>
          <w:tcPr>
            <w:tcW w:w="4961" w:type="dxa"/>
            <w:tcBorders>
              <w:top w:val="single" w:sz="4" w:space="0" w:color="auto"/>
              <w:bottom w:val="single" w:sz="4" w:space="0" w:color="auto"/>
            </w:tcBorders>
          </w:tcPr>
          <w:p w14:paraId="175314DD" w14:textId="77777777" w:rsidR="00FB544F" w:rsidRDefault="00FB544F" w:rsidP="00FD5649">
            <w:pPr>
              <w:rPr>
                <w:rFonts w:ascii="Calibri" w:hAnsi="Calibri" w:cs="Calibri"/>
                <w:sz w:val="23"/>
                <w:szCs w:val="23"/>
              </w:rPr>
            </w:pPr>
            <w:r w:rsidRPr="005E58EA">
              <w:t xml:space="preserve">RODRIGUEZ, MARÍA FLORENCIA </w:t>
            </w:r>
          </w:p>
        </w:tc>
        <w:tc>
          <w:tcPr>
            <w:tcW w:w="2977" w:type="dxa"/>
            <w:tcBorders>
              <w:top w:val="single" w:sz="4" w:space="0" w:color="auto"/>
              <w:bottom w:val="single" w:sz="4" w:space="0" w:color="auto"/>
            </w:tcBorders>
          </w:tcPr>
          <w:p w14:paraId="69542977" w14:textId="77777777" w:rsidR="00FB544F" w:rsidRDefault="00FB544F" w:rsidP="00FD5649">
            <w:pPr>
              <w:jc w:val="center"/>
              <w:rPr>
                <w:rFonts w:ascii="Calibri" w:hAnsi="Calibri" w:cs="Calibri"/>
                <w:sz w:val="23"/>
                <w:szCs w:val="23"/>
              </w:rPr>
            </w:pPr>
            <w:r w:rsidRPr="00AE4DD6">
              <w:rPr>
                <w:rFonts w:ascii="Calibri" w:hAnsi="Calibri" w:cs="Calibri"/>
                <w:sz w:val="23"/>
                <w:szCs w:val="23"/>
              </w:rPr>
              <w:t>32978210</w:t>
            </w:r>
          </w:p>
        </w:tc>
      </w:tr>
      <w:tr w:rsidR="00FB544F" w:rsidRPr="001936AA" w14:paraId="4ECAEACC" w14:textId="77777777" w:rsidTr="00FD5649">
        <w:trPr>
          <w:trHeight w:val="279"/>
        </w:trPr>
        <w:tc>
          <w:tcPr>
            <w:tcW w:w="534" w:type="dxa"/>
            <w:tcBorders>
              <w:top w:val="single" w:sz="4" w:space="0" w:color="auto"/>
              <w:bottom w:val="single" w:sz="4" w:space="0" w:color="auto"/>
            </w:tcBorders>
          </w:tcPr>
          <w:p w14:paraId="72BE6339" w14:textId="77777777" w:rsidR="00FB544F" w:rsidRDefault="00FB544F" w:rsidP="00FD5649">
            <w:pPr>
              <w:jc w:val="center"/>
              <w:rPr>
                <w:rFonts w:ascii="Calibri" w:hAnsi="Calibri" w:cs="Calibri"/>
                <w:sz w:val="21"/>
                <w:szCs w:val="21"/>
              </w:rPr>
            </w:pPr>
            <w:r>
              <w:rPr>
                <w:rFonts w:ascii="Calibri" w:hAnsi="Calibri" w:cs="Calibri"/>
                <w:sz w:val="21"/>
                <w:szCs w:val="21"/>
              </w:rPr>
              <w:t>18</w:t>
            </w:r>
          </w:p>
        </w:tc>
        <w:tc>
          <w:tcPr>
            <w:tcW w:w="4961" w:type="dxa"/>
            <w:tcBorders>
              <w:top w:val="single" w:sz="4" w:space="0" w:color="auto"/>
              <w:bottom w:val="single" w:sz="4" w:space="0" w:color="auto"/>
            </w:tcBorders>
          </w:tcPr>
          <w:p w14:paraId="0CF165BD" w14:textId="77777777" w:rsidR="00FB544F" w:rsidRDefault="00FB544F" w:rsidP="00FD5649">
            <w:pPr>
              <w:rPr>
                <w:rFonts w:ascii="Calibri" w:hAnsi="Calibri" w:cs="Calibri"/>
                <w:sz w:val="23"/>
                <w:szCs w:val="23"/>
              </w:rPr>
            </w:pPr>
            <w:r w:rsidRPr="005E58EA">
              <w:t>ROWE, ANA</w:t>
            </w:r>
          </w:p>
        </w:tc>
        <w:tc>
          <w:tcPr>
            <w:tcW w:w="2977" w:type="dxa"/>
            <w:tcBorders>
              <w:top w:val="single" w:sz="4" w:space="0" w:color="auto"/>
              <w:bottom w:val="single" w:sz="4" w:space="0" w:color="auto"/>
            </w:tcBorders>
          </w:tcPr>
          <w:p w14:paraId="23D8CA05" w14:textId="77777777" w:rsidR="00FB544F" w:rsidRDefault="00FB544F" w:rsidP="00FD5649">
            <w:pPr>
              <w:jc w:val="center"/>
              <w:rPr>
                <w:rFonts w:ascii="Calibri" w:hAnsi="Calibri" w:cs="Calibri"/>
                <w:sz w:val="23"/>
                <w:szCs w:val="23"/>
              </w:rPr>
            </w:pPr>
            <w:r w:rsidRPr="00AE4DD6">
              <w:rPr>
                <w:rFonts w:ascii="Calibri" w:hAnsi="Calibri" w:cs="Calibri"/>
                <w:sz w:val="23"/>
                <w:szCs w:val="23"/>
              </w:rPr>
              <w:t>27590408</w:t>
            </w:r>
          </w:p>
        </w:tc>
      </w:tr>
      <w:tr w:rsidR="00FB544F" w:rsidRPr="001936AA" w14:paraId="54EF10D4" w14:textId="77777777" w:rsidTr="00FD5649">
        <w:trPr>
          <w:trHeight w:val="279"/>
        </w:trPr>
        <w:tc>
          <w:tcPr>
            <w:tcW w:w="534" w:type="dxa"/>
            <w:tcBorders>
              <w:top w:val="single" w:sz="4" w:space="0" w:color="auto"/>
              <w:bottom w:val="single" w:sz="4" w:space="0" w:color="auto"/>
            </w:tcBorders>
          </w:tcPr>
          <w:p w14:paraId="599E6ACD" w14:textId="77777777" w:rsidR="00FB544F" w:rsidRDefault="00FB544F" w:rsidP="00FD5649">
            <w:pPr>
              <w:jc w:val="center"/>
              <w:rPr>
                <w:rFonts w:ascii="Calibri" w:hAnsi="Calibri" w:cs="Calibri"/>
                <w:sz w:val="21"/>
                <w:szCs w:val="21"/>
              </w:rPr>
            </w:pPr>
            <w:r>
              <w:rPr>
                <w:rFonts w:ascii="Calibri" w:hAnsi="Calibri" w:cs="Calibri"/>
                <w:sz w:val="21"/>
                <w:szCs w:val="21"/>
              </w:rPr>
              <w:t>19</w:t>
            </w:r>
          </w:p>
        </w:tc>
        <w:tc>
          <w:tcPr>
            <w:tcW w:w="4961" w:type="dxa"/>
            <w:tcBorders>
              <w:top w:val="single" w:sz="4" w:space="0" w:color="auto"/>
              <w:bottom w:val="single" w:sz="4" w:space="0" w:color="auto"/>
            </w:tcBorders>
          </w:tcPr>
          <w:p w14:paraId="2D741A62" w14:textId="77777777" w:rsidR="00FB544F" w:rsidRDefault="00FB544F" w:rsidP="00FD5649">
            <w:pPr>
              <w:rPr>
                <w:rFonts w:ascii="Calibri" w:hAnsi="Calibri" w:cs="Calibri"/>
                <w:sz w:val="23"/>
                <w:szCs w:val="23"/>
              </w:rPr>
            </w:pPr>
            <w:r w:rsidRPr="005E58EA">
              <w:t>SANTILLAN, MARTINA</w:t>
            </w:r>
          </w:p>
        </w:tc>
        <w:tc>
          <w:tcPr>
            <w:tcW w:w="2977" w:type="dxa"/>
            <w:tcBorders>
              <w:top w:val="single" w:sz="4" w:space="0" w:color="auto"/>
              <w:bottom w:val="single" w:sz="4" w:space="0" w:color="auto"/>
            </w:tcBorders>
          </w:tcPr>
          <w:p w14:paraId="5A24E842" w14:textId="77777777" w:rsidR="00FB544F" w:rsidRDefault="00FB544F" w:rsidP="00FD5649">
            <w:pPr>
              <w:jc w:val="center"/>
              <w:rPr>
                <w:rFonts w:ascii="Calibri" w:hAnsi="Calibri" w:cs="Calibri"/>
                <w:sz w:val="23"/>
                <w:szCs w:val="23"/>
              </w:rPr>
            </w:pPr>
            <w:r w:rsidRPr="00AE4DD6">
              <w:rPr>
                <w:rFonts w:ascii="Calibri" w:hAnsi="Calibri" w:cs="Calibri"/>
                <w:sz w:val="23"/>
                <w:szCs w:val="23"/>
              </w:rPr>
              <w:t>37006851</w:t>
            </w:r>
          </w:p>
        </w:tc>
      </w:tr>
      <w:tr w:rsidR="00FB544F" w:rsidRPr="001936AA" w14:paraId="2BCAD092" w14:textId="77777777" w:rsidTr="00FD5649">
        <w:trPr>
          <w:trHeight w:val="279"/>
        </w:trPr>
        <w:tc>
          <w:tcPr>
            <w:tcW w:w="534" w:type="dxa"/>
            <w:tcBorders>
              <w:top w:val="single" w:sz="4" w:space="0" w:color="auto"/>
              <w:bottom w:val="single" w:sz="4" w:space="0" w:color="auto"/>
            </w:tcBorders>
          </w:tcPr>
          <w:p w14:paraId="72658195" w14:textId="77777777" w:rsidR="00FB544F" w:rsidRDefault="00FB544F" w:rsidP="00FD5649">
            <w:pPr>
              <w:jc w:val="center"/>
              <w:rPr>
                <w:rFonts w:ascii="Calibri" w:hAnsi="Calibri" w:cs="Calibri"/>
                <w:sz w:val="21"/>
                <w:szCs w:val="21"/>
              </w:rPr>
            </w:pPr>
            <w:r>
              <w:rPr>
                <w:rFonts w:ascii="Calibri" w:hAnsi="Calibri" w:cs="Calibri"/>
                <w:sz w:val="21"/>
                <w:szCs w:val="21"/>
              </w:rPr>
              <w:t>20</w:t>
            </w:r>
          </w:p>
        </w:tc>
        <w:tc>
          <w:tcPr>
            <w:tcW w:w="4961" w:type="dxa"/>
            <w:tcBorders>
              <w:top w:val="single" w:sz="4" w:space="0" w:color="auto"/>
              <w:bottom w:val="single" w:sz="4" w:space="0" w:color="auto"/>
            </w:tcBorders>
          </w:tcPr>
          <w:p w14:paraId="3B2938E6" w14:textId="77777777" w:rsidR="00FB544F" w:rsidRDefault="00FB544F" w:rsidP="00FD5649">
            <w:pPr>
              <w:rPr>
                <w:rFonts w:ascii="Calibri" w:hAnsi="Calibri" w:cs="Calibri"/>
                <w:sz w:val="23"/>
                <w:szCs w:val="23"/>
              </w:rPr>
            </w:pPr>
            <w:r w:rsidRPr="005E58EA">
              <w:t xml:space="preserve">STEFANAZZI, SERGIO OMAR </w:t>
            </w:r>
          </w:p>
        </w:tc>
        <w:tc>
          <w:tcPr>
            <w:tcW w:w="2977" w:type="dxa"/>
            <w:tcBorders>
              <w:top w:val="single" w:sz="4" w:space="0" w:color="auto"/>
              <w:bottom w:val="single" w:sz="4" w:space="0" w:color="auto"/>
            </w:tcBorders>
          </w:tcPr>
          <w:p w14:paraId="3778AE7D" w14:textId="77777777" w:rsidR="00FB544F" w:rsidRDefault="00FB544F" w:rsidP="00FD5649">
            <w:pPr>
              <w:jc w:val="center"/>
              <w:rPr>
                <w:rFonts w:ascii="Calibri" w:hAnsi="Calibri" w:cs="Calibri"/>
                <w:sz w:val="23"/>
                <w:szCs w:val="23"/>
              </w:rPr>
            </w:pPr>
            <w:r w:rsidRPr="00AE4DD6">
              <w:rPr>
                <w:rFonts w:ascii="Calibri" w:hAnsi="Calibri" w:cs="Calibri"/>
                <w:sz w:val="23"/>
                <w:szCs w:val="23"/>
              </w:rPr>
              <w:t>27385843</w:t>
            </w:r>
          </w:p>
        </w:tc>
      </w:tr>
      <w:tr w:rsidR="00FB544F" w:rsidRPr="001936AA" w14:paraId="5746B925" w14:textId="77777777" w:rsidTr="00FD5649">
        <w:trPr>
          <w:trHeight w:val="279"/>
        </w:trPr>
        <w:tc>
          <w:tcPr>
            <w:tcW w:w="534" w:type="dxa"/>
            <w:tcBorders>
              <w:top w:val="single" w:sz="4" w:space="0" w:color="auto"/>
              <w:bottom w:val="single" w:sz="4" w:space="0" w:color="auto"/>
            </w:tcBorders>
          </w:tcPr>
          <w:p w14:paraId="1EB03EBE" w14:textId="77777777" w:rsidR="00FB544F" w:rsidRDefault="00FB544F" w:rsidP="00FD5649">
            <w:pPr>
              <w:jc w:val="center"/>
              <w:rPr>
                <w:rFonts w:ascii="Calibri" w:hAnsi="Calibri" w:cs="Calibri"/>
                <w:sz w:val="21"/>
                <w:szCs w:val="21"/>
              </w:rPr>
            </w:pPr>
            <w:r>
              <w:rPr>
                <w:rFonts w:ascii="Calibri" w:hAnsi="Calibri" w:cs="Calibri"/>
                <w:sz w:val="21"/>
                <w:szCs w:val="21"/>
              </w:rPr>
              <w:t>21</w:t>
            </w:r>
          </w:p>
        </w:tc>
        <w:tc>
          <w:tcPr>
            <w:tcW w:w="4961" w:type="dxa"/>
            <w:tcBorders>
              <w:top w:val="single" w:sz="4" w:space="0" w:color="auto"/>
              <w:bottom w:val="single" w:sz="4" w:space="0" w:color="auto"/>
            </w:tcBorders>
          </w:tcPr>
          <w:p w14:paraId="6A63C05C" w14:textId="77777777" w:rsidR="00FB544F" w:rsidRDefault="00FB544F" w:rsidP="00FD5649">
            <w:pPr>
              <w:rPr>
                <w:rFonts w:ascii="Calibri" w:hAnsi="Calibri" w:cs="Calibri"/>
                <w:sz w:val="23"/>
                <w:szCs w:val="23"/>
              </w:rPr>
            </w:pPr>
            <w:r w:rsidRPr="005E58EA">
              <w:t>YUNES SALES, LEANDRO</w:t>
            </w:r>
          </w:p>
        </w:tc>
        <w:tc>
          <w:tcPr>
            <w:tcW w:w="2977" w:type="dxa"/>
            <w:tcBorders>
              <w:top w:val="single" w:sz="4" w:space="0" w:color="auto"/>
              <w:bottom w:val="single" w:sz="4" w:space="0" w:color="auto"/>
            </w:tcBorders>
          </w:tcPr>
          <w:p w14:paraId="0FD77240" w14:textId="77777777" w:rsidR="00FB544F" w:rsidRDefault="00FB544F" w:rsidP="00FD5649">
            <w:pPr>
              <w:jc w:val="center"/>
              <w:rPr>
                <w:rFonts w:ascii="Calibri" w:hAnsi="Calibri" w:cs="Calibri"/>
                <w:sz w:val="23"/>
                <w:szCs w:val="23"/>
              </w:rPr>
            </w:pPr>
            <w:r w:rsidRPr="00AE4DD6">
              <w:rPr>
                <w:rFonts w:ascii="Calibri" w:hAnsi="Calibri" w:cs="Calibri"/>
                <w:sz w:val="23"/>
                <w:szCs w:val="23"/>
              </w:rPr>
              <w:t>31359349</w:t>
            </w:r>
          </w:p>
        </w:tc>
      </w:tr>
    </w:tbl>
    <w:p w14:paraId="1F53B621" w14:textId="77777777" w:rsidR="00293FA6" w:rsidRPr="003F72C3" w:rsidRDefault="00293FA6" w:rsidP="003F72C3">
      <w:pPr>
        <w:pStyle w:val="Sangradetextonormal"/>
        <w:tabs>
          <w:tab w:val="num" w:pos="1276"/>
        </w:tabs>
        <w:ind w:left="0"/>
      </w:pPr>
    </w:p>
    <w:p w14:paraId="61DC7164" w14:textId="479D70C7" w:rsidR="00402692" w:rsidRPr="000C635B" w:rsidRDefault="00FB544F" w:rsidP="002731B3">
      <w:pPr>
        <w:pStyle w:val="Sangradetextonormal"/>
        <w:numPr>
          <w:ilvl w:val="0"/>
          <w:numId w:val="1"/>
        </w:numPr>
        <w:tabs>
          <w:tab w:val="clear" w:pos="720"/>
          <w:tab w:val="num" w:pos="360"/>
          <w:tab w:val="num" w:pos="1276"/>
        </w:tabs>
        <w:ind w:left="360"/>
        <w:rPr>
          <w:b/>
        </w:rPr>
      </w:pPr>
      <w:r w:rsidRPr="00FB544F">
        <w:rPr>
          <w:b/>
          <w:lang w:val="es-AR"/>
        </w:rPr>
        <w:t xml:space="preserve">Donación de Material Bibliográfico: </w:t>
      </w:r>
      <w:proofErr w:type="spellStart"/>
      <w:r w:rsidRPr="00FB544F">
        <w:rPr>
          <w:b/>
          <w:lang w:val="es-AR"/>
        </w:rPr>
        <w:t>exptes</w:t>
      </w:r>
      <w:proofErr w:type="spellEnd"/>
      <w:r w:rsidRPr="00FB544F">
        <w:rPr>
          <w:b/>
          <w:lang w:val="es-AR"/>
        </w:rPr>
        <w:t xml:space="preserve">. internos 8151/22 Cintia Bonavento 8156/22 Jorge Horacio </w:t>
      </w:r>
      <w:proofErr w:type="spellStart"/>
      <w:r w:rsidRPr="00FB544F">
        <w:rPr>
          <w:b/>
          <w:lang w:val="es-AR"/>
        </w:rPr>
        <w:t>Bruzzone</w:t>
      </w:r>
      <w:proofErr w:type="spellEnd"/>
      <w:r w:rsidRPr="00FB544F">
        <w:rPr>
          <w:b/>
          <w:lang w:val="es-AR"/>
        </w:rPr>
        <w:t xml:space="preserve"> (Dictamen Comisión de Presupuesto)</w:t>
      </w:r>
    </w:p>
    <w:p w14:paraId="1B8A326F" w14:textId="208E6F49" w:rsidR="00402692" w:rsidRDefault="00402692" w:rsidP="00402692">
      <w:pPr>
        <w:pStyle w:val="Sangradetextonormal"/>
        <w:tabs>
          <w:tab w:val="num" w:pos="1276"/>
        </w:tabs>
        <w:ind w:left="0"/>
        <w:rPr>
          <w:b/>
        </w:rPr>
      </w:pPr>
    </w:p>
    <w:p w14:paraId="78B32AD7" w14:textId="77777777" w:rsidR="00FB544F" w:rsidRDefault="00FB544F" w:rsidP="00FB544F">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Cintia BONAVENTO</w:t>
      </w:r>
    </w:p>
    <w:p w14:paraId="0C7F6675" w14:textId="77777777" w:rsidR="00FB544F" w:rsidRDefault="00FB544F" w:rsidP="00FB544F">
      <w:pPr>
        <w:spacing w:after="0"/>
        <w:jc w:val="both"/>
        <w:rPr>
          <w:rFonts w:ascii="Times New Roman" w:hAnsi="Times New Roman" w:cs="Times New Roman"/>
          <w:sz w:val="24"/>
          <w:szCs w:val="24"/>
          <w:lang w:val="es-MX"/>
        </w:rPr>
      </w:pPr>
    </w:p>
    <w:p w14:paraId="0E8A3CCC" w14:textId="77777777" w:rsidR="00FB544F" w:rsidRDefault="00FB544F" w:rsidP="00FB544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Delitos contra la Integridad Sexual. Javier Teodoro ALVAREZ (1 ejemplar) $ 2750</w:t>
      </w:r>
    </w:p>
    <w:p w14:paraId="684B0A9D" w14:textId="77777777" w:rsidR="00FB544F" w:rsidRDefault="00FB544F" w:rsidP="00FB544F">
      <w:pPr>
        <w:spacing w:after="0"/>
        <w:jc w:val="both"/>
        <w:rPr>
          <w:rFonts w:ascii="Times New Roman" w:hAnsi="Times New Roman" w:cs="Times New Roman"/>
          <w:sz w:val="24"/>
          <w:szCs w:val="24"/>
          <w:lang w:val="es-MX"/>
        </w:rPr>
      </w:pPr>
    </w:p>
    <w:p w14:paraId="21E32532" w14:textId="77777777" w:rsidR="00FB544F" w:rsidRDefault="00FB544F" w:rsidP="00FB544F">
      <w:pPr>
        <w:spacing w:after="0"/>
        <w:jc w:val="both"/>
        <w:rPr>
          <w:rFonts w:ascii="Times New Roman" w:hAnsi="Times New Roman" w:cs="Times New Roman"/>
          <w:sz w:val="24"/>
          <w:szCs w:val="24"/>
          <w:lang w:val="es-MX"/>
        </w:rPr>
      </w:pPr>
      <w:r>
        <w:rPr>
          <w:rFonts w:ascii="Times New Roman" w:hAnsi="Times New Roman" w:cs="Times New Roman"/>
          <w:b/>
          <w:i/>
          <w:sz w:val="24"/>
          <w:szCs w:val="24"/>
          <w:lang w:val="es-MX"/>
        </w:rPr>
        <w:t>Jorge Horacio BRUZZONE</w:t>
      </w:r>
    </w:p>
    <w:p w14:paraId="2216A1D1" w14:textId="77777777" w:rsidR="00FB544F" w:rsidRDefault="00FB544F" w:rsidP="00FB544F">
      <w:pPr>
        <w:spacing w:after="0"/>
        <w:jc w:val="both"/>
        <w:rPr>
          <w:rFonts w:ascii="Times New Roman" w:hAnsi="Times New Roman" w:cs="Times New Roman"/>
          <w:sz w:val="24"/>
          <w:szCs w:val="24"/>
          <w:lang w:val="es-MX"/>
        </w:rPr>
      </w:pPr>
    </w:p>
    <w:p w14:paraId="594AA0AC" w14:textId="77777777" w:rsidR="00FB544F" w:rsidRDefault="00FB544F" w:rsidP="00FB544F">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Misceláneas. Notas varias respecto a la Hermenéutica y el Derecho Romano. Jorge Horacio BRUZZONE (1 ejemplar) $ 1000</w:t>
      </w:r>
    </w:p>
    <w:p w14:paraId="134FFC18" w14:textId="0C53AADF" w:rsidR="00402692" w:rsidRDefault="00402692" w:rsidP="00402692">
      <w:pPr>
        <w:pStyle w:val="Sangradetextonormal"/>
        <w:tabs>
          <w:tab w:val="num" w:pos="1276"/>
        </w:tabs>
        <w:ind w:left="0"/>
        <w:rPr>
          <w:b/>
          <w:lang w:val="es-MX"/>
        </w:rPr>
      </w:pPr>
    </w:p>
    <w:p w14:paraId="62580ED7" w14:textId="18CAF9F0" w:rsidR="004162CE" w:rsidRDefault="00FB544F" w:rsidP="00C138CC">
      <w:pPr>
        <w:pStyle w:val="Sangradetextonormal"/>
        <w:numPr>
          <w:ilvl w:val="0"/>
          <w:numId w:val="1"/>
        </w:numPr>
        <w:tabs>
          <w:tab w:val="clear" w:pos="720"/>
          <w:tab w:val="num" w:pos="360"/>
          <w:tab w:val="num" w:pos="1276"/>
        </w:tabs>
        <w:ind w:left="360"/>
        <w:rPr>
          <w:b/>
          <w:lang w:val="es-AR"/>
        </w:rPr>
      </w:pPr>
      <w:r w:rsidRPr="00FB544F">
        <w:rPr>
          <w:b/>
          <w:lang w:val="es-AR"/>
        </w:rPr>
        <w:t>Solicitud de Excepción a la Nivelación – Pablo Adrián Ruiz (</w:t>
      </w:r>
      <w:proofErr w:type="spellStart"/>
      <w:r w:rsidRPr="00FB544F">
        <w:rPr>
          <w:b/>
          <w:lang w:val="es-AR"/>
        </w:rPr>
        <w:t>expte</w:t>
      </w:r>
      <w:proofErr w:type="spellEnd"/>
      <w:r w:rsidRPr="00FB544F">
        <w:rPr>
          <w:b/>
          <w:lang w:val="es-AR"/>
        </w:rPr>
        <w:t>. interno 8150/22, Dictamen Comisión de Enseñanza)</w:t>
      </w:r>
    </w:p>
    <w:p w14:paraId="1BFFE373" w14:textId="5201FA88" w:rsidR="004162CE" w:rsidRDefault="004162CE" w:rsidP="004162CE">
      <w:pPr>
        <w:pStyle w:val="Sangradetextonormal"/>
        <w:tabs>
          <w:tab w:val="num" w:pos="1276"/>
        </w:tabs>
        <w:ind w:left="0"/>
        <w:rPr>
          <w:b/>
          <w:lang w:val="es-AR"/>
        </w:rPr>
      </w:pPr>
    </w:p>
    <w:p w14:paraId="7278D908" w14:textId="77777777" w:rsidR="00863556" w:rsidRPr="0005331E" w:rsidRDefault="00863556" w:rsidP="00863556">
      <w:pPr>
        <w:spacing w:after="0"/>
        <w:jc w:val="both"/>
        <w:rPr>
          <w:rFonts w:ascii="Times New Roman" w:hAnsi="Times New Roman" w:cs="Times New Roman"/>
          <w:b/>
          <w:i/>
          <w:sz w:val="24"/>
          <w:szCs w:val="24"/>
        </w:rPr>
      </w:pPr>
      <w:r w:rsidRPr="0005331E">
        <w:rPr>
          <w:rFonts w:ascii="Times New Roman" w:hAnsi="Times New Roman" w:cs="Times New Roman"/>
          <w:b/>
          <w:i/>
          <w:sz w:val="24"/>
          <w:szCs w:val="24"/>
        </w:rPr>
        <w:t>Pablo Adrián RUIZ, LU 46310</w:t>
      </w:r>
    </w:p>
    <w:p w14:paraId="212B0291" w14:textId="77777777" w:rsidR="00863556" w:rsidRPr="0005331E" w:rsidRDefault="00863556" w:rsidP="00863556">
      <w:pPr>
        <w:pStyle w:val="Sangradetextonormal"/>
        <w:tabs>
          <w:tab w:val="num" w:pos="1276"/>
        </w:tabs>
        <w:ind w:left="0"/>
        <w:rPr>
          <w:lang w:val="es-AR"/>
        </w:rPr>
      </w:pPr>
    </w:p>
    <w:p w14:paraId="0A0E357E" w14:textId="77777777" w:rsidR="00863556" w:rsidRDefault="00863556" w:rsidP="00863556">
      <w:pPr>
        <w:pStyle w:val="Sangradetextonormal"/>
        <w:tabs>
          <w:tab w:val="num" w:pos="1276"/>
        </w:tabs>
        <w:ind w:left="0"/>
        <w:rPr>
          <w:lang w:val="es-AR"/>
        </w:rPr>
      </w:pPr>
      <w:r>
        <w:rPr>
          <w:lang w:val="es-AR"/>
        </w:rPr>
        <w:t>Tiene título de Lic. en Tasación, Martillero y Corredor Público de la Universidad de Morón.</w:t>
      </w:r>
    </w:p>
    <w:p w14:paraId="035055C7" w14:textId="77777777" w:rsidR="004162CE" w:rsidRDefault="004162CE" w:rsidP="004162CE">
      <w:pPr>
        <w:pStyle w:val="Sangradetextonormal"/>
        <w:tabs>
          <w:tab w:val="num" w:pos="1276"/>
        </w:tabs>
        <w:ind w:left="0"/>
        <w:rPr>
          <w:b/>
          <w:lang w:val="es-AR"/>
        </w:rPr>
      </w:pPr>
    </w:p>
    <w:p w14:paraId="1C8F71FD" w14:textId="7C7DC2CE" w:rsidR="00CD2F0C" w:rsidRDefault="00FB544F" w:rsidP="00C138CC">
      <w:pPr>
        <w:pStyle w:val="Sangradetextonormal"/>
        <w:numPr>
          <w:ilvl w:val="0"/>
          <w:numId w:val="1"/>
        </w:numPr>
        <w:tabs>
          <w:tab w:val="clear" w:pos="720"/>
          <w:tab w:val="num" w:pos="360"/>
          <w:tab w:val="num" w:pos="1276"/>
        </w:tabs>
        <w:ind w:left="360"/>
        <w:rPr>
          <w:b/>
          <w:lang w:val="es-AR"/>
        </w:rPr>
      </w:pPr>
      <w:r w:rsidRPr="00FB544F">
        <w:rPr>
          <w:b/>
          <w:lang w:val="es-AR"/>
        </w:rPr>
        <w:t xml:space="preserve">Solicitud de Regreso Plan 2009 – Alejandro Rubén </w:t>
      </w:r>
      <w:proofErr w:type="spellStart"/>
      <w:r w:rsidRPr="00FB544F">
        <w:rPr>
          <w:b/>
          <w:lang w:val="es-AR"/>
        </w:rPr>
        <w:t>Vogel</w:t>
      </w:r>
      <w:proofErr w:type="spellEnd"/>
      <w:r w:rsidRPr="00FB544F">
        <w:rPr>
          <w:b/>
          <w:lang w:val="es-AR"/>
        </w:rPr>
        <w:t xml:space="preserve"> (</w:t>
      </w:r>
      <w:proofErr w:type="spellStart"/>
      <w:r w:rsidRPr="00FB544F">
        <w:rPr>
          <w:b/>
          <w:lang w:val="es-AR"/>
        </w:rPr>
        <w:t>expte</w:t>
      </w:r>
      <w:proofErr w:type="spellEnd"/>
      <w:r w:rsidRPr="00FB544F">
        <w:rPr>
          <w:b/>
          <w:lang w:val="es-AR"/>
        </w:rPr>
        <w:t>. interno 8158/22, Dictamen Comisión de Enseñanza)</w:t>
      </w:r>
    </w:p>
    <w:p w14:paraId="178AC244" w14:textId="7A651A9C" w:rsidR="00CD2F0C" w:rsidRDefault="00CD2F0C" w:rsidP="00CD2F0C">
      <w:pPr>
        <w:pStyle w:val="Sangradetextonormal"/>
        <w:tabs>
          <w:tab w:val="num" w:pos="1276"/>
        </w:tabs>
        <w:ind w:left="0"/>
        <w:rPr>
          <w:b/>
          <w:lang w:val="es-AR"/>
        </w:rPr>
      </w:pPr>
    </w:p>
    <w:p w14:paraId="64408738" w14:textId="77777777" w:rsidR="00863556" w:rsidRDefault="00863556" w:rsidP="008635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Alejandro Rubén VOGEL, LU 53306</w:t>
      </w:r>
    </w:p>
    <w:p w14:paraId="1A904A76" w14:textId="77777777" w:rsidR="00863556" w:rsidRDefault="00863556" w:rsidP="00863556">
      <w:pPr>
        <w:spacing w:after="0"/>
        <w:jc w:val="both"/>
        <w:rPr>
          <w:rFonts w:ascii="Times New Roman" w:hAnsi="Times New Roman" w:cs="Times New Roman"/>
          <w:sz w:val="24"/>
          <w:szCs w:val="24"/>
          <w:lang w:val="es-MX"/>
        </w:rPr>
      </w:pPr>
    </w:p>
    <w:p w14:paraId="2C853F8D"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Adeudaba 5 finales. Se reincorporó directamente, cuando debió solicitarlo en el Dpto.</w:t>
      </w:r>
    </w:p>
    <w:p w14:paraId="64D59153" w14:textId="77777777" w:rsidR="00CD2F0C" w:rsidRDefault="00CD2F0C" w:rsidP="00CD2F0C">
      <w:pPr>
        <w:pStyle w:val="Sangradetextonormal"/>
        <w:tabs>
          <w:tab w:val="num" w:pos="1276"/>
        </w:tabs>
        <w:ind w:left="0"/>
        <w:rPr>
          <w:b/>
          <w:lang w:val="es-AR"/>
        </w:rPr>
      </w:pPr>
    </w:p>
    <w:p w14:paraId="7D53996A" w14:textId="0E728217" w:rsidR="00C138CC" w:rsidRDefault="00FB544F" w:rsidP="00C138CC">
      <w:pPr>
        <w:pStyle w:val="Sangradetextonormal"/>
        <w:numPr>
          <w:ilvl w:val="0"/>
          <w:numId w:val="1"/>
        </w:numPr>
        <w:tabs>
          <w:tab w:val="clear" w:pos="720"/>
          <w:tab w:val="num" w:pos="360"/>
          <w:tab w:val="num" w:pos="1276"/>
        </w:tabs>
        <w:ind w:left="360"/>
        <w:rPr>
          <w:b/>
          <w:lang w:val="es-AR"/>
        </w:rPr>
      </w:pPr>
      <w:r w:rsidRPr="00FB544F">
        <w:rPr>
          <w:b/>
          <w:lang w:val="es-AR"/>
        </w:rPr>
        <w:t>Solicitud de Excepción a las Correlativas – Facundo Horacio Arce (</w:t>
      </w:r>
      <w:proofErr w:type="spellStart"/>
      <w:r w:rsidRPr="00FB544F">
        <w:rPr>
          <w:b/>
          <w:lang w:val="es-AR"/>
        </w:rPr>
        <w:t>expte</w:t>
      </w:r>
      <w:proofErr w:type="spellEnd"/>
      <w:r w:rsidRPr="00FB544F">
        <w:rPr>
          <w:b/>
          <w:lang w:val="es-AR"/>
        </w:rPr>
        <w:t>. interno 8149/22, Dictamen Comisión de Enseñanza)</w:t>
      </w:r>
    </w:p>
    <w:p w14:paraId="43EDD655" w14:textId="16444E47" w:rsidR="00C138CC" w:rsidRPr="00C138CC" w:rsidRDefault="00C138CC" w:rsidP="00C138CC">
      <w:pPr>
        <w:pStyle w:val="Sangradetextonormal"/>
        <w:tabs>
          <w:tab w:val="num" w:pos="1276"/>
        </w:tabs>
        <w:ind w:left="0"/>
        <w:rPr>
          <w:lang w:val="es-AR"/>
        </w:rPr>
      </w:pPr>
    </w:p>
    <w:p w14:paraId="66407E3F" w14:textId="77777777" w:rsidR="00863556" w:rsidRDefault="00863556" w:rsidP="008635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Facundo Horacio ARCE, LU 109468</w:t>
      </w:r>
    </w:p>
    <w:p w14:paraId="53383092" w14:textId="77777777" w:rsidR="00863556" w:rsidRDefault="00863556" w:rsidP="00863556">
      <w:pPr>
        <w:pStyle w:val="Sangradetextonormal"/>
        <w:tabs>
          <w:tab w:val="num" w:pos="1276"/>
        </w:tabs>
        <w:ind w:left="0"/>
        <w:rPr>
          <w:lang w:val="es-AR"/>
        </w:rPr>
      </w:pPr>
    </w:p>
    <w:p w14:paraId="2DAC2A48" w14:textId="77777777" w:rsidR="00863556" w:rsidRDefault="00863556" w:rsidP="00863556">
      <w:pPr>
        <w:pStyle w:val="Sangradetextonormal"/>
        <w:tabs>
          <w:tab w:val="num" w:pos="1276"/>
        </w:tabs>
        <w:ind w:left="0"/>
        <w:rPr>
          <w:lang w:val="es-AR"/>
        </w:rPr>
      </w:pPr>
      <w:r>
        <w:rPr>
          <w:lang w:val="es-AR"/>
        </w:rPr>
        <w:t>Quiere cursar Derecho Tributario y Aduanero. No tiene el final de Economía. Terminaría de cursar este año. Por motivos laborales no estaría en Bahía Blanca el año próximo. Asimismo, indica que en pandemia no hubo mesas de exámenes de Economía.</w:t>
      </w:r>
    </w:p>
    <w:p w14:paraId="40DECC72" w14:textId="77777777" w:rsidR="00863556" w:rsidRDefault="00863556" w:rsidP="00863556">
      <w:pPr>
        <w:spacing w:after="0"/>
        <w:jc w:val="both"/>
        <w:rPr>
          <w:rFonts w:ascii="Times New Roman" w:hAnsi="Times New Roman" w:cs="Times New Roman"/>
          <w:sz w:val="24"/>
          <w:szCs w:val="24"/>
          <w:lang w:val="es-MX"/>
        </w:rPr>
      </w:pPr>
    </w:p>
    <w:p w14:paraId="3E560569"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Adeuda:</w:t>
      </w:r>
    </w:p>
    <w:p w14:paraId="051A5860" w14:textId="77777777" w:rsidR="00863556" w:rsidRPr="00C73D6E" w:rsidRDefault="00863556" w:rsidP="00863556">
      <w:pPr>
        <w:spacing w:after="0"/>
        <w:jc w:val="both"/>
        <w:rPr>
          <w:rFonts w:ascii="Times New Roman" w:hAnsi="Times New Roman" w:cs="Times New Roman"/>
          <w:b/>
          <w:sz w:val="24"/>
          <w:szCs w:val="24"/>
          <w:u w:val="single"/>
          <w:lang w:val="es-MX"/>
        </w:rPr>
      </w:pPr>
      <w:r w:rsidRPr="00C73D6E">
        <w:rPr>
          <w:rFonts w:ascii="Times New Roman" w:hAnsi="Times New Roman" w:cs="Times New Roman"/>
          <w:b/>
          <w:sz w:val="24"/>
          <w:szCs w:val="24"/>
          <w:u w:val="single"/>
          <w:lang w:val="es-MX"/>
        </w:rPr>
        <w:t>Cursada y final</w:t>
      </w:r>
    </w:p>
    <w:p w14:paraId="5EBD1C70"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SOCIOLOGÍA</w:t>
      </w:r>
    </w:p>
    <w:p w14:paraId="17F8CC0F"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PRÁCTICA PROCESAL CIVIL</w:t>
      </w:r>
    </w:p>
    <w:p w14:paraId="3EB906FC"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TRIBUTARIO Y ADUANERO (inscripto en el presente cuatrimestre - pendiente)</w:t>
      </w:r>
    </w:p>
    <w:p w14:paraId="5B4DB97A"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FAMILIA Y SUCESIONES (inscripto en el presente cuatrimestre)</w:t>
      </w:r>
    </w:p>
    <w:p w14:paraId="4FD1658C"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II (inscripto en el presente cuatrimestre)</w:t>
      </w:r>
    </w:p>
    <w:p w14:paraId="2F3178BD"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DERECHO INTERNACIONAL PRIVADO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17F1AC13"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DERECHO AMBIENTAL Y DE LOS RECURSOS NATURALES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2D631E55"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DERECHO BANCARIO Y DEL COMERCIO EXTERIOR (TITULOS)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4E8F7D04"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PRÁCTICA PROCESAL PENAL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71BBEFFF"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TALLER DE PRÁCTICA PROFESIONAL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51F2F8E8"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TALLER DE SEMINARIO (2do </w:t>
      </w:r>
      <w:proofErr w:type="spellStart"/>
      <w:r>
        <w:rPr>
          <w:rFonts w:ascii="Times New Roman" w:hAnsi="Times New Roman" w:cs="Times New Roman"/>
          <w:sz w:val="24"/>
          <w:szCs w:val="24"/>
          <w:lang w:val="es-MX"/>
        </w:rPr>
        <w:t>cuat</w:t>
      </w:r>
      <w:proofErr w:type="spellEnd"/>
      <w:r>
        <w:rPr>
          <w:rFonts w:ascii="Times New Roman" w:hAnsi="Times New Roman" w:cs="Times New Roman"/>
          <w:sz w:val="24"/>
          <w:szCs w:val="24"/>
          <w:lang w:val="es-MX"/>
        </w:rPr>
        <w:t xml:space="preserve"> 5to)</w:t>
      </w:r>
    </w:p>
    <w:p w14:paraId="7143AC14" w14:textId="77777777" w:rsidR="00863556" w:rsidRDefault="00863556" w:rsidP="00863556">
      <w:pPr>
        <w:spacing w:after="0"/>
        <w:jc w:val="both"/>
        <w:rPr>
          <w:rFonts w:ascii="Times New Roman" w:hAnsi="Times New Roman" w:cs="Times New Roman"/>
          <w:sz w:val="24"/>
          <w:szCs w:val="24"/>
          <w:lang w:val="es-MX"/>
        </w:rPr>
      </w:pPr>
    </w:p>
    <w:p w14:paraId="4C2D6643" w14:textId="77777777" w:rsidR="00863556" w:rsidRPr="00C73D6E" w:rsidRDefault="00863556" w:rsidP="00863556">
      <w:pPr>
        <w:spacing w:after="0"/>
        <w:jc w:val="both"/>
        <w:rPr>
          <w:rFonts w:ascii="Times New Roman" w:hAnsi="Times New Roman" w:cs="Times New Roman"/>
          <w:b/>
          <w:sz w:val="24"/>
          <w:szCs w:val="24"/>
          <w:u w:val="single"/>
          <w:lang w:val="es-MX"/>
        </w:rPr>
      </w:pPr>
      <w:r w:rsidRPr="00C73D6E">
        <w:rPr>
          <w:rFonts w:ascii="Times New Roman" w:hAnsi="Times New Roman" w:cs="Times New Roman"/>
          <w:b/>
          <w:sz w:val="24"/>
          <w:szCs w:val="24"/>
          <w:u w:val="single"/>
          <w:lang w:val="es-MX"/>
        </w:rPr>
        <w:t>Final</w:t>
      </w:r>
    </w:p>
    <w:p w14:paraId="04B900DE"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ECONOMÍA</w:t>
      </w:r>
    </w:p>
    <w:p w14:paraId="48630709"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PENAL II</w:t>
      </w:r>
    </w:p>
    <w:p w14:paraId="1A11BB90"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DEL TRABAJO Y DE LA SEGURIDAD SOCIAL D</w:t>
      </w:r>
    </w:p>
    <w:p w14:paraId="35554E3E"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LA NAVEGACIÓN</w:t>
      </w:r>
    </w:p>
    <w:p w14:paraId="24A76C94"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CIVIL</w:t>
      </w:r>
    </w:p>
    <w:p w14:paraId="45FD2B41"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DE DAÑOS</w:t>
      </w:r>
    </w:p>
    <w:p w14:paraId="1C712D04"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DERECHOS REALES E INTELECTUALES</w:t>
      </w:r>
    </w:p>
    <w:p w14:paraId="3CD8A21C"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ADMINISTRATIVO I</w:t>
      </w:r>
    </w:p>
    <w:p w14:paraId="5DCFD3BA"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PROCESAL PENAL</w:t>
      </w:r>
    </w:p>
    <w:p w14:paraId="08FA7252"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CONCURSAL</w:t>
      </w:r>
    </w:p>
    <w:p w14:paraId="0B006EE9"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SEMINARIO</w:t>
      </w:r>
    </w:p>
    <w:p w14:paraId="38A9CCF5" w14:textId="77777777" w:rsidR="00FE5E4F" w:rsidRPr="00C138CC" w:rsidRDefault="00FE5E4F" w:rsidP="00C138CC">
      <w:pPr>
        <w:pStyle w:val="Sangradetextonormal"/>
        <w:tabs>
          <w:tab w:val="num" w:pos="1276"/>
        </w:tabs>
        <w:ind w:left="0"/>
        <w:rPr>
          <w:lang w:val="es-AR"/>
        </w:rPr>
      </w:pPr>
    </w:p>
    <w:p w14:paraId="0B317671" w14:textId="492DFE40" w:rsidR="00C138CC" w:rsidRDefault="00FB544F" w:rsidP="00C138CC">
      <w:pPr>
        <w:pStyle w:val="Sangradetextonormal"/>
        <w:numPr>
          <w:ilvl w:val="0"/>
          <w:numId w:val="1"/>
        </w:numPr>
        <w:tabs>
          <w:tab w:val="clear" w:pos="720"/>
          <w:tab w:val="num" w:pos="360"/>
          <w:tab w:val="num" w:pos="1276"/>
        </w:tabs>
        <w:ind w:left="360"/>
        <w:rPr>
          <w:b/>
          <w:lang w:val="es-AR"/>
        </w:rPr>
      </w:pPr>
      <w:r w:rsidRPr="00FB544F">
        <w:rPr>
          <w:b/>
          <w:lang w:val="es-AR"/>
        </w:rPr>
        <w:t xml:space="preserve">Solicitudes de Aprobación de Tema y Tutor de Seminario: </w:t>
      </w:r>
      <w:proofErr w:type="spellStart"/>
      <w:r w:rsidRPr="00FB544F">
        <w:rPr>
          <w:b/>
          <w:lang w:val="es-AR"/>
        </w:rPr>
        <w:t>exptes</w:t>
      </w:r>
      <w:proofErr w:type="spellEnd"/>
      <w:r w:rsidRPr="00FB544F">
        <w:rPr>
          <w:b/>
          <w:lang w:val="es-AR"/>
        </w:rPr>
        <w:t xml:space="preserve">. internos 8152/22 Julián René </w:t>
      </w:r>
      <w:proofErr w:type="spellStart"/>
      <w:r w:rsidRPr="00FB544F">
        <w:rPr>
          <w:b/>
          <w:lang w:val="es-AR"/>
        </w:rPr>
        <w:t>Berthieu</w:t>
      </w:r>
      <w:proofErr w:type="spellEnd"/>
      <w:r w:rsidRPr="00FB544F">
        <w:rPr>
          <w:b/>
          <w:lang w:val="es-AR"/>
        </w:rPr>
        <w:t xml:space="preserve">; 8157/22 María Victoria </w:t>
      </w:r>
      <w:proofErr w:type="spellStart"/>
      <w:r w:rsidRPr="00FB544F">
        <w:rPr>
          <w:b/>
          <w:lang w:val="es-AR"/>
        </w:rPr>
        <w:t>Mollo</w:t>
      </w:r>
      <w:proofErr w:type="spellEnd"/>
    </w:p>
    <w:p w14:paraId="7FB7B1C1" w14:textId="452B272F" w:rsidR="00C138CC" w:rsidRDefault="00C138CC" w:rsidP="00C138CC">
      <w:pPr>
        <w:pStyle w:val="Sangradetextonormal"/>
        <w:tabs>
          <w:tab w:val="num" w:pos="1276"/>
        </w:tabs>
        <w:ind w:left="0"/>
        <w:rPr>
          <w:lang w:val="es-AR"/>
        </w:rPr>
      </w:pPr>
    </w:p>
    <w:p w14:paraId="7BB082E5" w14:textId="77777777" w:rsidR="00863556" w:rsidRDefault="00863556" w:rsidP="008635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Julián René BERTHIEU, LU 68358</w:t>
      </w:r>
    </w:p>
    <w:p w14:paraId="3D9A8135" w14:textId="77777777" w:rsidR="00863556" w:rsidRDefault="00863556" w:rsidP="00863556">
      <w:pPr>
        <w:spacing w:after="0"/>
        <w:jc w:val="both"/>
        <w:rPr>
          <w:rFonts w:ascii="Times New Roman" w:hAnsi="Times New Roman" w:cs="Times New Roman"/>
          <w:sz w:val="24"/>
          <w:szCs w:val="24"/>
          <w:lang w:val="es-MX"/>
        </w:rPr>
      </w:pPr>
    </w:p>
    <w:p w14:paraId="6B5B9BF4"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división de la Provincia de Buenos Aires en nuevos entes provinciales. Su viabilidad constitucional</w:t>
      </w:r>
    </w:p>
    <w:p w14:paraId="347AC758"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Federico ARRUE</w:t>
      </w:r>
    </w:p>
    <w:p w14:paraId="653E3D6E"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Andrés BOUZAT</w:t>
      </w:r>
    </w:p>
    <w:p w14:paraId="1FC78339" w14:textId="77777777" w:rsidR="00863556" w:rsidRDefault="00863556" w:rsidP="00863556">
      <w:pPr>
        <w:spacing w:after="0"/>
        <w:jc w:val="both"/>
        <w:rPr>
          <w:rFonts w:ascii="Times New Roman" w:hAnsi="Times New Roman" w:cs="Times New Roman"/>
          <w:sz w:val="24"/>
          <w:szCs w:val="24"/>
          <w:lang w:val="es-MX"/>
        </w:rPr>
      </w:pPr>
    </w:p>
    <w:p w14:paraId="4401E884" w14:textId="77777777" w:rsidR="00863556" w:rsidRDefault="00863556" w:rsidP="00863556">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Victoria MOLLO, LU 114448</w:t>
      </w:r>
    </w:p>
    <w:p w14:paraId="1841DC62" w14:textId="77777777" w:rsidR="00863556" w:rsidRDefault="00863556" w:rsidP="00863556">
      <w:pPr>
        <w:spacing w:after="0"/>
        <w:jc w:val="both"/>
        <w:rPr>
          <w:rFonts w:ascii="Times New Roman" w:hAnsi="Times New Roman" w:cs="Times New Roman"/>
          <w:sz w:val="24"/>
          <w:szCs w:val="24"/>
          <w:lang w:val="es-MX"/>
        </w:rPr>
      </w:pPr>
    </w:p>
    <w:p w14:paraId="31B05992"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inconstitucionalidad de la reincidencia como impedimento a la libertad condicional</w:t>
      </w:r>
    </w:p>
    <w:p w14:paraId="5568F1D5" w14:textId="77777777" w:rsidR="00863556" w:rsidRDefault="00863556" w:rsidP="00863556">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Tutor: Nicolás María DE LA CRUZ</w:t>
      </w:r>
    </w:p>
    <w:p w14:paraId="08746D0D" w14:textId="683119BD" w:rsidR="00493401" w:rsidRDefault="00493401" w:rsidP="00C138CC">
      <w:pPr>
        <w:pStyle w:val="Sangradetextonormal"/>
        <w:tabs>
          <w:tab w:val="num" w:pos="1276"/>
        </w:tabs>
        <w:ind w:left="0"/>
        <w:rPr>
          <w:lang w:val="es-AR"/>
        </w:rPr>
      </w:pPr>
    </w:p>
    <w:p w14:paraId="4E8CAFE8" w14:textId="77777777" w:rsidR="00FB544F" w:rsidRPr="002731B3" w:rsidRDefault="00FB544F" w:rsidP="00FB544F">
      <w:pPr>
        <w:pStyle w:val="Sangradetextonormal"/>
        <w:tabs>
          <w:tab w:val="num" w:pos="1276"/>
        </w:tabs>
        <w:rPr>
          <w:b/>
          <w:u w:val="single"/>
        </w:rPr>
      </w:pPr>
      <w:r w:rsidRPr="002731B3">
        <w:rPr>
          <w:b/>
          <w:u w:val="single"/>
        </w:rPr>
        <w:t>SOBRE TABLAS</w:t>
      </w:r>
    </w:p>
    <w:p w14:paraId="3EB55BB9" w14:textId="77777777" w:rsidR="00FB544F" w:rsidRPr="00C138CC" w:rsidRDefault="00FB544F" w:rsidP="00C138CC">
      <w:pPr>
        <w:pStyle w:val="Sangradetextonormal"/>
        <w:tabs>
          <w:tab w:val="num" w:pos="1276"/>
        </w:tabs>
        <w:ind w:left="0"/>
        <w:rPr>
          <w:lang w:val="es-AR"/>
        </w:rPr>
      </w:pPr>
    </w:p>
    <w:p w14:paraId="03997524" w14:textId="7794775F" w:rsidR="00C138CC" w:rsidRDefault="008B432B" w:rsidP="00C138CC">
      <w:pPr>
        <w:pStyle w:val="Sangradetextonormal"/>
        <w:numPr>
          <w:ilvl w:val="0"/>
          <w:numId w:val="1"/>
        </w:numPr>
        <w:tabs>
          <w:tab w:val="clear" w:pos="720"/>
          <w:tab w:val="num" w:pos="360"/>
          <w:tab w:val="num" w:pos="1276"/>
        </w:tabs>
        <w:ind w:left="360"/>
        <w:rPr>
          <w:b/>
          <w:lang w:val="es-AR"/>
        </w:rPr>
      </w:pPr>
      <w:r w:rsidRPr="008B432B">
        <w:rPr>
          <w:b/>
          <w:lang w:val="es-AR"/>
        </w:rPr>
        <w:t xml:space="preserve">Asignaciones Complementarias: </w:t>
      </w:r>
      <w:proofErr w:type="spellStart"/>
      <w:r w:rsidRPr="008B432B">
        <w:rPr>
          <w:b/>
          <w:lang w:val="es-AR"/>
        </w:rPr>
        <w:t>exptes</w:t>
      </w:r>
      <w:proofErr w:type="spellEnd"/>
      <w:r w:rsidRPr="008B432B">
        <w:rPr>
          <w:b/>
          <w:lang w:val="es-AR"/>
        </w:rPr>
        <w:t xml:space="preserve">. internos 8166/22 Matías Irigoyen Testa, Profesor Titular, Taller de Seminario; 8167/22 Carolina Rodríguez Alfaro, Asistente de Docencia, Colaboradora Proceso de Acreditación Carreras de </w:t>
      </w:r>
      <w:r w:rsidRPr="008B432B">
        <w:rPr>
          <w:b/>
          <w:lang w:val="es-AR"/>
        </w:rPr>
        <w:lastRenderedPageBreak/>
        <w:t>Posgrado; 8168/22 Carolina Rodríguez Alfaro, Ayudante de Docencia A, Taller de Técnicas de Acceso a la Información Jurídica; 8169/22 Federico Arrué, Ayudante de Docencia A, Taller de Seminario y Área Ético Legal</w:t>
      </w:r>
    </w:p>
    <w:p w14:paraId="4EB23B01" w14:textId="268E69BC" w:rsidR="00C138CC" w:rsidRDefault="00C138CC" w:rsidP="00C138CC">
      <w:pPr>
        <w:pStyle w:val="Sangradetextonormal"/>
        <w:tabs>
          <w:tab w:val="num" w:pos="1276"/>
        </w:tabs>
        <w:ind w:left="0"/>
        <w:rPr>
          <w:lang w:val="es-AR"/>
        </w:rPr>
      </w:pPr>
    </w:p>
    <w:p w14:paraId="407B1901" w14:textId="77777777" w:rsidR="00C138CC" w:rsidRPr="00C138CC" w:rsidRDefault="00C138CC" w:rsidP="00C138CC">
      <w:pPr>
        <w:pStyle w:val="Sangradetextonormal"/>
        <w:tabs>
          <w:tab w:val="num" w:pos="1276"/>
        </w:tabs>
        <w:ind w:left="0"/>
        <w:rPr>
          <w:lang w:val="es-AR"/>
        </w:rPr>
      </w:pPr>
    </w:p>
    <w:p w14:paraId="312FA060" w14:textId="1401393E" w:rsidR="00C138CC" w:rsidRDefault="008B432B" w:rsidP="00C138CC">
      <w:pPr>
        <w:pStyle w:val="Sangradetextonormal"/>
        <w:numPr>
          <w:ilvl w:val="0"/>
          <w:numId w:val="1"/>
        </w:numPr>
        <w:tabs>
          <w:tab w:val="clear" w:pos="720"/>
          <w:tab w:val="num" w:pos="360"/>
          <w:tab w:val="num" w:pos="1276"/>
        </w:tabs>
        <w:ind w:left="360"/>
        <w:rPr>
          <w:b/>
          <w:lang w:val="es-AR"/>
        </w:rPr>
      </w:pPr>
      <w:r w:rsidRPr="008B432B">
        <w:rPr>
          <w:b/>
          <w:lang w:val="es-AR"/>
        </w:rPr>
        <w:t>Aprobación Convenio Específico con Municipalidad de Coronel Suárez (</w:t>
      </w:r>
      <w:proofErr w:type="spellStart"/>
      <w:r w:rsidRPr="008B432B">
        <w:rPr>
          <w:b/>
          <w:lang w:val="es-AR"/>
        </w:rPr>
        <w:t>expte</w:t>
      </w:r>
      <w:proofErr w:type="spellEnd"/>
      <w:r w:rsidRPr="008B432B">
        <w:rPr>
          <w:b/>
          <w:lang w:val="es-AR"/>
        </w:rPr>
        <w:t>. interno 8159/22)</w:t>
      </w:r>
    </w:p>
    <w:p w14:paraId="04EF28D1" w14:textId="65FD9A36" w:rsidR="00C138CC" w:rsidRDefault="00C138CC" w:rsidP="00C138CC">
      <w:pPr>
        <w:pStyle w:val="Sangradetextonormal"/>
        <w:tabs>
          <w:tab w:val="num" w:pos="1276"/>
        </w:tabs>
        <w:ind w:left="0"/>
        <w:rPr>
          <w:lang w:val="es-AR"/>
        </w:rPr>
      </w:pPr>
    </w:p>
    <w:p w14:paraId="31232C78" w14:textId="77777777" w:rsidR="0005331E" w:rsidRDefault="0005331E" w:rsidP="0005331E">
      <w:pPr>
        <w:pStyle w:val="Sangradetextonormal"/>
        <w:tabs>
          <w:tab w:val="num" w:pos="1276"/>
        </w:tabs>
        <w:ind w:left="0"/>
        <w:rPr>
          <w:lang w:val="es-AR"/>
        </w:rPr>
      </w:pPr>
      <w:r>
        <w:rPr>
          <w:lang w:val="es-AR"/>
        </w:rPr>
        <w:t xml:space="preserve">Se adjunta convenio. A propuesta del </w:t>
      </w:r>
      <w:proofErr w:type="spellStart"/>
      <w:r>
        <w:rPr>
          <w:lang w:val="es-AR"/>
        </w:rPr>
        <w:t>Dpto</w:t>
      </w:r>
      <w:proofErr w:type="spellEnd"/>
      <w:r>
        <w:rPr>
          <w:lang w:val="es-AR"/>
        </w:rPr>
        <w:t xml:space="preserve"> de Cs de la Administración, para el dictado del primer año de la carrera de Contador Público y en Tres Arroyos, a distancia.</w:t>
      </w:r>
    </w:p>
    <w:p w14:paraId="4D1203FA" w14:textId="77777777" w:rsidR="00C138CC" w:rsidRPr="00C138CC" w:rsidRDefault="00C138CC" w:rsidP="00C138CC">
      <w:pPr>
        <w:pStyle w:val="Sangradetextonormal"/>
        <w:tabs>
          <w:tab w:val="num" w:pos="1276"/>
        </w:tabs>
        <w:ind w:left="0"/>
        <w:rPr>
          <w:lang w:val="es-AR"/>
        </w:rPr>
      </w:pPr>
    </w:p>
    <w:p w14:paraId="0B28427E" w14:textId="5420EA5E" w:rsidR="00C138CC" w:rsidRDefault="007E391E" w:rsidP="00C138CC">
      <w:pPr>
        <w:pStyle w:val="Sangradetextonormal"/>
        <w:numPr>
          <w:ilvl w:val="0"/>
          <w:numId w:val="1"/>
        </w:numPr>
        <w:tabs>
          <w:tab w:val="clear" w:pos="720"/>
          <w:tab w:val="num" w:pos="360"/>
          <w:tab w:val="num" w:pos="1276"/>
        </w:tabs>
        <w:ind w:left="360"/>
        <w:rPr>
          <w:b/>
          <w:lang w:val="es-AR"/>
        </w:rPr>
      </w:pPr>
      <w:r w:rsidRPr="007E391E">
        <w:rPr>
          <w:b/>
          <w:lang w:val="es-AR"/>
        </w:rPr>
        <w:t>Aprobación Curso de Posgrado Riesgos y Daños derivados de la Actividad Empresarial (</w:t>
      </w:r>
      <w:proofErr w:type="spellStart"/>
      <w:r w:rsidRPr="007E391E">
        <w:rPr>
          <w:b/>
          <w:lang w:val="es-AR"/>
        </w:rPr>
        <w:t>expte</w:t>
      </w:r>
      <w:proofErr w:type="spellEnd"/>
      <w:r w:rsidRPr="007E391E">
        <w:rPr>
          <w:b/>
          <w:lang w:val="es-AR"/>
        </w:rPr>
        <w:t>. interno 8164/22)</w:t>
      </w:r>
    </w:p>
    <w:p w14:paraId="7E780948" w14:textId="5E090CE2" w:rsidR="00C138CC" w:rsidRDefault="00C138CC" w:rsidP="00C138CC">
      <w:pPr>
        <w:pStyle w:val="Sangradetextonormal"/>
        <w:tabs>
          <w:tab w:val="num" w:pos="1276"/>
        </w:tabs>
        <w:ind w:left="0"/>
        <w:rPr>
          <w:lang w:val="es-AR"/>
        </w:rPr>
      </w:pPr>
    </w:p>
    <w:p w14:paraId="38CEAE39" w14:textId="77777777" w:rsidR="0005331E" w:rsidRDefault="0005331E" w:rsidP="0005331E">
      <w:pPr>
        <w:pStyle w:val="Sangradetextonormal"/>
        <w:tabs>
          <w:tab w:val="num" w:pos="1276"/>
        </w:tabs>
        <w:ind w:left="0"/>
        <w:rPr>
          <w:szCs w:val="24"/>
          <w:lang w:val="es-AR"/>
        </w:rPr>
      </w:pPr>
      <w:r>
        <w:rPr>
          <w:szCs w:val="24"/>
          <w:lang w:val="es-AR"/>
        </w:rPr>
        <w:t xml:space="preserve">Curso para la </w:t>
      </w:r>
      <w:r w:rsidRPr="009F1534">
        <w:rPr>
          <w:szCs w:val="24"/>
          <w:lang w:val="es-AR"/>
        </w:rPr>
        <w:t>Maestría en Derecho</w:t>
      </w:r>
      <w:r>
        <w:rPr>
          <w:szCs w:val="24"/>
          <w:lang w:val="es-AR"/>
        </w:rPr>
        <w:t xml:space="preserve"> y </w:t>
      </w:r>
      <w:r w:rsidRPr="009F1534">
        <w:rPr>
          <w:szCs w:val="24"/>
          <w:lang w:val="es-AR"/>
        </w:rPr>
        <w:t>la Especi</w:t>
      </w:r>
      <w:r>
        <w:rPr>
          <w:szCs w:val="24"/>
          <w:lang w:val="es-AR"/>
        </w:rPr>
        <w:t>alización en Derecho Empresario.</w:t>
      </w:r>
    </w:p>
    <w:p w14:paraId="4A56F2A5" w14:textId="5706795F" w:rsidR="00762063" w:rsidRDefault="00762063" w:rsidP="004B5B83">
      <w:pPr>
        <w:pStyle w:val="Sangradetextonormal"/>
        <w:tabs>
          <w:tab w:val="num" w:pos="1276"/>
        </w:tabs>
        <w:ind w:left="0"/>
        <w:rPr>
          <w:lang w:val="es-AR"/>
        </w:rPr>
      </w:pPr>
      <w:r>
        <w:rPr>
          <w:bCs/>
          <w:szCs w:val="24"/>
          <w:lang w:val="es-AR"/>
        </w:rPr>
        <w:t>A</w:t>
      </w:r>
      <w:r w:rsidRPr="001866D9">
        <w:rPr>
          <w:bCs/>
          <w:szCs w:val="24"/>
          <w:lang w:val="es-AR"/>
        </w:rPr>
        <w:t xml:space="preserve"> cargo del Prof. </w:t>
      </w:r>
      <w:r>
        <w:rPr>
          <w:bCs/>
          <w:szCs w:val="24"/>
          <w:lang w:val="es-AR"/>
        </w:rPr>
        <w:t>Hugo Alejandro ACCIARRI.</w:t>
      </w:r>
    </w:p>
    <w:p w14:paraId="1C403284" w14:textId="77777777" w:rsidR="00C138CC" w:rsidRPr="00C138CC" w:rsidRDefault="00C138CC" w:rsidP="00C138CC">
      <w:pPr>
        <w:pStyle w:val="Sangradetextonormal"/>
        <w:tabs>
          <w:tab w:val="num" w:pos="1276"/>
        </w:tabs>
        <w:ind w:left="0"/>
        <w:rPr>
          <w:lang w:val="es-AR"/>
        </w:rPr>
      </w:pPr>
    </w:p>
    <w:p w14:paraId="228B976B" w14:textId="5ACE6DD2" w:rsidR="00C138CC" w:rsidRDefault="007E391E" w:rsidP="00C138CC">
      <w:pPr>
        <w:pStyle w:val="Sangradetextonormal"/>
        <w:numPr>
          <w:ilvl w:val="0"/>
          <w:numId w:val="1"/>
        </w:numPr>
        <w:tabs>
          <w:tab w:val="clear" w:pos="720"/>
          <w:tab w:val="num" w:pos="360"/>
          <w:tab w:val="num" w:pos="1276"/>
        </w:tabs>
        <w:ind w:left="360"/>
        <w:rPr>
          <w:b/>
          <w:lang w:val="es-AR"/>
        </w:rPr>
      </w:pPr>
      <w:r w:rsidRPr="007E391E">
        <w:rPr>
          <w:b/>
          <w:lang w:val="es-AR"/>
        </w:rPr>
        <w:t xml:space="preserve">Propuesta a la Comisión de Estudios de Posgrados Académicos Jurado de Tesis de Julieta </w:t>
      </w:r>
      <w:r w:rsidR="006523C1">
        <w:rPr>
          <w:b/>
          <w:lang w:val="es-AR"/>
        </w:rPr>
        <w:t xml:space="preserve">Carolina </w:t>
      </w:r>
      <w:r w:rsidRPr="007E391E">
        <w:rPr>
          <w:b/>
          <w:lang w:val="es-AR"/>
        </w:rPr>
        <w:t>Mateos (</w:t>
      </w:r>
      <w:proofErr w:type="spellStart"/>
      <w:r w:rsidRPr="007E391E">
        <w:rPr>
          <w:b/>
          <w:lang w:val="es-AR"/>
        </w:rPr>
        <w:t>expte</w:t>
      </w:r>
      <w:proofErr w:type="spellEnd"/>
      <w:r w:rsidRPr="007E391E">
        <w:rPr>
          <w:b/>
          <w:lang w:val="es-AR"/>
        </w:rPr>
        <w:t>. interno 8170/22)</w:t>
      </w:r>
    </w:p>
    <w:p w14:paraId="28E4E57D" w14:textId="338E70D3" w:rsidR="00C138CC" w:rsidRDefault="00C138CC" w:rsidP="00C138CC">
      <w:pPr>
        <w:pStyle w:val="Sangradetextonormal"/>
        <w:tabs>
          <w:tab w:val="num" w:pos="1276"/>
        </w:tabs>
        <w:ind w:left="0"/>
        <w:rPr>
          <w:lang w:val="es-AR"/>
        </w:rPr>
      </w:pPr>
    </w:p>
    <w:p w14:paraId="37578580" w14:textId="77777777" w:rsidR="0005331E" w:rsidRDefault="0005331E" w:rsidP="0005331E">
      <w:pPr>
        <w:pStyle w:val="Sangradetextonormal"/>
        <w:tabs>
          <w:tab w:val="num" w:pos="1276"/>
        </w:tabs>
        <w:ind w:left="0"/>
        <w:rPr>
          <w:lang w:val="es-AR"/>
        </w:rPr>
      </w:pPr>
      <w:r>
        <w:rPr>
          <w:lang w:val="es-AR"/>
        </w:rPr>
        <w:t>Título:</w:t>
      </w:r>
      <w:r w:rsidRPr="0088617D">
        <w:rPr>
          <w:rFonts w:eastAsia="Calibri"/>
          <w:bCs/>
          <w:lang w:val="es-AR"/>
        </w:rPr>
        <w:t xml:space="preserve"> </w:t>
      </w:r>
      <w:r>
        <w:rPr>
          <w:rFonts w:eastAsia="Calibri"/>
          <w:bCs/>
          <w:lang w:val="es-AR"/>
        </w:rPr>
        <w:t>“La perentoriedad del plazo para completar la etapa preparatoria y formular acusación en el CPPF. Estudio bifronte desde el derecho a ser juzgado en un plazo razonable y la tutela judicial efectiva de la víctima”</w:t>
      </w:r>
    </w:p>
    <w:p w14:paraId="33A962B5" w14:textId="77777777" w:rsidR="0005331E" w:rsidRDefault="0005331E" w:rsidP="0005331E">
      <w:pPr>
        <w:pStyle w:val="Sangradetextonormal"/>
        <w:tabs>
          <w:tab w:val="num" w:pos="1276"/>
        </w:tabs>
        <w:ind w:left="0"/>
        <w:rPr>
          <w:lang w:val="es-AR"/>
        </w:rPr>
      </w:pPr>
      <w:r>
        <w:rPr>
          <w:lang w:val="es-AR"/>
        </w:rPr>
        <w:t xml:space="preserve">Director: Dr. Guillermo Pazos </w:t>
      </w:r>
      <w:proofErr w:type="spellStart"/>
      <w:r>
        <w:rPr>
          <w:lang w:val="es-AR"/>
        </w:rPr>
        <w:t>Crocitto</w:t>
      </w:r>
      <w:proofErr w:type="spellEnd"/>
    </w:p>
    <w:p w14:paraId="043C801E" w14:textId="77777777" w:rsidR="0005331E" w:rsidRDefault="0005331E" w:rsidP="0005331E">
      <w:pPr>
        <w:pStyle w:val="Sangradetextonormal"/>
        <w:tabs>
          <w:tab w:val="num" w:pos="1276"/>
        </w:tabs>
        <w:ind w:left="0"/>
        <w:rPr>
          <w:lang w:val="es-AR"/>
        </w:rPr>
      </w:pPr>
      <w:r>
        <w:rPr>
          <w:lang w:val="es-AR"/>
        </w:rPr>
        <w:t xml:space="preserve">Jurados: Mg. </w:t>
      </w:r>
      <w:r>
        <w:rPr>
          <w:rFonts w:eastAsia="Calibri"/>
          <w:szCs w:val="24"/>
          <w:lang w:val="es-AR"/>
        </w:rPr>
        <w:t>Guillermo LOPEZ CAMELO (UNS), Dra. Valeria THUS (UBA), Dr. Ricardo Ángel BASILICO (</w:t>
      </w:r>
      <w:proofErr w:type="spellStart"/>
      <w:r>
        <w:rPr>
          <w:rFonts w:eastAsia="Calibri"/>
          <w:szCs w:val="24"/>
          <w:lang w:val="es-AR"/>
        </w:rPr>
        <w:t>UNSan</w:t>
      </w:r>
      <w:proofErr w:type="spellEnd"/>
      <w:r>
        <w:rPr>
          <w:rFonts w:eastAsia="Calibri"/>
          <w:szCs w:val="24"/>
          <w:lang w:val="es-AR"/>
        </w:rPr>
        <w:t xml:space="preserve"> Juan Bosco)</w:t>
      </w:r>
    </w:p>
    <w:p w14:paraId="5886682E" w14:textId="77777777" w:rsidR="0005331E" w:rsidRPr="00C138CC" w:rsidRDefault="0005331E" w:rsidP="00C138CC">
      <w:pPr>
        <w:pStyle w:val="Sangradetextonormal"/>
        <w:tabs>
          <w:tab w:val="num" w:pos="1276"/>
        </w:tabs>
        <w:ind w:left="0"/>
        <w:rPr>
          <w:lang w:val="es-AR"/>
        </w:rPr>
      </w:pPr>
    </w:p>
    <w:p w14:paraId="39814A50" w14:textId="6F33C505" w:rsidR="00182E32" w:rsidRPr="00182E32" w:rsidRDefault="00C3442E" w:rsidP="00182E32">
      <w:pPr>
        <w:pStyle w:val="Sangradetextonormal"/>
        <w:numPr>
          <w:ilvl w:val="0"/>
          <w:numId w:val="1"/>
        </w:numPr>
        <w:tabs>
          <w:tab w:val="clear" w:pos="720"/>
          <w:tab w:val="num" w:pos="360"/>
          <w:tab w:val="num" w:pos="1276"/>
        </w:tabs>
        <w:ind w:left="360"/>
        <w:rPr>
          <w:b/>
          <w:lang w:val="es-AR"/>
        </w:rPr>
      </w:pPr>
      <w:r w:rsidRPr="00C3442E">
        <w:rPr>
          <w:b/>
          <w:lang w:val="es-AR"/>
        </w:rPr>
        <w:t xml:space="preserve">Solicitud de Aval Competencia Interna de Litigación sobre Derecho Internacional de los DDHH – Martín </w:t>
      </w:r>
      <w:proofErr w:type="spellStart"/>
      <w:r w:rsidRPr="00C3442E">
        <w:rPr>
          <w:b/>
          <w:lang w:val="es-AR"/>
        </w:rPr>
        <w:t>Daich</w:t>
      </w:r>
      <w:proofErr w:type="spellEnd"/>
      <w:r w:rsidRPr="00C3442E">
        <w:rPr>
          <w:b/>
          <w:lang w:val="es-AR"/>
        </w:rPr>
        <w:t xml:space="preserve"> (</w:t>
      </w:r>
      <w:proofErr w:type="spellStart"/>
      <w:r w:rsidRPr="00C3442E">
        <w:rPr>
          <w:b/>
          <w:lang w:val="es-AR"/>
        </w:rPr>
        <w:t>expte</w:t>
      </w:r>
      <w:proofErr w:type="spellEnd"/>
      <w:r w:rsidRPr="00C3442E">
        <w:rPr>
          <w:b/>
          <w:lang w:val="es-AR"/>
        </w:rPr>
        <w:t>. interno 8161/22)</w:t>
      </w:r>
    </w:p>
    <w:p w14:paraId="2F623AD5" w14:textId="77777777" w:rsidR="00182E32" w:rsidRPr="00182E32" w:rsidRDefault="00182E32" w:rsidP="00182E32">
      <w:pPr>
        <w:pStyle w:val="Sangradetextonormal"/>
        <w:tabs>
          <w:tab w:val="num" w:pos="1276"/>
        </w:tabs>
        <w:ind w:left="0"/>
        <w:rPr>
          <w:lang w:val="es-AR"/>
        </w:rPr>
      </w:pPr>
    </w:p>
    <w:p w14:paraId="707631BF" w14:textId="46A2D461" w:rsidR="00F32E81" w:rsidRPr="00C3442E" w:rsidRDefault="00C3442E" w:rsidP="00F32E81">
      <w:pPr>
        <w:spacing w:after="0"/>
        <w:jc w:val="both"/>
        <w:rPr>
          <w:rFonts w:ascii="Times New Roman" w:hAnsi="Times New Roman" w:cs="Times New Roman"/>
          <w:sz w:val="24"/>
          <w:szCs w:val="24"/>
          <w:lang w:val="es-MX"/>
        </w:rPr>
      </w:pPr>
      <w:r w:rsidRPr="00C3442E">
        <w:rPr>
          <w:rFonts w:ascii="Times New Roman" w:hAnsi="Times New Roman" w:cs="Times New Roman"/>
          <w:sz w:val="24"/>
          <w:szCs w:val="24"/>
          <w:lang w:val="es-MX"/>
        </w:rPr>
        <w:t>Se adjunta nota.</w:t>
      </w:r>
    </w:p>
    <w:p w14:paraId="2BAC1D20" w14:textId="78F62367" w:rsidR="00A04289" w:rsidRDefault="00A04289" w:rsidP="00C138CC">
      <w:pPr>
        <w:pStyle w:val="Sangradetextonormal"/>
        <w:tabs>
          <w:tab w:val="num" w:pos="1276"/>
        </w:tabs>
        <w:ind w:left="0"/>
        <w:rPr>
          <w:lang w:val="es-AR"/>
        </w:rPr>
      </w:pPr>
    </w:p>
    <w:p w14:paraId="12E55C36" w14:textId="4699C6E4" w:rsidR="00C138CC" w:rsidRDefault="00317E1A" w:rsidP="00C138CC">
      <w:pPr>
        <w:pStyle w:val="Sangradetextonormal"/>
        <w:numPr>
          <w:ilvl w:val="0"/>
          <w:numId w:val="1"/>
        </w:numPr>
        <w:tabs>
          <w:tab w:val="clear" w:pos="720"/>
          <w:tab w:val="num" w:pos="360"/>
          <w:tab w:val="num" w:pos="1276"/>
        </w:tabs>
        <w:ind w:left="360"/>
        <w:rPr>
          <w:b/>
          <w:lang w:val="es-AR"/>
        </w:rPr>
      </w:pPr>
      <w:r w:rsidRPr="00317E1A">
        <w:rPr>
          <w:b/>
          <w:lang w:val="es-AR"/>
        </w:rPr>
        <w:t xml:space="preserve">Solicitud de Inscripción en Materias Fuera de Término – </w:t>
      </w:r>
      <w:proofErr w:type="spellStart"/>
      <w:r w:rsidRPr="00317E1A">
        <w:rPr>
          <w:b/>
          <w:lang w:val="es-AR"/>
        </w:rPr>
        <w:t>Jazmin</w:t>
      </w:r>
      <w:proofErr w:type="spellEnd"/>
      <w:r w:rsidRPr="00317E1A">
        <w:rPr>
          <w:b/>
          <w:lang w:val="es-AR"/>
        </w:rPr>
        <w:t xml:space="preserve"> Wallace (</w:t>
      </w:r>
      <w:proofErr w:type="spellStart"/>
      <w:r w:rsidRPr="00317E1A">
        <w:rPr>
          <w:b/>
          <w:lang w:val="es-AR"/>
        </w:rPr>
        <w:t>expte</w:t>
      </w:r>
      <w:proofErr w:type="spellEnd"/>
      <w:r w:rsidRPr="00317E1A">
        <w:rPr>
          <w:b/>
          <w:lang w:val="es-AR"/>
        </w:rPr>
        <w:t>. interno 8162/22)</w:t>
      </w:r>
    </w:p>
    <w:p w14:paraId="384E34B5" w14:textId="04E60ED9" w:rsidR="00C138CC" w:rsidRDefault="00C138CC" w:rsidP="00C138CC">
      <w:pPr>
        <w:pStyle w:val="Sangradetextonormal"/>
        <w:tabs>
          <w:tab w:val="num" w:pos="1276"/>
        </w:tabs>
        <w:ind w:left="0"/>
        <w:rPr>
          <w:lang w:val="es-AR"/>
        </w:rPr>
      </w:pPr>
    </w:p>
    <w:p w14:paraId="63E412A7" w14:textId="2FAE9D26" w:rsidR="00A04289" w:rsidRDefault="00317E1A" w:rsidP="00A04289">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Jazmín WALLACE</w:t>
      </w:r>
      <w:r w:rsidR="00A0428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127088</w:t>
      </w:r>
    </w:p>
    <w:p w14:paraId="3FAC80B0" w14:textId="77777777" w:rsidR="00A04289" w:rsidRDefault="00A04289" w:rsidP="00A04289">
      <w:pPr>
        <w:pStyle w:val="Sangradetextonormal"/>
        <w:tabs>
          <w:tab w:val="num" w:pos="1276"/>
        </w:tabs>
        <w:ind w:left="0"/>
        <w:rPr>
          <w:lang w:val="es-AR"/>
        </w:rPr>
      </w:pPr>
    </w:p>
    <w:p w14:paraId="57D1BF9F" w14:textId="227BE4A6" w:rsidR="00A04289" w:rsidRDefault="00317E1A" w:rsidP="00A04289">
      <w:pPr>
        <w:pStyle w:val="Sangradetextonormal"/>
        <w:tabs>
          <w:tab w:val="num" w:pos="1276"/>
        </w:tabs>
        <w:ind w:left="0"/>
        <w:rPr>
          <w:lang w:val="es-AR"/>
        </w:rPr>
      </w:pPr>
      <w:r>
        <w:rPr>
          <w:lang w:val="es-AR"/>
        </w:rPr>
        <w:t xml:space="preserve">Derecho y Sectores </w:t>
      </w:r>
      <w:proofErr w:type="spellStart"/>
      <w:r>
        <w:rPr>
          <w:lang w:val="es-AR"/>
        </w:rPr>
        <w:t>Vulnerabilizados</w:t>
      </w:r>
      <w:proofErr w:type="spellEnd"/>
      <w:r>
        <w:rPr>
          <w:lang w:val="es-AR"/>
        </w:rPr>
        <w:t xml:space="preserve"> (Cód. 9154)</w:t>
      </w:r>
    </w:p>
    <w:p w14:paraId="08D4537B" w14:textId="77777777" w:rsidR="00A04289" w:rsidRPr="00C138CC" w:rsidRDefault="00A04289" w:rsidP="00C138CC">
      <w:pPr>
        <w:pStyle w:val="Sangradetextonormal"/>
        <w:tabs>
          <w:tab w:val="num" w:pos="1276"/>
        </w:tabs>
        <w:ind w:left="0"/>
        <w:rPr>
          <w:lang w:val="es-AR"/>
        </w:rPr>
      </w:pPr>
    </w:p>
    <w:p w14:paraId="040F2DF5" w14:textId="61901B87" w:rsidR="00C138CC" w:rsidRDefault="006523C1" w:rsidP="00C138CC">
      <w:pPr>
        <w:pStyle w:val="Sangradetextonormal"/>
        <w:numPr>
          <w:ilvl w:val="0"/>
          <w:numId w:val="1"/>
        </w:numPr>
        <w:tabs>
          <w:tab w:val="clear" w:pos="720"/>
          <w:tab w:val="num" w:pos="360"/>
          <w:tab w:val="num" w:pos="1276"/>
        </w:tabs>
        <w:ind w:left="360"/>
        <w:rPr>
          <w:b/>
          <w:lang w:val="es-AR"/>
        </w:rPr>
      </w:pPr>
      <w:r w:rsidRPr="006523C1">
        <w:rPr>
          <w:b/>
          <w:lang w:val="es-AR"/>
        </w:rPr>
        <w:t xml:space="preserve">Solicitudes de Aprobación de Tema y Tutor de Seminario: </w:t>
      </w:r>
      <w:proofErr w:type="spellStart"/>
      <w:r w:rsidRPr="006523C1">
        <w:rPr>
          <w:b/>
          <w:lang w:val="es-AR"/>
        </w:rPr>
        <w:t>exptes</w:t>
      </w:r>
      <w:proofErr w:type="spellEnd"/>
      <w:r w:rsidRPr="006523C1">
        <w:rPr>
          <w:b/>
          <w:lang w:val="es-AR"/>
        </w:rPr>
        <w:t xml:space="preserve">. internos 8160/22 José Martín Pinea; 8163/22 Natalia Belén </w:t>
      </w:r>
      <w:proofErr w:type="spellStart"/>
      <w:r w:rsidRPr="006523C1">
        <w:rPr>
          <w:b/>
          <w:lang w:val="es-AR"/>
        </w:rPr>
        <w:t>Trincheri</w:t>
      </w:r>
      <w:proofErr w:type="spellEnd"/>
    </w:p>
    <w:p w14:paraId="40459D5B" w14:textId="0A8576F4" w:rsidR="00C138CC" w:rsidRDefault="00C138CC" w:rsidP="00C138CC">
      <w:pPr>
        <w:pStyle w:val="Sangradetextonormal"/>
        <w:tabs>
          <w:tab w:val="num" w:pos="1276"/>
        </w:tabs>
        <w:ind w:left="0"/>
        <w:rPr>
          <w:lang w:val="es-AR"/>
        </w:rPr>
      </w:pPr>
    </w:p>
    <w:p w14:paraId="1F4D3DB6" w14:textId="6A849A26" w:rsidR="00822427" w:rsidRDefault="006523C1" w:rsidP="0082242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PINEA</w:t>
      </w:r>
      <w:r w:rsidR="00822427">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81212</w:t>
      </w:r>
    </w:p>
    <w:p w14:paraId="7145449C" w14:textId="77777777" w:rsidR="00822427" w:rsidRDefault="00822427" w:rsidP="00822427">
      <w:pPr>
        <w:spacing w:after="0"/>
        <w:jc w:val="both"/>
        <w:rPr>
          <w:rFonts w:ascii="Times New Roman" w:hAnsi="Times New Roman" w:cs="Times New Roman"/>
          <w:sz w:val="24"/>
          <w:szCs w:val="24"/>
          <w:lang w:val="es-MX"/>
        </w:rPr>
      </w:pPr>
    </w:p>
    <w:p w14:paraId="0965F82E" w14:textId="387FF4B5" w:rsidR="00822427" w:rsidRDefault="00822427" w:rsidP="0082242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Tema: </w:t>
      </w:r>
      <w:r w:rsidR="006523C1">
        <w:rPr>
          <w:rFonts w:ascii="Times New Roman" w:hAnsi="Times New Roman" w:cs="Times New Roman"/>
          <w:sz w:val="24"/>
          <w:szCs w:val="24"/>
          <w:lang w:val="es-MX"/>
        </w:rPr>
        <w:t>La incorporación del conviviente como legitimado activo</w:t>
      </w:r>
    </w:p>
    <w:p w14:paraId="27EEB895" w14:textId="4755FE15" w:rsidR="00822427" w:rsidRDefault="00822427" w:rsidP="0082242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6523C1">
        <w:rPr>
          <w:rFonts w:ascii="Times New Roman" w:hAnsi="Times New Roman" w:cs="Times New Roman"/>
          <w:sz w:val="24"/>
          <w:szCs w:val="24"/>
          <w:lang w:val="es-MX"/>
        </w:rPr>
        <w:t>Claudio CARUCCI</w:t>
      </w:r>
    </w:p>
    <w:p w14:paraId="47C838E4" w14:textId="5CC0213A" w:rsidR="006523C1" w:rsidRDefault="006523C1" w:rsidP="0082242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Leopoldo PERALTA MARSICAL</w:t>
      </w:r>
    </w:p>
    <w:p w14:paraId="306C879E" w14:textId="4E9B7A09" w:rsidR="00645A5D" w:rsidRDefault="00645A5D" w:rsidP="00822427">
      <w:pPr>
        <w:spacing w:after="0"/>
        <w:jc w:val="both"/>
        <w:rPr>
          <w:rFonts w:ascii="Times New Roman" w:hAnsi="Times New Roman" w:cs="Times New Roman"/>
          <w:sz w:val="24"/>
          <w:szCs w:val="24"/>
          <w:lang w:val="es-MX"/>
        </w:rPr>
      </w:pPr>
    </w:p>
    <w:p w14:paraId="129CCD16" w14:textId="6FAF2246" w:rsidR="00645A5D" w:rsidRDefault="006523C1" w:rsidP="00645A5D">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Natalia Belén TRINCHERI</w:t>
      </w:r>
      <w:r w:rsidR="00645A5D">
        <w:rPr>
          <w:rFonts w:ascii="Times New Roman" w:hAnsi="Times New Roman" w:cs="Times New Roman"/>
          <w:b/>
          <w:i/>
          <w:sz w:val="24"/>
          <w:szCs w:val="24"/>
          <w:lang w:val="es-MX"/>
        </w:rPr>
        <w:t xml:space="preserve">, LU </w:t>
      </w:r>
      <w:r w:rsidR="005A6188">
        <w:rPr>
          <w:rFonts w:ascii="Times New Roman" w:hAnsi="Times New Roman" w:cs="Times New Roman"/>
          <w:b/>
          <w:i/>
          <w:sz w:val="24"/>
          <w:szCs w:val="24"/>
          <w:lang w:val="es-MX"/>
        </w:rPr>
        <w:t>97097</w:t>
      </w:r>
    </w:p>
    <w:p w14:paraId="24748D4D" w14:textId="77777777" w:rsidR="00645A5D" w:rsidRDefault="00645A5D" w:rsidP="00645A5D">
      <w:pPr>
        <w:spacing w:after="0"/>
        <w:jc w:val="both"/>
        <w:rPr>
          <w:rFonts w:ascii="Times New Roman" w:hAnsi="Times New Roman" w:cs="Times New Roman"/>
          <w:sz w:val="24"/>
          <w:szCs w:val="24"/>
          <w:lang w:val="es-MX"/>
        </w:rPr>
      </w:pPr>
    </w:p>
    <w:p w14:paraId="265D8151" w14:textId="7CB8A789" w:rsidR="00645A5D" w:rsidRDefault="00645A5D" w:rsidP="00645A5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lastRenderedPageBreak/>
        <w:t xml:space="preserve">Tema: </w:t>
      </w:r>
      <w:r w:rsidR="005A6188">
        <w:rPr>
          <w:rFonts w:ascii="Times New Roman" w:hAnsi="Times New Roman" w:cs="Times New Roman"/>
          <w:sz w:val="24"/>
          <w:szCs w:val="24"/>
          <w:lang w:val="es-MX"/>
        </w:rPr>
        <w:t>Inconstitucionalidad del segundo párrafo del art. 14 de la ley de estupefacientes</w:t>
      </w:r>
    </w:p>
    <w:p w14:paraId="6C36B8B2" w14:textId="493D6429" w:rsidR="00645A5D" w:rsidRDefault="00645A5D" w:rsidP="00645A5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Tutor: </w:t>
      </w:r>
      <w:r w:rsidR="005A6188">
        <w:rPr>
          <w:rFonts w:ascii="Times New Roman" w:hAnsi="Times New Roman" w:cs="Times New Roman"/>
          <w:sz w:val="24"/>
          <w:szCs w:val="24"/>
          <w:lang w:val="es-MX"/>
        </w:rPr>
        <w:t>Germán KIEFL</w:t>
      </w:r>
    </w:p>
    <w:p w14:paraId="533848B1" w14:textId="5B3EEB61" w:rsidR="005A6188" w:rsidRDefault="005A6188" w:rsidP="00645A5D">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Autorizó: Nicolás DE LA CRUZ</w:t>
      </w:r>
    </w:p>
    <w:p w14:paraId="3D311707" w14:textId="77777777" w:rsidR="00822427" w:rsidRPr="00C138CC" w:rsidRDefault="00822427" w:rsidP="00C138CC">
      <w:pPr>
        <w:pStyle w:val="Sangradetextonormal"/>
        <w:tabs>
          <w:tab w:val="num" w:pos="1276"/>
        </w:tabs>
        <w:ind w:left="0"/>
        <w:rPr>
          <w:lang w:val="es-AR"/>
        </w:rPr>
      </w:pPr>
    </w:p>
    <w:p w14:paraId="63644511" w14:textId="72D211A2" w:rsidR="002731B3" w:rsidRPr="00C138CC" w:rsidRDefault="006523C1" w:rsidP="00C138CC">
      <w:pPr>
        <w:pStyle w:val="Sangradetextonormal"/>
        <w:numPr>
          <w:ilvl w:val="0"/>
          <w:numId w:val="1"/>
        </w:numPr>
        <w:tabs>
          <w:tab w:val="clear" w:pos="720"/>
          <w:tab w:val="num" w:pos="360"/>
          <w:tab w:val="num" w:pos="1276"/>
        </w:tabs>
        <w:ind w:left="360"/>
        <w:rPr>
          <w:b/>
          <w:lang w:val="es-AR"/>
        </w:rPr>
      </w:pPr>
      <w:r w:rsidRPr="006523C1">
        <w:rPr>
          <w:b/>
          <w:lang w:val="es-AR"/>
        </w:rPr>
        <w:t xml:space="preserve">Solicitud de Reválida – Noelia Pamela </w:t>
      </w:r>
      <w:proofErr w:type="spellStart"/>
      <w:r w:rsidRPr="006523C1">
        <w:rPr>
          <w:b/>
          <w:lang w:val="es-AR"/>
        </w:rPr>
        <w:t>Zalba</w:t>
      </w:r>
      <w:proofErr w:type="spellEnd"/>
      <w:r w:rsidRPr="006523C1">
        <w:rPr>
          <w:b/>
          <w:lang w:val="es-AR"/>
        </w:rPr>
        <w:t xml:space="preserve"> (</w:t>
      </w:r>
      <w:proofErr w:type="spellStart"/>
      <w:r w:rsidRPr="006523C1">
        <w:rPr>
          <w:b/>
          <w:lang w:val="es-AR"/>
        </w:rPr>
        <w:t>expte</w:t>
      </w:r>
      <w:proofErr w:type="spellEnd"/>
      <w:r w:rsidRPr="006523C1">
        <w:rPr>
          <w:b/>
          <w:lang w:val="es-AR"/>
        </w:rPr>
        <w:t>. interno 8165/22)</w:t>
      </w:r>
    </w:p>
    <w:p w14:paraId="7C0B106D" w14:textId="4F822D71" w:rsidR="003F72C3" w:rsidRDefault="003F72C3" w:rsidP="003F72C3">
      <w:pPr>
        <w:pStyle w:val="Sangradetextonormal"/>
        <w:tabs>
          <w:tab w:val="num" w:pos="1276"/>
        </w:tabs>
        <w:ind w:left="0"/>
      </w:pPr>
    </w:p>
    <w:p w14:paraId="1CC152C9" w14:textId="462E3D30" w:rsidR="007F2C5C" w:rsidRDefault="006523C1" w:rsidP="007F2C5C">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Noelia Pamela ZALBA</w:t>
      </w:r>
      <w:r w:rsidR="007F2C5C">
        <w:rPr>
          <w:rFonts w:ascii="Times New Roman" w:hAnsi="Times New Roman" w:cs="Times New Roman"/>
          <w:b/>
          <w:i/>
          <w:sz w:val="24"/>
          <w:szCs w:val="24"/>
          <w:lang w:val="es-MX"/>
        </w:rPr>
        <w:t xml:space="preserve">, LU </w:t>
      </w:r>
      <w:r w:rsidR="001E7B56">
        <w:rPr>
          <w:rFonts w:ascii="Times New Roman" w:hAnsi="Times New Roman" w:cs="Times New Roman"/>
          <w:b/>
          <w:i/>
          <w:sz w:val="24"/>
          <w:szCs w:val="24"/>
          <w:lang w:val="es-MX"/>
        </w:rPr>
        <w:t>78092</w:t>
      </w:r>
    </w:p>
    <w:p w14:paraId="3F91BD2A" w14:textId="38269F80" w:rsidR="007F2C5C" w:rsidRDefault="007F2C5C" w:rsidP="007F2C5C">
      <w:pPr>
        <w:spacing w:after="0"/>
        <w:jc w:val="both"/>
        <w:rPr>
          <w:rFonts w:ascii="Times New Roman" w:hAnsi="Times New Roman" w:cs="Times New Roman"/>
          <w:sz w:val="24"/>
          <w:szCs w:val="24"/>
          <w:lang w:val="es-MX"/>
        </w:rPr>
      </w:pPr>
    </w:p>
    <w:p w14:paraId="3CC1B5D6" w14:textId="36FC7AEF" w:rsidR="001E7B56" w:rsidRDefault="001E7B56" w:rsidP="007F2C5C">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Licenciatura en Administración:</w:t>
      </w:r>
    </w:p>
    <w:p w14:paraId="0F04EF67" w14:textId="77777777" w:rsidR="001E7B56" w:rsidRDefault="001E7B56" w:rsidP="007F2C5C">
      <w:pPr>
        <w:spacing w:after="0"/>
        <w:jc w:val="both"/>
        <w:rPr>
          <w:rFonts w:ascii="Times New Roman" w:hAnsi="Times New Roman" w:cs="Times New Roman"/>
          <w:sz w:val="24"/>
          <w:szCs w:val="24"/>
          <w:lang w:val="es-MX"/>
        </w:rPr>
      </w:pPr>
    </w:p>
    <w:p w14:paraId="22CBC4DD" w14:textId="4B610E52" w:rsidR="006523C1" w:rsidRPr="00D76D45" w:rsidRDefault="006523C1" w:rsidP="006523C1">
      <w:pPr>
        <w:spacing w:after="0"/>
        <w:jc w:val="both"/>
        <w:rPr>
          <w:rFonts w:ascii="Times New Roman" w:hAnsi="Times New Roman" w:cs="Times New Roman"/>
          <w:sz w:val="24"/>
          <w:szCs w:val="24"/>
          <w:u w:val="single"/>
          <w:lang w:val="es-MX"/>
        </w:rPr>
      </w:pPr>
      <w:r w:rsidRPr="00D76D45">
        <w:rPr>
          <w:rFonts w:ascii="Times New Roman" w:hAnsi="Times New Roman" w:cs="Times New Roman"/>
          <w:sz w:val="24"/>
          <w:szCs w:val="24"/>
          <w:u w:val="single"/>
          <w:lang w:val="es-MX"/>
        </w:rPr>
        <w:t>Otorgada</w:t>
      </w:r>
      <w:r w:rsidR="001E7B56">
        <w:rPr>
          <w:rFonts w:ascii="Times New Roman" w:hAnsi="Times New Roman" w:cs="Times New Roman"/>
          <w:sz w:val="24"/>
          <w:szCs w:val="24"/>
          <w:u w:val="single"/>
          <w:lang w:val="es-MX"/>
        </w:rPr>
        <w:t>s</w:t>
      </w:r>
      <w:r w:rsidRPr="00D76D45">
        <w:rPr>
          <w:rFonts w:ascii="Times New Roman" w:hAnsi="Times New Roman" w:cs="Times New Roman"/>
          <w:sz w:val="24"/>
          <w:szCs w:val="24"/>
          <w:u w:val="single"/>
          <w:lang w:val="es-MX"/>
        </w:rPr>
        <w:t>:</w:t>
      </w:r>
    </w:p>
    <w:p w14:paraId="7E4C0C34" w14:textId="26C14C8C" w:rsidR="006523C1" w:rsidRDefault="001E7B56" w:rsidP="006523C1">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Instituciones del </w:t>
      </w:r>
      <w:r w:rsidR="006523C1">
        <w:rPr>
          <w:rFonts w:ascii="Times New Roman" w:hAnsi="Times New Roman" w:cs="Times New Roman"/>
          <w:sz w:val="24"/>
          <w:szCs w:val="24"/>
          <w:lang w:val="es-MX"/>
        </w:rPr>
        <w:t xml:space="preserve">Derecho (Cód. </w:t>
      </w:r>
      <w:r>
        <w:rPr>
          <w:rFonts w:ascii="Times New Roman" w:hAnsi="Times New Roman" w:cs="Times New Roman"/>
          <w:sz w:val="24"/>
          <w:szCs w:val="24"/>
          <w:lang w:val="es-MX"/>
        </w:rPr>
        <w:t>1640</w:t>
      </w:r>
      <w:r w:rsidR="006523C1">
        <w:rPr>
          <w:rFonts w:ascii="Times New Roman" w:hAnsi="Times New Roman" w:cs="Times New Roman"/>
          <w:sz w:val="24"/>
          <w:szCs w:val="24"/>
          <w:lang w:val="es-MX"/>
        </w:rPr>
        <w:t>)</w:t>
      </w:r>
    </w:p>
    <w:p w14:paraId="467D1064" w14:textId="1CF32F78" w:rsidR="006523C1" w:rsidRDefault="001E7B56" w:rsidP="006523C1">
      <w:pPr>
        <w:pStyle w:val="Sangradetextonormal"/>
        <w:tabs>
          <w:tab w:val="num" w:pos="1276"/>
        </w:tabs>
        <w:ind w:left="0"/>
        <w:rPr>
          <w:b/>
          <w:lang w:val="es-AR"/>
        </w:rPr>
      </w:pPr>
      <w:r>
        <w:rPr>
          <w:szCs w:val="24"/>
          <w:lang w:val="es-MX"/>
        </w:rPr>
        <w:t>Derecho Empresario (Cód. 1563)</w:t>
      </w:r>
    </w:p>
    <w:p w14:paraId="59DA86A1" w14:textId="1E3650E6" w:rsidR="005556FE" w:rsidRDefault="005556FE" w:rsidP="005556FE">
      <w:pPr>
        <w:pStyle w:val="Sangradetextonormal"/>
        <w:tabs>
          <w:tab w:val="num" w:pos="1276"/>
        </w:tabs>
        <w:ind w:left="0"/>
        <w:rPr>
          <w:lang w:val="es-AR"/>
        </w:rPr>
      </w:pPr>
    </w:p>
    <w:p w14:paraId="09E5C3FD" w14:textId="77777777" w:rsidR="0005331E" w:rsidRPr="00CE6E83" w:rsidRDefault="0005331E" w:rsidP="0005331E">
      <w:pPr>
        <w:pStyle w:val="Sangradetextonormal"/>
        <w:numPr>
          <w:ilvl w:val="0"/>
          <w:numId w:val="1"/>
        </w:numPr>
        <w:tabs>
          <w:tab w:val="clear" w:pos="720"/>
          <w:tab w:val="num" w:pos="360"/>
          <w:tab w:val="num" w:pos="1276"/>
        </w:tabs>
        <w:ind w:left="360"/>
        <w:rPr>
          <w:rFonts w:ascii="Times" w:hAnsi="Times" w:cs="Arial"/>
          <w:szCs w:val="24"/>
          <w:shd w:val="clear" w:color="auto" w:fill="FFFFFF"/>
          <w:lang w:eastAsia="es-AR"/>
        </w:rPr>
      </w:pPr>
      <w:r w:rsidRPr="00CE6E83">
        <w:rPr>
          <w:rFonts w:ascii="Times" w:hAnsi="Times" w:cs="Arial"/>
          <w:b/>
          <w:bCs/>
          <w:szCs w:val="24"/>
          <w:shd w:val="clear" w:color="auto" w:fill="FFFFFF"/>
          <w:lang w:eastAsia="es-AR"/>
        </w:rPr>
        <w:t>Prórroga de designación Asistentes</w:t>
      </w:r>
      <w:r>
        <w:rPr>
          <w:rFonts w:ascii="Times" w:hAnsi="Times" w:cs="Arial"/>
          <w:b/>
          <w:bCs/>
          <w:szCs w:val="24"/>
          <w:shd w:val="clear" w:color="auto" w:fill="FFFFFF"/>
          <w:lang w:eastAsia="es-AR"/>
        </w:rPr>
        <w:t xml:space="preserve"> y llamados a concursos cerrados</w:t>
      </w:r>
      <w:r w:rsidRPr="00CE6E83">
        <w:rPr>
          <w:rFonts w:ascii="Times" w:hAnsi="Times" w:cs="Arial"/>
          <w:b/>
          <w:bCs/>
          <w:szCs w:val="24"/>
          <w:shd w:val="clear" w:color="auto" w:fill="FFFFFF"/>
          <w:lang w:eastAsia="es-AR"/>
        </w:rPr>
        <w:t xml:space="preserve"> - Programa de permanencia de ayudantes A de SPU</w:t>
      </w:r>
    </w:p>
    <w:p w14:paraId="4E9C8492" w14:textId="77777777" w:rsidR="0005331E" w:rsidRDefault="0005331E" w:rsidP="0005331E">
      <w:pPr>
        <w:spacing w:after="0" w:line="240" w:lineRule="auto"/>
        <w:jc w:val="both"/>
        <w:rPr>
          <w:rFonts w:ascii="Times" w:eastAsia="Times New Roman" w:hAnsi="Times" w:cs="Arial"/>
          <w:sz w:val="24"/>
          <w:szCs w:val="24"/>
          <w:shd w:val="clear" w:color="auto" w:fill="FFFFFF"/>
          <w:lang w:eastAsia="es-AR"/>
        </w:rPr>
      </w:pPr>
    </w:p>
    <w:p w14:paraId="6596AFB3" w14:textId="77777777" w:rsidR="0005331E" w:rsidRDefault="0005331E" w:rsidP="0005331E">
      <w:pPr>
        <w:spacing w:after="0" w:line="240" w:lineRule="auto"/>
        <w:jc w:val="both"/>
        <w:rPr>
          <w:rFonts w:ascii="Times" w:eastAsia="Times New Roman" w:hAnsi="Times" w:cs="Arial"/>
          <w:sz w:val="24"/>
          <w:szCs w:val="24"/>
          <w:shd w:val="clear" w:color="auto" w:fill="FFFFFF"/>
          <w:lang w:eastAsia="es-AR"/>
        </w:rPr>
      </w:pPr>
      <w:r>
        <w:rPr>
          <w:rFonts w:ascii="Times" w:eastAsia="Times New Roman" w:hAnsi="Times" w:cs="Arial"/>
          <w:sz w:val="24"/>
          <w:szCs w:val="24"/>
          <w:shd w:val="clear" w:color="auto" w:fill="FFFFFF"/>
          <w:lang w:eastAsia="es-AR"/>
        </w:rPr>
        <w:t>Se adjunta disposición SGA UNS.</w:t>
      </w:r>
    </w:p>
    <w:p w14:paraId="60DF5DFC" w14:textId="77777777" w:rsidR="0005331E" w:rsidRPr="00CE6E83" w:rsidRDefault="0005331E" w:rsidP="0005331E">
      <w:pPr>
        <w:spacing w:after="0" w:line="240" w:lineRule="auto"/>
        <w:jc w:val="both"/>
        <w:rPr>
          <w:rFonts w:ascii="Times" w:eastAsia="Times New Roman" w:hAnsi="Times" w:cs="Times New Roman"/>
          <w:sz w:val="24"/>
          <w:szCs w:val="24"/>
          <w:lang w:eastAsia="es-AR"/>
        </w:rPr>
      </w:pPr>
      <w:r w:rsidRPr="00CE6E83">
        <w:rPr>
          <w:rFonts w:ascii="Times" w:eastAsia="Times New Roman" w:hAnsi="Times" w:cs="Arial"/>
          <w:sz w:val="24"/>
          <w:szCs w:val="24"/>
          <w:shd w:val="clear" w:color="auto" w:fill="FFFFFF"/>
          <w:lang w:eastAsia="es-AR"/>
        </w:rPr>
        <w:t>Prórroga por tres meses de designación de Ayudantes A, con más de 15 años de antigüedad en un solo cargo, promovidos a Asistentes, a saber:</w:t>
      </w:r>
    </w:p>
    <w:p w14:paraId="74258554"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Arias Natalia, Práctica Penal</w:t>
      </w:r>
    </w:p>
    <w:p w14:paraId="5E78E039"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proofErr w:type="spellStart"/>
      <w:r w:rsidRPr="00CE6E83">
        <w:rPr>
          <w:rFonts w:ascii="Times" w:eastAsia="Times New Roman" w:hAnsi="Times" w:cs="Arial"/>
          <w:sz w:val="24"/>
          <w:szCs w:val="24"/>
          <w:shd w:val="clear" w:color="auto" w:fill="FFFFFF"/>
          <w:lang w:eastAsia="es-AR"/>
        </w:rPr>
        <w:t>Corenfeld</w:t>
      </w:r>
      <w:proofErr w:type="spellEnd"/>
      <w:r w:rsidRPr="00CE6E83">
        <w:rPr>
          <w:rFonts w:ascii="Times" w:eastAsia="Times New Roman" w:hAnsi="Times" w:cs="Arial"/>
          <w:sz w:val="24"/>
          <w:szCs w:val="24"/>
          <w:shd w:val="clear" w:color="auto" w:fill="FFFFFF"/>
          <w:lang w:eastAsia="es-AR"/>
        </w:rPr>
        <w:t xml:space="preserve"> Julio, Derecho de Daños</w:t>
      </w:r>
    </w:p>
    <w:p w14:paraId="5E3EDC86"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proofErr w:type="spellStart"/>
      <w:r w:rsidRPr="00CE6E83">
        <w:rPr>
          <w:rFonts w:ascii="Times" w:eastAsia="Times New Roman" w:hAnsi="Times" w:cs="Arial"/>
          <w:sz w:val="24"/>
          <w:szCs w:val="24"/>
          <w:shd w:val="clear" w:color="auto" w:fill="FFFFFF"/>
          <w:lang w:eastAsia="es-AR"/>
        </w:rPr>
        <w:t>Foglia</w:t>
      </w:r>
      <w:proofErr w:type="spellEnd"/>
      <w:r w:rsidRPr="00CE6E83">
        <w:rPr>
          <w:rFonts w:ascii="Times" w:eastAsia="Times New Roman" w:hAnsi="Times" w:cs="Arial"/>
          <w:sz w:val="24"/>
          <w:szCs w:val="24"/>
          <w:shd w:val="clear" w:color="auto" w:fill="FFFFFF"/>
          <w:lang w:eastAsia="es-AR"/>
        </w:rPr>
        <w:t xml:space="preserve"> Sebastián, Derecho Penal I</w:t>
      </w:r>
    </w:p>
    <w:p w14:paraId="2C9ED726"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Germani Aníbal, Introducción al Derecho</w:t>
      </w:r>
    </w:p>
    <w:p w14:paraId="64B097CE"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Juan Daniel, Introducción al Derecho CA</w:t>
      </w:r>
    </w:p>
    <w:p w14:paraId="65BCB338"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proofErr w:type="spellStart"/>
      <w:r w:rsidRPr="00CE6E83">
        <w:rPr>
          <w:rFonts w:ascii="Times" w:eastAsia="Times New Roman" w:hAnsi="Times" w:cs="Arial"/>
          <w:sz w:val="24"/>
          <w:szCs w:val="24"/>
          <w:shd w:val="clear" w:color="auto" w:fill="FFFFFF"/>
          <w:lang w:eastAsia="es-AR"/>
        </w:rPr>
        <w:t>Muiños</w:t>
      </w:r>
      <w:proofErr w:type="spellEnd"/>
      <w:r w:rsidRPr="00CE6E83">
        <w:rPr>
          <w:rFonts w:ascii="Times" w:eastAsia="Times New Roman" w:hAnsi="Times" w:cs="Arial"/>
          <w:sz w:val="24"/>
          <w:szCs w:val="24"/>
          <w:shd w:val="clear" w:color="auto" w:fill="FFFFFF"/>
          <w:lang w:eastAsia="es-AR"/>
        </w:rPr>
        <w:t xml:space="preserve"> Gustavo, Práctica Civil</w:t>
      </w:r>
    </w:p>
    <w:p w14:paraId="13344F14"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Scoccia Verónica, Derecho Empresario</w:t>
      </w:r>
    </w:p>
    <w:p w14:paraId="58CA5CAD"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Sierra Marcelo, Introducción al Derecho</w:t>
      </w:r>
    </w:p>
    <w:p w14:paraId="66522B57"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Usabiaga Esteban, Derecho Penal I</w:t>
      </w:r>
    </w:p>
    <w:p w14:paraId="7955A848"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Se debe llamar a concurso cerrado en el que se podrán inscribir para cada cargo únicamente las personas que se encuentran designadas.</w:t>
      </w:r>
    </w:p>
    <w:p w14:paraId="6625BFC6" w14:textId="77777777" w:rsidR="0005331E" w:rsidRPr="00CE6E83" w:rsidRDefault="0005331E" w:rsidP="0005331E">
      <w:pPr>
        <w:spacing w:after="0" w:line="240" w:lineRule="auto"/>
        <w:jc w:val="both"/>
        <w:rPr>
          <w:rFonts w:ascii="Times" w:eastAsia="Times New Roman" w:hAnsi="Times" w:cs="Arial"/>
          <w:sz w:val="24"/>
          <w:szCs w:val="24"/>
          <w:shd w:val="clear" w:color="auto" w:fill="FFFFFF"/>
          <w:lang w:eastAsia="es-AR"/>
        </w:rPr>
      </w:pPr>
      <w:r w:rsidRPr="00CE6E83">
        <w:rPr>
          <w:rFonts w:ascii="Times" w:eastAsia="Times New Roman" w:hAnsi="Times" w:cs="Arial"/>
          <w:sz w:val="24"/>
          <w:szCs w:val="24"/>
          <w:shd w:val="clear" w:color="auto" w:fill="FFFFFF"/>
          <w:lang w:eastAsia="es-AR"/>
        </w:rPr>
        <w:t>Jurados: </w:t>
      </w:r>
    </w:p>
    <w:p w14:paraId="513B053E" w14:textId="68ECF2A0" w:rsidR="0005331E" w:rsidRPr="00CE6E83" w:rsidRDefault="0005331E" w:rsidP="0005331E">
      <w:pPr>
        <w:shd w:val="clear" w:color="auto" w:fill="FFFFFF"/>
        <w:spacing w:after="0" w:line="240" w:lineRule="auto"/>
        <w:jc w:val="both"/>
        <w:rPr>
          <w:rFonts w:ascii="Times" w:eastAsia="Times New Roman" w:hAnsi="Times" w:cs="Arial"/>
          <w:sz w:val="24"/>
          <w:szCs w:val="24"/>
          <w:lang w:eastAsia="es-AR"/>
        </w:rPr>
      </w:pPr>
      <w:r w:rsidRPr="00CE6E83">
        <w:rPr>
          <w:rFonts w:ascii="Times" w:eastAsia="Times New Roman" w:hAnsi="Times" w:cs="Arial"/>
          <w:sz w:val="24"/>
          <w:szCs w:val="24"/>
          <w:lang w:eastAsia="es-AR"/>
        </w:rPr>
        <w:t xml:space="preserve">-Derecho Penal I y Práctica Penal: </w:t>
      </w:r>
      <w:r>
        <w:rPr>
          <w:rFonts w:ascii="Times" w:eastAsia="Times New Roman" w:hAnsi="Times" w:cs="Arial"/>
          <w:sz w:val="24"/>
          <w:szCs w:val="24"/>
          <w:lang w:eastAsia="es-AR"/>
        </w:rPr>
        <w:t xml:space="preserve">titulares: </w:t>
      </w:r>
      <w:r w:rsidRPr="00CE6E83">
        <w:rPr>
          <w:rFonts w:ascii="Times" w:eastAsia="Times New Roman" w:hAnsi="Times" w:cs="Arial"/>
          <w:sz w:val="24"/>
          <w:szCs w:val="24"/>
          <w:lang w:eastAsia="es-AR"/>
        </w:rPr>
        <w:t xml:space="preserve">Guillermo López Camelo, Eduardo </w:t>
      </w:r>
      <w:proofErr w:type="spellStart"/>
      <w:r w:rsidRPr="00CE6E83">
        <w:rPr>
          <w:rFonts w:ascii="Times" w:eastAsia="Times New Roman" w:hAnsi="Times" w:cs="Arial"/>
          <w:sz w:val="24"/>
          <w:szCs w:val="24"/>
          <w:lang w:eastAsia="es-AR"/>
        </w:rPr>
        <w:t>d'Empaire</w:t>
      </w:r>
      <w:proofErr w:type="spellEnd"/>
      <w:r w:rsidRPr="00CE6E83">
        <w:rPr>
          <w:rFonts w:ascii="Times" w:eastAsia="Times New Roman" w:hAnsi="Times" w:cs="Arial"/>
          <w:sz w:val="24"/>
          <w:szCs w:val="24"/>
          <w:lang w:eastAsia="es-AR"/>
        </w:rPr>
        <w:t xml:space="preserve"> y </w:t>
      </w:r>
      <w:r w:rsidR="00C25F07">
        <w:rPr>
          <w:rFonts w:ascii="Times" w:eastAsia="Times New Roman" w:hAnsi="Times" w:cs="Arial"/>
          <w:sz w:val="24"/>
          <w:szCs w:val="24"/>
          <w:lang w:eastAsia="es-AR"/>
        </w:rPr>
        <w:t>Nicolás de la Cruz</w:t>
      </w:r>
      <w:r w:rsidRPr="00CE6E83">
        <w:rPr>
          <w:rFonts w:ascii="Times" w:eastAsia="Times New Roman" w:hAnsi="Times" w:cs="Arial"/>
          <w:sz w:val="24"/>
          <w:szCs w:val="24"/>
          <w:lang w:eastAsia="es-AR"/>
        </w:rPr>
        <w:t xml:space="preserve">; suplentes: </w:t>
      </w:r>
      <w:r w:rsidR="00C25F07" w:rsidRPr="00CE6E83">
        <w:rPr>
          <w:rFonts w:ascii="Times" w:eastAsia="Times New Roman" w:hAnsi="Times" w:cs="Arial"/>
          <w:sz w:val="24"/>
          <w:szCs w:val="24"/>
          <w:lang w:eastAsia="es-AR"/>
        </w:rPr>
        <w:t xml:space="preserve">Guillermo Pazos </w:t>
      </w:r>
      <w:proofErr w:type="spellStart"/>
      <w:r w:rsidR="00C25F07" w:rsidRPr="00CE6E83">
        <w:rPr>
          <w:rFonts w:ascii="Times" w:eastAsia="Times New Roman" w:hAnsi="Times" w:cs="Arial"/>
          <w:sz w:val="24"/>
          <w:szCs w:val="24"/>
          <w:lang w:eastAsia="es-AR"/>
        </w:rPr>
        <w:t>Crocitto</w:t>
      </w:r>
      <w:proofErr w:type="spellEnd"/>
      <w:r w:rsidRPr="00CE6E83">
        <w:rPr>
          <w:rFonts w:ascii="Times" w:eastAsia="Times New Roman" w:hAnsi="Times" w:cs="Arial"/>
          <w:sz w:val="24"/>
          <w:szCs w:val="24"/>
          <w:lang w:eastAsia="es-AR"/>
        </w:rPr>
        <w:t>, Juan Pablo Fernández y Gabriel Jarque </w:t>
      </w:r>
    </w:p>
    <w:p w14:paraId="6044EE18" w14:textId="77777777" w:rsidR="0005331E" w:rsidRPr="00CE6E83" w:rsidRDefault="0005331E" w:rsidP="0005331E">
      <w:pPr>
        <w:shd w:val="clear" w:color="auto" w:fill="FFFFFF"/>
        <w:spacing w:after="0" w:line="240" w:lineRule="auto"/>
        <w:jc w:val="both"/>
        <w:rPr>
          <w:rFonts w:ascii="Times" w:eastAsia="Times New Roman" w:hAnsi="Times" w:cs="Arial"/>
          <w:sz w:val="24"/>
          <w:szCs w:val="24"/>
          <w:lang w:eastAsia="es-AR"/>
        </w:rPr>
      </w:pPr>
      <w:r w:rsidRPr="00CE6E83">
        <w:rPr>
          <w:rFonts w:ascii="Times" w:eastAsia="Times New Roman" w:hAnsi="Times" w:cs="Arial"/>
          <w:sz w:val="24"/>
          <w:szCs w:val="24"/>
          <w:lang w:eastAsia="es-AR"/>
        </w:rPr>
        <w:t xml:space="preserve">-Introducción al Derecho: </w:t>
      </w:r>
      <w:r>
        <w:rPr>
          <w:rFonts w:ascii="Times" w:eastAsia="Times New Roman" w:hAnsi="Times" w:cs="Arial"/>
          <w:sz w:val="24"/>
          <w:szCs w:val="24"/>
          <w:lang w:eastAsia="es-AR"/>
        </w:rPr>
        <w:t xml:space="preserve">titulares: </w:t>
      </w:r>
      <w:r w:rsidRPr="00CE6E83">
        <w:rPr>
          <w:rFonts w:ascii="Times" w:eastAsia="Times New Roman" w:hAnsi="Times" w:cs="Arial"/>
          <w:sz w:val="24"/>
          <w:szCs w:val="24"/>
          <w:lang w:eastAsia="es-AR"/>
        </w:rPr>
        <w:t xml:space="preserve">Pablo di Gerónimo, Claudia Lorenzo y Ana Araujo; suplentes: Andrés </w:t>
      </w:r>
      <w:proofErr w:type="spellStart"/>
      <w:r w:rsidRPr="00CE6E83">
        <w:rPr>
          <w:rFonts w:ascii="Times" w:eastAsia="Times New Roman" w:hAnsi="Times" w:cs="Arial"/>
          <w:sz w:val="24"/>
          <w:szCs w:val="24"/>
          <w:lang w:eastAsia="es-AR"/>
        </w:rPr>
        <w:t>Bouzat</w:t>
      </w:r>
      <w:proofErr w:type="spellEnd"/>
      <w:r w:rsidRPr="00CE6E83">
        <w:rPr>
          <w:rFonts w:ascii="Times" w:eastAsia="Times New Roman" w:hAnsi="Times" w:cs="Arial"/>
          <w:sz w:val="24"/>
          <w:szCs w:val="24"/>
          <w:lang w:eastAsia="es-AR"/>
        </w:rPr>
        <w:t xml:space="preserve">, Luis </w:t>
      </w:r>
      <w:proofErr w:type="spellStart"/>
      <w:r w:rsidRPr="00CE6E83">
        <w:rPr>
          <w:rFonts w:ascii="Times" w:eastAsia="Times New Roman" w:hAnsi="Times" w:cs="Arial"/>
          <w:sz w:val="24"/>
          <w:szCs w:val="24"/>
          <w:lang w:eastAsia="es-AR"/>
        </w:rPr>
        <w:t>Esandi</w:t>
      </w:r>
      <w:proofErr w:type="spellEnd"/>
      <w:r w:rsidRPr="00CE6E83">
        <w:rPr>
          <w:rFonts w:ascii="Times" w:eastAsia="Times New Roman" w:hAnsi="Times" w:cs="Arial"/>
          <w:sz w:val="24"/>
          <w:szCs w:val="24"/>
          <w:lang w:eastAsia="es-AR"/>
        </w:rPr>
        <w:t xml:space="preserve"> y Guillermo Garay Semper</w:t>
      </w:r>
    </w:p>
    <w:p w14:paraId="4F6EEF00" w14:textId="77777777" w:rsidR="0005331E" w:rsidRPr="00CE6E83" w:rsidRDefault="0005331E" w:rsidP="0005331E">
      <w:pPr>
        <w:shd w:val="clear" w:color="auto" w:fill="FFFFFF"/>
        <w:spacing w:after="0" w:line="240" w:lineRule="auto"/>
        <w:jc w:val="both"/>
        <w:rPr>
          <w:rFonts w:ascii="Times" w:eastAsia="Times New Roman" w:hAnsi="Times" w:cs="Arial"/>
          <w:sz w:val="24"/>
          <w:szCs w:val="24"/>
          <w:lang w:eastAsia="es-AR"/>
        </w:rPr>
      </w:pPr>
      <w:r w:rsidRPr="00CE6E83">
        <w:rPr>
          <w:rFonts w:ascii="Times" w:eastAsia="Times New Roman" w:hAnsi="Times" w:cs="Arial"/>
          <w:sz w:val="24"/>
          <w:szCs w:val="24"/>
          <w:lang w:eastAsia="es-AR"/>
        </w:rPr>
        <w:t xml:space="preserve">-Derecho de Daños, Introducción al Derecho CA, Práctica Civil y Derecho Empresario: </w:t>
      </w:r>
      <w:r>
        <w:rPr>
          <w:rFonts w:ascii="Times" w:eastAsia="Times New Roman" w:hAnsi="Times" w:cs="Arial"/>
          <w:sz w:val="24"/>
          <w:szCs w:val="24"/>
          <w:lang w:eastAsia="es-AR"/>
        </w:rPr>
        <w:t xml:space="preserve">titulares: </w:t>
      </w:r>
      <w:r w:rsidRPr="00CE6E83">
        <w:rPr>
          <w:rFonts w:ascii="Times" w:eastAsia="Times New Roman" w:hAnsi="Times" w:cs="Arial"/>
          <w:sz w:val="24"/>
          <w:szCs w:val="24"/>
          <w:lang w:eastAsia="es-AR"/>
        </w:rPr>
        <w:t xml:space="preserve">Sebastián Arruiz, Mercedes Pipo y Fabiana Vera; suplentes: Gustavo Ramos, Silvia </w:t>
      </w:r>
      <w:proofErr w:type="spellStart"/>
      <w:r w:rsidRPr="00CE6E83">
        <w:rPr>
          <w:rFonts w:ascii="Times" w:eastAsia="Times New Roman" w:hAnsi="Times" w:cs="Arial"/>
          <w:sz w:val="24"/>
          <w:szCs w:val="24"/>
          <w:lang w:eastAsia="es-AR"/>
        </w:rPr>
        <w:t>Mesenzani</w:t>
      </w:r>
      <w:proofErr w:type="spellEnd"/>
      <w:r w:rsidRPr="00CE6E83">
        <w:rPr>
          <w:rFonts w:ascii="Times" w:eastAsia="Times New Roman" w:hAnsi="Times" w:cs="Arial"/>
          <w:sz w:val="24"/>
          <w:szCs w:val="24"/>
          <w:lang w:eastAsia="es-AR"/>
        </w:rPr>
        <w:t xml:space="preserve"> y Marcela Pons</w:t>
      </w:r>
    </w:p>
    <w:p w14:paraId="457DE5CD" w14:textId="77777777" w:rsidR="0005331E" w:rsidRDefault="0005331E" w:rsidP="0005331E">
      <w:pPr>
        <w:pStyle w:val="Sangradetextonormal"/>
        <w:tabs>
          <w:tab w:val="num" w:pos="1276"/>
        </w:tabs>
        <w:rPr>
          <w:b/>
          <w:lang w:val="es-AR"/>
        </w:rPr>
      </w:pPr>
    </w:p>
    <w:p w14:paraId="05FD054C" w14:textId="70AFC274" w:rsidR="001540D7" w:rsidRDefault="001540D7" w:rsidP="00B31F6E">
      <w:pPr>
        <w:pStyle w:val="Sangradetextonormal"/>
        <w:numPr>
          <w:ilvl w:val="0"/>
          <w:numId w:val="1"/>
        </w:numPr>
        <w:tabs>
          <w:tab w:val="clear" w:pos="720"/>
          <w:tab w:val="num" w:pos="360"/>
          <w:tab w:val="num" w:pos="1276"/>
        </w:tabs>
        <w:ind w:left="360"/>
        <w:rPr>
          <w:b/>
          <w:lang w:val="es-AR"/>
        </w:rPr>
      </w:pPr>
      <w:r>
        <w:rPr>
          <w:b/>
          <w:lang w:val="es-AR"/>
        </w:rPr>
        <w:t>Cierre de inscripción concursos docentes</w:t>
      </w:r>
    </w:p>
    <w:p w14:paraId="45027F4A" w14:textId="21C3C9D6" w:rsidR="001540D7" w:rsidRDefault="001540D7" w:rsidP="001540D7">
      <w:pPr>
        <w:pStyle w:val="Sangradetextonormal"/>
        <w:tabs>
          <w:tab w:val="num" w:pos="1276"/>
        </w:tabs>
        <w:ind w:left="0"/>
        <w:rPr>
          <w:b/>
          <w:lang w:val="es-AR"/>
        </w:rPr>
      </w:pPr>
    </w:p>
    <w:p w14:paraId="6B4218A3" w14:textId="77777777" w:rsidR="001540D7" w:rsidRPr="001540D7" w:rsidRDefault="001540D7" w:rsidP="001540D7">
      <w:pPr>
        <w:pStyle w:val="Sangradetextonormal"/>
        <w:tabs>
          <w:tab w:val="num" w:pos="1276"/>
        </w:tabs>
        <w:ind w:left="0"/>
        <w:rPr>
          <w:b/>
          <w:lang w:val="es-AR"/>
        </w:rPr>
      </w:pPr>
      <w:r w:rsidRPr="001540D7">
        <w:rPr>
          <w:b/>
          <w:lang w:val="es-AR"/>
        </w:rPr>
        <w:t>1 (un) cargo de Adjunto, con dedicación simple, en las Asignaturas Taller de Litigación Oral y Derecho Procesal Penal de la Carrera Abogacía, habiéndose registrado los siguientes inscriptos:</w:t>
      </w:r>
    </w:p>
    <w:p w14:paraId="61B806FF" w14:textId="77777777" w:rsidR="001540D7" w:rsidRPr="001540D7" w:rsidRDefault="001540D7" w:rsidP="001540D7">
      <w:pPr>
        <w:pStyle w:val="Sangradetextonormal"/>
        <w:tabs>
          <w:tab w:val="num" w:pos="1276"/>
        </w:tabs>
        <w:rPr>
          <w:b/>
          <w:lang w:val="es-AR"/>
        </w:rPr>
      </w:pPr>
    </w:p>
    <w:p w14:paraId="6BF1401F" w14:textId="77777777" w:rsidR="001540D7" w:rsidRPr="001540D7" w:rsidRDefault="001540D7" w:rsidP="001540D7">
      <w:pPr>
        <w:pStyle w:val="Sangradetextonormal"/>
        <w:tabs>
          <w:tab w:val="num" w:pos="1276"/>
        </w:tabs>
        <w:ind w:left="0"/>
        <w:rPr>
          <w:lang w:val="es-AR"/>
        </w:rPr>
      </w:pPr>
      <w:r w:rsidRPr="001540D7">
        <w:rPr>
          <w:lang w:val="es-AR"/>
        </w:rPr>
        <w:t>ARIAS, María Natalia</w:t>
      </w:r>
    </w:p>
    <w:p w14:paraId="2135DD26" w14:textId="77777777" w:rsidR="001540D7" w:rsidRPr="001540D7" w:rsidRDefault="001540D7" w:rsidP="001540D7">
      <w:pPr>
        <w:pStyle w:val="Sangradetextonormal"/>
        <w:tabs>
          <w:tab w:val="num" w:pos="1276"/>
        </w:tabs>
        <w:ind w:left="0"/>
        <w:rPr>
          <w:lang w:val="es-AR"/>
        </w:rPr>
      </w:pPr>
      <w:r w:rsidRPr="001540D7">
        <w:rPr>
          <w:lang w:val="es-AR"/>
        </w:rPr>
        <w:t>CARNEVALE, Carlos Alberto</w:t>
      </w:r>
    </w:p>
    <w:p w14:paraId="6F22ED95" w14:textId="69CFA871" w:rsidR="001540D7" w:rsidRPr="001540D7" w:rsidRDefault="001540D7" w:rsidP="001540D7">
      <w:pPr>
        <w:pStyle w:val="Sangradetextonormal"/>
        <w:tabs>
          <w:tab w:val="num" w:pos="1276"/>
        </w:tabs>
        <w:ind w:left="0"/>
        <w:rPr>
          <w:lang w:val="es-AR"/>
        </w:rPr>
      </w:pPr>
      <w:r w:rsidRPr="001540D7">
        <w:rPr>
          <w:lang w:val="es-AR"/>
        </w:rPr>
        <w:t>GIULIANI, Gabriel</w:t>
      </w:r>
    </w:p>
    <w:p w14:paraId="64C11375" w14:textId="7F570D5C" w:rsidR="001540D7" w:rsidRPr="001540D7" w:rsidRDefault="001540D7" w:rsidP="001540D7">
      <w:pPr>
        <w:pStyle w:val="Sangradetextonormal"/>
        <w:tabs>
          <w:tab w:val="num" w:pos="1276"/>
        </w:tabs>
        <w:ind w:left="0"/>
        <w:rPr>
          <w:b/>
          <w:lang w:val="es-AR"/>
        </w:rPr>
      </w:pPr>
      <w:r w:rsidRPr="001540D7">
        <w:rPr>
          <w:b/>
          <w:lang w:val="es-AR"/>
        </w:rPr>
        <w:lastRenderedPageBreak/>
        <w:t>1 (un) cargo de Adjunto, con dedicación simple, en las Asi</w:t>
      </w:r>
      <w:r>
        <w:rPr>
          <w:b/>
          <w:lang w:val="es-AR"/>
        </w:rPr>
        <w:t>gnaturas Derecho Procesal Penal de la carrera de Abogacía y</w:t>
      </w:r>
      <w:r w:rsidRPr="001540D7">
        <w:rPr>
          <w:b/>
          <w:lang w:val="es-AR"/>
        </w:rPr>
        <w:t xml:space="preserve"> Elementos de Derecho Procesal Penal y Ejecución Penal de la </w:t>
      </w:r>
      <w:r>
        <w:rPr>
          <w:b/>
          <w:lang w:val="es-AR"/>
        </w:rPr>
        <w:t>c</w:t>
      </w:r>
      <w:r w:rsidRPr="001540D7">
        <w:rPr>
          <w:b/>
          <w:lang w:val="es-AR"/>
        </w:rPr>
        <w:t xml:space="preserve">arrera </w:t>
      </w:r>
      <w:r>
        <w:rPr>
          <w:b/>
          <w:lang w:val="es-AR"/>
        </w:rPr>
        <w:t xml:space="preserve">de </w:t>
      </w:r>
      <w:proofErr w:type="spellStart"/>
      <w:r>
        <w:rPr>
          <w:b/>
          <w:lang w:val="es-AR"/>
        </w:rPr>
        <w:t>Lic</w:t>
      </w:r>
      <w:proofErr w:type="spellEnd"/>
      <w:r>
        <w:rPr>
          <w:b/>
          <w:lang w:val="es-AR"/>
        </w:rPr>
        <w:t xml:space="preserve"> en </w:t>
      </w:r>
      <w:proofErr w:type="spellStart"/>
      <w:r>
        <w:rPr>
          <w:b/>
          <w:lang w:val="es-AR"/>
        </w:rPr>
        <w:t>Seghuridad</w:t>
      </w:r>
      <w:proofErr w:type="spellEnd"/>
      <w:r>
        <w:rPr>
          <w:b/>
          <w:lang w:val="es-AR"/>
        </w:rPr>
        <w:t xml:space="preserve"> Pública</w:t>
      </w:r>
      <w:r w:rsidRPr="001540D7">
        <w:rPr>
          <w:b/>
          <w:lang w:val="es-AR"/>
        </w:rPr>
        <w:t>, habiéndose registrado los siguientes inscriptos:</w:t>
      </w:r>
    </w:p>
    <w:p w14:paraId="5E14558E" w14:textId="77777777" w:rsidR="001540D7" w:rsidRPr="001540D7" w:rsidRDefault="001540D7" w:rsidP="001540D7">
      <w:pPr>
        <w:pStyle w:val="Sangradetextonormal"/>
        <w:tabs>
          <w:tab w:val="num" w:pos="1276"/>
        </w:tabs>
        <w:ind w:left="0"/>
        <w:rPr>
          <w:b/>
          <w:lang w:val="es-AR"/>
        </w:rPr>
      </w:pPr>
    </w:p>
    <w:p w14:paraId="4D23118F" w14:textId="77777777" w:rsidR="001540D7" w:rsidRPr="001540D7" w:rsidRDefault="001540D7" w:rsidP="001540D7">
      <w:pPr>
        <w:pStyle w:val="Sangradetextonormal"/>
        <w:tabs>
          <w:tab w:val="num" w:pos="1276"/>
        </w:tabs>
        <w:ind w:left="0"/>
        <w:rPr>
          <w:lang w:val="es-AR"/>
        </w:rPr>
      </w:pPr>
      <w:r w:rsidRPr="001540D7">
        <w:rPr>
          <w:lang w:val="es-AR"/>
        </w:rPr>
        <w:t>ARIAS, María Natalia</w:t>
      </w:r>
    </w:p>
    <w:p w14:paraId="55658725" w14:textId="77777777" w:rsidR="001540D7" w:rsidRPr="001540D7" w:rsidRDefault="001540D7" w:rsidP="001540D7">
      <w:pPr>
        <w:pStyle w:val="Sangradetextonormal"/>
        <w:tabs>
          <w:tab w:val="num" w:pos="1276"/>
        </w:tabs>
        <w:ind w:left="0"/>
        <w:rPr>
          <w:lang w:val="es-AR"/>
        </w:rPr>
      </w:pPr>
      <w:r w:rsidRPr="001540D7">
        <w:rPr>
          <w:lang w:val="es-AR"/>
        </w:rPr>
        <w:t>CARNEVALE, Carlos Alberto</w:t>
      </w:r>
    </w:p>
    <w:p w14:paraId="32FE7B5F" w14:textId="77777777" w:rsidR="001540D7" w:rsidRPr="001540D7" w:rsidRDefault="001540D7" w:rsidP="001540D7">
      <w:pPr>
        <w:pStyle w:val="Sangradetextonormal"/>
        <w:tabs>
          <w:tab w:val="num" w:pos="1276"/>
        </w:tabs>
        <w:ind w:left="0"/>
        <w:rPr>
          <w:lang w:val="es-AR"/>
        </w:rPr>
      </w:pPr>
      <w:r w:rsidRPr="001540D7">
        <w:rPr>
          <w:lang w:val="es-AR"/>
        </w:rPr>
        <w:t>CORVALAN, Silvana</w:t>
      </w:r>
    </w:p>
    <w:p w14:paraId="67CFB8B0" w14:textId="77777777" w:rsidR="001540D7" w:rsidRPr="001540D7" w:rsidRDefault="001540D7" w:rsidP="001540D7">
      <w:pPr>
        <w:pStyle w:val="Sangradetextonormal"/>
        <w:tabs>
          <w:tab w:val="num" w:pos="1276"/>
        </w:tabs>
        <w:ind w:left="0"/>
        <w:rPr>
          <w:lang w:val="es-AR"/>
        </w:rPr>
      </w:pPr>
      <w:r w:rsidRPr="001540D7">
        <w:rPr>
          <w:lang w:val="es-AR"/>
        </w:rPr>
        <w:t>GIULIANI, Gabriel</w:t>
      </w:r>
    </w:p>
    <w:p w14:paraId="26ED153A" w14:textId="2DE91647" w:rsidR="001540D7" w:rsidRPr="001540D7" w:rsidRDefault="001540D7" w:rsidP="001540D7">
      <w:pPr>
        <w:pStyle w:val="Sangradetextonormal"/>
        <w:tabs>
          <w:tab w:val="num" w:pos="1276"/>
        </w:tabs>
        <w:ind w:left="0"/>
        <w:rPr>
          <w:lang w:val="es-AR"/>
        </w:rPr>
      </w:pPr>
      <w:r w:rsidRPr="001540D7">
        <w:rPr>
          <w:lang w:val="es-AR"/>
        </w:rPr>
        <w:t>HEREDIA, Sebastián Ezequiel</w:t>
      </w:r>
      <w:r>
        <w:rPr>
          <w:lang w:val="es-AR"/>
        </w:rPr>
        <w:t xml:space="preserve"> (solicita especial preparación)</w:t>
      </w:r>
    </w:p>
    <w:p w14:paraId="70540B03" w14:textId="77777777" w:rsidR="001540D7" w:rsidRPr="001540D7" w:rsidRDefault="001540D7" w:rsidP="001540D7">
      <w:pPr>
        <w:pStyle w:val="Sangradetextonormal"/>
        <w:tabs>
          <w:tab w:val="num" w:pos="1276"/>
        </w:tabs>
        <w:ind w:left="0"/>
        <w:rPr>
          <w:lang w:val="es-AR"/>
        </w:rPr>
      </w:pPr>
      <w:r w:rsidRPr="001540D7">
        <w:rPr>
          <w:lang w:val="es-AR"/>
        </w:rPr>
        <w:t>MARRÓN, María Gabriela</w:t>
      </w:r>
    </w:p>
    <w:p w14:paraId="63377417" w14:textId="1BAE46E9" w:rsidR="001540D7" w:rsidRPr="001540D7" w:rsidRDefault="001540D7" w:rsidP="001540D7">
      <w:pPr>
        <w:pStyle w:val="Sangradetextonormal"/>
        <w:tabs>
          <w:tab w:val="num" w:pos="1276"/>
        </w:tabs>
        <w:ind w:left="0"/>
        <w:rPr>
          <w:lang w:val="es-AR"/>
        </w:rPr>
      </w:pPr>
      <w:r w:rsidRPr="001540D7">
        <w:rPr>
          <w:lang w:val="es-AR"/>
        </w:rPr>
        <w:t>PÉREZ MÜLLER, Emilia</w:t>
      </w:r>
      <w:r>
        <w:rPr>
          <w:lang w:val="es-AR"/>
        </w:rPr>
        <w:t xml:space="preserve"> </w:t>
      </w:r>
    </w:p>
    <w:p w14:paraId="5E7DE86A" w14:textId="2F03D407" w:rsidR="001540D7" w:rsidRPr="001540D7" w:rsidRDefault="001540D7" w:rsidP="001540D7">
      <w:pPr>
        <w:pStyle w:val="Sangradetextonormal"/>
        <w:tabs>
          <w:tab w:val="num" w:pos="1276"/>
        </w:tabs>
        <w:ind w:left="0"/>
        <w:rPr>
          <w:lang w:val="es-AR"/>
        </w:rPr>
      </w:pPr>
      <w:r w:rsidRPr="001540D7">
        <w:rPr>
          <w:lang w:val="es-AR"/>
        </w:rPr>
        <w:t>SETTE, Verónica</w:t>
      </w:r>
      <w:r>
        <w:rPr>
          <w:lang w:val="es-AR"/>
        </w:rPr>
        <w:t xml:space="preserve"> (solicita especial preparación)</w:t>
      </w:r>
    </w:p>
    <w:p w14:paraId="7A4FC58E" w14:textId="63985663" w:rsidR="001540D7" w:rsidRDefault="001540D7" w:rsidP="001540D7">
      <w:pPr>
        <w:pStyle w:val="Sangradetextonormal"/>
        <w:tabs>
          <w:tab w:val="num" w:pos="1276"/>
        </w:tabs>
        <w:ind w:left="0"/>
        <w:rPr>
          <w:b/>
          <w:lang w:val="es-AR"/>
        </w:rPr>
      </w:pPr>
    </w:p>
    <w:p w14:paraId="1A90AD8C" w14:textId="77777777" w:rsidR="001540D7" w:rsidRPr="001540D7" w:rsidRDefault="001540D7" w:rsidP="001540D7">
      <w:pPr>
        <w:pStyle w:val="Sangradetextonormal"/>
        <w:tabs>
          <w:tab w:val="num" w:pos="1276"/>
        </w:tabs>
        <w:ind w:left="0"/>
        <w:rPr>
          <w:b/>
          <w:lang w:val="es-AR"/>
        </w:rPr>
      </w:pPr>
      <w:r w:rsidRPr="001540D7">
        <w:rPr>
          <w:b/>
          <w:lang w:val="es-AR"/>
        </w:rPr>
        <w:t>1 (un) cargo de Profesor Titular, con dedicación simple, en la Asignatura Derecho Procesal Penal de la Carrera Abogacía, habiéndose registrado los siguientes inscriptos:</w:t>
      </w:r>
    </w:p>
    <w:p w14:paraId="3B5EA1DC" w14:textId="77777777" w:rsidR="001540D7" w:rsidRPr="001540D7" w:rsidRDefault="001540D7" w:rsidP="001540D7">
      <w:pPr>
        <w:pStyle w:val="Sangradetextonormal"/>
        <w:tabs>
          <w:tab w:val="num" w:pos="1276"/>
        </w:tabs>
        <w:ind w:left="0"/>
        <w:rPr>
          <w:b/>
          <w:lang w:val="es-AR"/>
        </w:rPr>
      </w:pPr>
    </w:p>
    <w:p w14:paraId="617FBAB1" w14:textId="77777777" w:rsidR="001540D7" w:rsidRPr="001540D7" w:rsidRDefault="001540D7" w:rsidP="001540D7">
      <w:pPr>
        <w:pStyle w:val="Sangradetextonormal"/>
        <w:tabs>
          <w:tab w:val="num" w:pos="1276"/>
        </w:tabs>
        <w:ind w:left="0"/>
        <w:rPr>
          <w:lang w:val="es-AR"/>
        </w:rPr>
      </w:pPr>
      <w:r w:rsidRPr="001540D7">
        <w:rPr>
          <w:lang w:val="es-AR"/>
        </w:rPr>
        <w:t>d’ EMPAIRE, Eduardo Alfredo</w:t>
      </w:r>
    </w:p>
    <w:p w14:paraId="7C29F80E" w14:textId="6AC54602" w:rsidR="001540D7" w:rsidRPr="001540D7" w:rsidRDefault="001540D7" w:rsidP="001540D7">
      <w:pPr>
        <w:pStyle w:val="Sangradetextonormal"/>
        <w:tabs>
          <w:tab w:val="num" w:pos="1276"/>
        </w:tabs>
        <w:ind w:left="0"/>
        <w:rPr>
          <w:lang w:val="es-AR"/>
        </w:rPr>
      </w:pPr>
      <w:r w:rsidRPr="001540D7">
        <w:rPr>
          <w:lang w:val="es-AR"/>
        </w:rPr>
        <w:t>GIULIANI, Gabriel</w:t>
      </w:r>
      <w:r w:rsidR="002C250B">
        <w:rPr>
          <w:lang w:val="es-AR"/>
        </w:rPr>
        <w:t xml:space="preserve"> (solicita especial preparación)</w:t>
      </w:r>
      <w:bookmarkStart w:id="0" w:name="_GoBack"/>
      <w:bookmarkEnd w:id="0"/>
    </w:p>
    <w:p w14:paraId="66370661" w14:textId="2CD34943" w:rsidR="001540D7" w:rsidRPr="001540D7" w:rsidRDefault="001540D7" w:rsidP="001540D7">
      <w:pPr>
        <w:pStyle w:val="Sangradetextonormal"/>
        <w:tabs>
          <w:tab w:val="num" w:pos="1276"/>
        </w:tabs>
        <w:ind w:left="0"/>
        <w:rPr>
          <w:lang w:val="es-AR"/>
        </w:rPr>
      </w:pPr>
      <w:r w:rsidRPr="001540D7">
        <w:rPr>
          <w:lang w:val="es-AR"/>
        </w:rPr>
        <w:t>HEREDIA, Sebastián Ezequiel</w:t>
      </w:r>
      <w:r>
        <w:rPr>
          <w:lang w:val="es-AR"/>
        </w:rPr>
        <w:t xml:space="preserve"> (solicita especial preparación)</w:t>
      </w:r>
    </w:p>
    <w:p w14:paraId="617005C0" w14:textId="77777777" w:rsidR="001540D7" w:rsidRDefault="001540D7" w:rsidP="001540D7">
      <w:pPr>
        <w:pStyle w:val="Sangradetextonormal"/>
        <w:tabs>
          <w:tab w:val="num" w:pos="1276"/>
        </w:tabs>
        <w:ind w:left="0"/>
        <w:rPr>
          <w:b/>
          <w:lang w:val="es-AR"/>
        </w:rPr>
      </w:pPr>
    </w:p>
    <w:p w14:paraId="018EA24F" w14:textId="77777777" w:rsidR="00B31F6E" w:rsidRPr="004153AF" w:rsidRDefault="006523C1" w:rsidP="00B31F6E">
      <w:pPr>
        <w:pStyle w:val="Sangradetextonormal"/>
        <w:numPr>
          <w:ilvl w:val="0"/>
          <w:numId w:val="1"/>
        </w:numPr>
        <w:tabs>
          <w:tab w:val="clear" w:pos="720"/>
          <w:tab w:val="num" w:pos="360"/>
          <w:tab w:val="num" w:pos="1276"/>
        </w:tabs>
        <w:ind w:left="360"/>
        <w:rPr>
          <w:b/>
          <w:lang w:val="es-AR"/>
        </w:rPr>
      </w:pPr>
      <w:r w:rsidRPr="006523C1">
        <w:rPr>
          <w:b/>
          <w:lang w:val="es-AR"/>
        </w:rPr>
        <w:t xml:space="preserve">Ratificación de las Resoluciones de la Directora Decana dictadas Ad Referéndum del Consejo Departamental </w:t>
      </w:r>
      <w:r w:rsidRPr="006523C1">
        <w:rPr>
          <w:b/>
          <w:lang w:val="es-MX"/>
        </w:rPr>
        <w:t>165/21 a 169/21, 171/21, 001/22, 010/22 a 012/22, 014/22 a 015/22, 018/22, 030/22</w:t>
      </w:r>
      <w:r w:rsidR="004153AF">
        <w:rPr>
          <w:b/>
          <w:lang w:val="es-MX"/>
        </w:rPr>
        <w:t>,</w:t>
      </w:r>
      <w:r w:rsidR="004153AF" w:rsidRPr="004153AF">
        <w:rPr>
          <w:b/>
          <w:lang w:val="es-MX"/>
        </w:rPr>
        <w:t xml:space="preserve"> </w:t>
      </w:r>
      <w:r w:rsidR="004153AF" w:rsidRPr="004153AF">
        <w:rPr>
          <w:b/>
          <w:szCs w:val="24"/>
          <w:lang w:val="es-MX"/>
        </w:rPr>
        <w:t>043/22 a 045/22</w:t>
      </w:r>
    </w:p>
    <w:p w14:paraId="5E6F9481" w14:textId="79A10BF3" w:rsidR="006E2F58" w:rsidRDefault="006E2F58" w:rsidP="006E2F58">
      <w:pPr>
        <w:pStyle w:val="Sangradetextonormal"/>
        <w:tabs>
          <w:tab w:val="num" w:pos="1276"/>
        </w:tabs>
        <w:ind w:left="0"/>
        <w:rPr>
          <w:lang w:val="es-AR"/>
        </w:rPr>
      </w:pPr>
    </w:p>
    <w:p w14:paraId="35E853F4" w14:textId="14602FFF" w:rsidR="00D76D45" w:rsidRPr="00512F27" w:rsidRDefault="00C63906" w:rsidP="00B31F6E">
      <w:pPr>
        <w:pStyle w:val="Sangradetextonormal"/>
        <w:tabs>
          <w:tab w:val="num" w:pos="1276"/>
        </w:tabs>
        <w:ind w:left="0"/>
        <w:rPr>
          <w:b/>
          <w:i/>
          <w:lang w:val="es-AR"/>
        </w:rPr>
      </w:pPr>
      <w:r w:rsidRPr="00512F27">
        <w:rPr>
          <w:b/>
          <w:i/>
          <w:lang w:val="es-AR"/>
        </w:rPr>
        <w:t>165/21</w:t>
      </w:r>
    </w:p>
    <w:p w14:paraId="491E10F8" w14:textId="37423580" w:rsidR="00C63906" w:rsidRDefault="005A4658" w:rsidP="00B31F6E">
      <w:pPr>
        <w:pStyle w:val="Sangradetextonormal"/>
        <w:tabs>
          <w:tab w:val="num" w:pos="1276"/>
        </w:tabs>
        <w:ind w:left="0"/>
      </w:pPr>
      <w:r w:rsidRPr="00724A57">
        <w:t>Aceptar la renuncia presentada por el Abog. Gabriel GIULIANI (DNI Nº 21.449.038 - Legajo Nº 9887) al cargo de Profesor de la asignatura La Prueba en los Procesos Judiciales, de la carrera de Licenciatura en Seguridad Pública, que se dicta en la Localidad de Pellegrini, en el marco del Programa de Estudios Universitarios en la Zona de Influencia de la Universidad Nacional del Sur (PEUZO), a partir del día 1º de octubre de 2021.</w:t>
      </w:r>
    </w:p>
    <w:p w14:paraId="020B33B0" w14:textId="77777777" w:rsidR="005A4658" w:rsidRDefault="005A4658" w:rsidP="00B31F6E">
      <w:pPr>
        <w:pStyle w:val="Sangradetextonormal"/>
        <w:tabs>
          <w:tab w:val="num" w:pos="1276"/>
        </w:tabs>
        <w:ind w:left="0"/>
        <w:rPr>
          <w:lang w:val="es-AR"/>
        </w:rPr>
      </w:pPr>
    </w:p>
    <w:p w14:paraId="6C94B6ED" w14:textId="71B264D1" w:rsidR="00C63906" w:rsidRPr="00512F27" w:rsidRDefault="00C63906" w:rsidP="00C63906">
      <w:pPr>
        <w:pStyle w:val="Sangradetextonormal"/>
        <w:tabs>
          <w:tab w:val="num" w:pos="1276"/>
        </w:tabs>
        <w:ind w:left="0"/>
        <w:rPr>
          <w:b/>
          <w:i/>
          <w:lang w:val="es-AR"/>
        </w:rPr>
      </w:pPr>
      <w:r w:rsidRPr="00512F27">
        <w:rPr>
          <w:b/>
          <w:i/>
          <w:lang w:val="es-AR"/>
        </w:rPr>
        <w:t>166/21</w:t>
      </w:r>
    </w:p>
    <w:p w14:paraId="203AA2E7" w14:textId="3494A04D" w:rsidR="00C63906" w:rsidRDefault="005A4658" w:rsidP="00C63906">
      <w:pPr>
        <w:pStyle w:val="Sangradetextonormal"/>
        <w:tabs>
          <w:tab w:val="num" w:pos="1276"/>
        </w:tabs>
        <w:ind w:left="0"/>
      </w:pPr>
      <w:r>
        <w:t>Dar de baja la asignación complementaria otorgada al</w:t>
      </w:r>
      <w:r>
        <w:rPr>
          <w:iCs/>
        </w:rPr>
        <w:t xml:space="preserve"> Mg. Mario Arturo ZELAYA (DNI Nº 22.507.473 – </w:t>
      </w:r>
      <w:proofErr w:type="spellStart"/>
      <w:r>
        <w:rPr>
          <w:iCs/>
        </w:rPr>
        <w:t>Leg</w:t>
      </w:r>
      <w:proofErr w:type="spellEnd"/>
      <w:r>
        <w:rPr>
          <w:iCs/>
        </w:rPr>
        <w:t>. 9283)</w:t>
      </w:r>
      <w:r>
        <w:rPr>
          <w:i/>
        </w:rPr>
        <w:t xml:space="preserve"> </w:t>
      </w:r>
      <w:r>
        <w:rPr>
          <w:iCs/>
        </w:rPr>
        <w:t>equivalente a un cargo de Profesor Adjunto, dedicación simple, para el dictado de la asignatura Área Ético Legal, de la carrera de Tecnicatura Universitaria en Acompañamiento Terapéutico</w:t>
      </w:r>
      <w:r>
        <w:t>, a partir del día 15 de noviembre de 2021.</w:t>
      </w:r>
    </w:p>
    <w:p w14:paraId="44D678A6" w14:textId="77777777" w:rsidR="005A4658" w:rsidRDefault="005A4658" w:rsidP="00C63906">
      <w:pPr>
        <w:pStyle w:val="Sangradetextonormal"/>
        <w:tabs>
          <w:tab w:val="num" w:pos="1276"/>
        </w:tabs>
        <w:ind w:left="0"/>
        <w:rPr>
          <w:lang w:val="es-AR"/>
        </w:rPr>
      </w:pPr>
    </w:p>
    <w:p w14:paraId="048834B0" w14:textId="1ED8243B" w:rsidR="00C63906" w:rsidRPr="00512F27" w:rsidRDefault="00C63906" w:rsidP="00C63906">
      <w:pPr>
        <w:pStyle w:val="Sangradetextonormal"/>
        <w:tabs>
          <w:tab w:val="num" w:pos="1276"/>
        </w:tabs>
        <w:ind w:left="0"/>
        <w:rPr>
          <w:b/>
          <w:i/>
          <w:lang w:val="es-AR"/>
        </w:rPr>
      </w:pPr>
      <w:r w:rsidRPr="00512F27">
        <w:rPr>
          <w:b/>
          <w:i/>
          <w:lang w:val="es-AR"/>
        </w:rPr>
        <w:t>167/21</w:t>
      </w:r>
    </w:p>
    <w:p w14:paraId="785A0353" w14:textId="0A6D1B70" w:rsidR="00C63906" w:rsidRDefault="005A4658" w:rsidP="00C63906">
      <w:pPr>
        <w:pStyle w:val="Sangradetextonormal"/>
        <w:tabs>
          <w:tab w:val="num" w:pos="1276"/>
        </w:tabs>
        <w:ind w:left="0"/>
      </w:pPr>
      <w:r>
        <w:t>Dar de baja la asignación complementaria otorgada</w:t>
      </w:r>
      <w:r w:rsidRPr="00320D4B">
        <w:t xml:space="preserve"> al</w:t>
      </w:r>
      <w:r w:rsidRPr="0043747B">
        <w:rPr>
          <w:iCs/>
        </w:rPr>
        <w:t xml:space="preserve"> </w:t>
      </w:r>
      <w:r w:rsidRPr="00320D4B">
        <w:rPr>
          <w:iCs/>
        </w:rPr>
        <w:t xml:space="preserve">Abog. Juan Facundo RAMOS (DNI Nº 24.095.580 – </w:t>
      </w:r>
      <w:proofErr w:type="spellStart"/>
      <w:r w:rsidRPr="00320D4B">
        <w:rPr>
          <w:iCs/>
        </w:rPr>
        <w:t>Leg</w:t>
      </w:r>
      <w:proofErr w:type="spellEnd"/>
      <w:r w:rsidRPr="00320D4B">
        <w:rPr>
          <w:iCs/>
        </w:rPr>
        <w:t>. 10516)</w:t>
      </w:r>
      <w:r>
        <w:rPr>
          <w:iCs/>
        </w:rPr>
        <w:t xml:space="preserve"> equivalente a un cargo de Asistente de Docencia, dedicación simple, para el dictado de la asignatura Área Ético Legal, de la carrera de Tecnicatura Universitaria en Acompañamiento Terapéutico</w:t>
      </w:r>
      <w:r w:rsidRPr="00F97DEA">
        <w:t xml:space="preserve">, a partir del día </w:t>
      </w:r>
      <w:r>
        <w:t>15 de noviembre</w:t>
      </w:r>
      <w:r w:rsidRPr="00F97DEA">
        <w:t xml:space="preserve"> de 202</w:t>
      </w:r>
      <w:r>
        <w:t>1</w:t>
      </w:r>
      <w:r w:rsidRPr="00F97DEA">
        <w:t>.</w:t>
      </w:r>
    </w:p>
    <w:p w14:paraId="16C25DC0" w14:textId="77777777" w:rsidR="005A4658" w:rsidRDefault="005A4658" w:rsidP="00C63906">
      <w:pPr>
        <w:pStyle w:val="Sangradetextonormal"/>
        <w:tabs>
          <w:tab w:val="num" w:pos="1276"/>
        </w:tabs>
        <w:ind w:left="0"/>
        <w:rPr>
          <w:lang w:val="es-AR"/>
        </w:rPr>
      </w:pPr>
    </w:p>
    <w:p w14:paraId="303E7A9E" w14:textId="4AB8C2F6" w:rsidR="00C63906" w:rsidRPr="00512F27" w:rsidRDefault="00C63906" w:rsidP="00C63906">
      <w:pPr>
        <w:pStyle w:val="Sangradetextonormal"/>
        <w:tabs>
          <w:tab w:val="num" w:pos="1276"/>
        </w:tabs>
        <w:ind w:left="0"/>
        <w:rPr>
          <w:b/>
          <w:i/>
          <w:lang w:val="es-AR"/>
        </w:rPr>
      </w:pPr>
      <w:r w:rsidRPr="00512F27">
        <w:rPr>
          <w:b/>
          <w:i/>
          <w:lang w:val="es-AR"/>
        </w:rPr>
        <w:t>168/21</w:t>
      </w:r>
    </w:p>
    <w:p w14:paraId="67F2D5CA" w14:textId="36A59F92" w:rsidR="00C63906" w:rsidRDefault="005A4658" w:rsidP="00C63906">
      <w:pPr>
        <w:pStyle w:val="Sangradetextonormal"/>
        <w:tabs>
          <w:tab w:val="num" w:pos="1276"/>
        </w:tabs>
        <w:ind w:left="0"/>
      </w:pPr>
      <w:r w:rsidRPr="0084014A">
        <w:t xml:space="preserve">Aceptar la renuncia presentada por la </w:t>
      </w:r>
      <w:r w:rsidRPr="0084014A">
        <w:rPr>
          <w:b/>
        </w:rPr>
        <w:t>Abog. Lucrecia FABRIZI (DNI Nº 24.136.036 - Legajo Nº 9852)</w:t>
      </w:r>
      <w:r w:rsidRPr="0084014A">
        <w:t xml:space="preserve"> al cargo de Ayudante de Docencia A, con dedicación simple, de la </w:t>
      </w:r>
      <w:r w:rsidRPr="0084014A">
        <w:lastRenderedPageBreak/>
        <w:t>asignatura Derecho Privado – Parte General (Cód. 9004), a partir del día 1º de diciembre de 2021.</w:t>
      </w:r>
    </w:p>
    <w:p w14:paraId="0AE780CE" w14:textId="77777777" w:rsidR="005A4658" w:rsidRDefault="005A4658" w:rsidP="00C63906">
      <w:pPr>
        <w:pStyle w:val="Sangradetextonormal"/>
        <w:tabs>
          <w:tab w:val="num" w:pos="1276"/>
        </w:tabs>
        <w:ind w:left="0"/>
        <w:rPr>
          <w:lang w:val="es-AR"/>
        </w:rPr>
      </w:pPr>
    </w:p>
    <w:p w14:paraId="6A0090C7" w14:textId="30D39514" w:rsidR="00C63906" w:rsidRPr="00512F27" w:rsidRDefault="00C63906" w:rsidP="00C63906">
      <w:pPr>
        <w:pStyle w:val="Sangradetextonormal"/>
        <w:tabs>
          <w:tab w:val="num" w:pos="1276"/>
        </w:tabs>
        <w:ind w:left="0"/>
        <w:rPr>
          <w:b/>
          <w:i/>
          <w:lang w:val="es-AR"/>
        </w:rPr>
      </w:pPr>
      <w:r w:rsidRPr="00512F27">
        <w:rPr>
          <w:b/>
          <w:i/>
          <w:lang w:val="es-AR"/>
        </w:rPr>
        <w:t>169/21</w:t>
      </w:r>
    </w:p>
    <w:p w14:paraId="32BF1FCD" w14:textId="2216B191" w:rsidR="00C63906" w:rsidRDefault="005A4658" w:rsidP="00C63906">
      <w:pPr>
        <w:pStyle w:val="Sangradetextonormal"/>
        <w:tabs>
          <w:tab w:val="num" w:pos="1276"/>
        </w:tabs>
        <w:ind w:left="0"/>
      </w:pPr>
      <w:r>
        <w:rPr>
          <w:b/>
        </w:rPr>
        <w:t xml:space="preserve">Exceptuar </w:t>
      </w:r>
      <w:r>
        <w:t xml:space="preserve">a todos los alumnos que se inscriban a cursar la asignatura </w:t>
      </w:r>
      <w:r w:rsidRPr="00E35396">
        <w:t>Derecho Bancario y del Comercio Exterior (Títulos)</w:t>
      </w:r>
      <w:r>
        <w:t xml:space="preserve"> (Cód. 9024), Plan 2009, de la carrera de Abogacía, en el segundo cuatrimestre de 2021, del requisito de correlatividad fuerte </w:t>
      </w:r>
      <w:r w:rsidRPr="00E35396">
        <w:t xml:space="preserve">de </w:t>
      </w:r>
      <w:r>
        <w:t xml:space="preserve">la asignatura </w:t>
      </w:r>
      <w:r w:rsidRPr="00E35396">
        <w:t xml:space="preserve">Derecho Tributario y Aduanero </w:t>
      </w:r>
      <w:r>
        <w:t xml:space="preserve">(Cód. 9017), tanto </w:t>
      </w:r>
      <w:r w:rsidRPr="00E35396">
        <w:t xml:space="preserve">para </w:t>
      </w:r>
      <w:r>
        <w:t>rendir el examen final y/o promocionar la materia.</w:t>
      </w:r>
    </w:p>
    <w:p w14:paraId="5BA6C651" w14:textId="77777777" w:rsidR="005A4658" w:rsidRDefault="005A4658" w:rsidP="00C63906">
      <w:pPr>
        <w:pStyle w:val="Sangradetextonormal"/>
        <w:tabs>
          <w:tab w:val="num" w:pos="1276"/>
        </w:tabs>
        <w:ind w:left="0"/>
        <w:rPr>
          <w:lang w:val="es-AR"/>
        </w:rPr>
      </w:pPr>
    </w:p>
    <w:p w14:paraId="6933B876" w14:textId="1CE5D00C" w:rsidR="00C63906" w:rsidRPr="00512F27" w:rsidRDefault="00C63906" w:rsidP="00C63906">
      <w:pPr>
        <w:pStyle w:val="Sangradetextonormal"/>
        <w:tabs>
          <w:tab w:val="num" w:pos="1276"/>
        </w:tabs>
        <w:ind w:left="0"/>
        <w:rPr>
          <w:b/>
          <w:i/>
          <w:lang w:val="es-AR"/>
        </w:rPr>
      </w:pPr>
      <w:r w:rsidRPr="00512F27">
        <w:rPr>
          <w:b/>
          <w:i/>
          <w:lang w:val="es-AR"/>
        </w:rPr>
        <w:t>171/21</w:t>
      </w:r>
    </w:p>
    <w:p w14:paraId="00388187" w14:textId="0EBF5FC6" w:rsidR="00C63906" w:rsidRDefault="005A4658" w:rsidP="00C63906">
      <w:pPr>
        <w:pStyle w:val="Sangradetextonormal"/>
        <w:tabs>
          <w:tab w:val="num" w:pos="1276"/>
        </w:tabs>
        <w:ind w:left="0"/>
        <w:rPr>
          <w:lang w:val="es-AR"/>
        </w:rPr>
      </w:pPr>
      <w:r w:rsidRPr="005A4658">
        <w:rPr>
          <w:lang w:val="es-AR"/>
        </w:rPr>
        <w:t>Aprobar los nuevos Proyectos de Grupos de Investigación</w:t>
      </w:r>
      <w:r>
        <w:rPr>
          <w:lang w:val="es-AR"/>
        </w:rPr>
        <w:t>.</w:t>
      </w:r>
    </w:p>
    <w:p w14:paraId="51FF4006" w14:textId="77777777" w:rsidR="005A4658" w:rsidRDefault="005A4658" w:rsidP="00C63906">
      <w:pPr>
        <w:pStyle w:val="Sangradetextonormal"/>
        <w:tabs>
          <w:tab w:val="num" w:pos="1276"/>
        </w:tabs>
        <w:ind w:left="0"/>
        <w:rPr>
          <w:lang w:val="es-AR"/>
        </w:rPr>
      </w:pPr>
    </w:p>
    <w:p w14:paraId="12CDD8C9" w14:textId="17862B79" w:rsidR="00C63906" w:rsidRPr="00512F27" w:rsidRDefault="00C63906" w:rsidP="00C63906">
      <w:pPr>
        <w:pStyle w:val="Sangradetextonormal"/>
        <w:tabs>
          <w:tab w:val="num" w:pos="1276"/>
        </w:tabs>
        <w:ind w:left="0"/>
        <w:rPr>
          <w:b/>
          <w:i/>
          <w:lang w:val="es-AR"/>
        </w:rPr>
      </w:pPr>
      <w:r w:rsidRPr="00512F27">
        <w:rPr>
          <w:b/>
          <w:i/>
          <w:lang w:val="es-AR"/>
        </w:rPr>
        <w:t>001/22</w:t>
      </w:r>
    </w:p>
    <w:p w14:paraId="7E024818" w14:textId="02FC4B40" w:rsidR="00C63906" w:rsidRDefault="00094953" w:rsidP="00C63906">
      <w:pPr>
        <w:pStyle w:val="Sangradetextonormal"/>
        <w:tabs>
          <w:tab w:val="num" w:pos="1276"/>
        </w:tabs>
        <w:ind w:left="0"/>
      </w:pPr>
      <w:r>
        <w:t>Ceder al Departamento de Humanidades 1 (un) cargo de Profesor Adjunto, dedicación simple, por 5 (cinco) meses, otorgado a este Departamento por Resolución CSU Nº 684/21, para el dictado del Curso de “Lectura Comprensiva de Textos en Inglés Nivel I” de la Licenciatura en Seguridad Pública.</w:t>
      </w:r>
    </w:p>
    <w:p w14:paraId="23DF9830" w14:textId="77777777" w:rsidR="00094953" w:rsidRDefault="00094953" w:rsidP="00C63906">
      <w:pPr>
        <w:pStyle w:val="Sangradetextonormal"/>
        <w:tabs>
          <w:tab w:val="num" w:pos="1276"/>
        </w:tabs>
        <w:ind w:left="0"/>
        <w:rPr>
          <w:lang w:val="es-AR"/>
        </w:rPr>
      </w:pPr>
    </w:p>
    <w:p w14:paraId="24CDDAB1" w14:textId="6DE9ED77" w:rsidR="00C63906" w:rsidRPr="00512F27" w:rsidRDefault="00C63906" w:rsidP="00C63906">
      <w:pPr>
        <w:pStyle w:val="Sangradetextonormal"/>
        <w:tabs>
          <w:tab w:val="num" w:pos="1276"/>
        </w:tabs>
        <w:ind w:left="0"/>
        <w:rPr>
          <w:b/>
          <w:i/>
          <w:lang w:val="es-AR"/>
        </w:rPr>
      </w:pPr>
      <w:r w:rsidRPr="00512F27">
        <w:rPr>
          <w:b/>
          <w:i/>
          <w:lang w:val="es-AR"/>
        </w:rPr>
        <w:t>010/22</w:t>
      </w:r>
    </w:p>
    <w:p w14:paraId="084B7F7D" w14:textId="01290449" w:rsidR="00C63906" w:rsidRDefault="00094953" w:rsidP="00C63906">
      <w:pPr>
        <w:pStyle w:val="Sangradetextonormal"/>
        <w:tabs>
          <w:tab w:val="num" w:pos="1276"/>
        </w:tabs>
        <w:ind w:left="0"/>
      </w:pPr>
      <w:r>
        <w:t xml:space="preserve">Aceptar la renuncia presentada por la </w:t>
      </w:r>
      <w:r>
        <w:rPr>
          <w:b/>
        </w:rPr>
        <w:t>Mg. Marcela Vanesa PONS (DNI</w:t>
      </w:r>
      <w:r>
        <w:rPr>
          <w:b/>
          <w:spacing w:val="1"/>
        </w:rPr>
        <w:t xml:space="preserve"> </w:t>
      </w:r>
      <w:r>
        <w:rPr>
          <w:b/>
        </w:rPr>
        <w:t xml:space="preserve">Nº 25.134.155 – </w:t>
      </w:r>
      <w:proofErr w:type="spellStart"/>
      <w:r>
        <w:rPr>
          <w:b/>
        </w:rPr>
        <w:t>Leg</w:t>
      </w:r>
      <w:proofErr w:type="spellEnd"/>
      <w:r>
        <w:rPr>
          <w:b/>
        </w:rPr>
        <w:t xml:space="preserve">. Nº 10813) </w:t>
      </w:r>
      <w:r>
        <w:t>al cargo de Ayudante de Docencia A, con dedicación simple, de la asignatura</w:t>
      </w:r>
      <w:r>
        <w:rPr>
          <w:spacing w:val="1"/>
        </w:rPr>
        <w:t xml:space="preserve"> </w:t>
      </w:r>
      <w:r>
        <w:t>Derecho de Daños</w:t>
      </w:r>
      <w:r>
        <w:rPr>
          <w:spacing w:val="4"/>
        </w:rPr>
        <w:t xml:space="preserve"> </w:t>
      </w:r>
      <w:r>
        <w:t>(Cód.</w:t>
      </w:r>
      <w:r>
        <w:rPr>
          <w:spacing w:val="-1"/>
        </w:rPr>
        <w:t xml:space="preserve"> 9044</w:t>
      </w:r>
      <w:r>
        <w:t>), a partir del día 17 de febrero de</w:t>
      </w:r>
      <w:r>
        <w:rPr>
          <w:spacing w:val="1"/>
        </w:rPr>
        <w:t xml:space="preserve"> </w:t>
      </w:r>
      <w:r>
        <w:t>2022.</w:t>
      </w:r>
    </w:p>
    <w:p w14:paraId="1D961C7E" w14:textId="77777777" w:rsidR="00094953" w:rsidRDefault="00094953" w:rsidP="00C63906">
      <w:pPr>
        <w:pStyle w:val="Sangradetextonormal"/>
        <w:tabs>
          <w:tab w:val="num" w:pos="1276"/>
        </w:tabs>
        <w:ind w:left="0"/>
        <w:rPr>
          <w:lang w:val="es-AR"/>
        </w:rPr>
      </w:pPr>
    </w:p>
    <w:p w14:paraId="536680F4" w14:textId="58099E51" w:rsidR="00C63906" w:rsidRPr="00512F27" w:rsidRDefault="00C63906" w:rsidP="00C63906">
      <w:pPr>
        <w:pStyle w:val="Sangradetextonormal"/>
        <w:tabs>
          <w:tab w:val="num" w:pos="1276"/>
        </w:tabs>
        <w:ind w:left="0"/>
        <w:rPr>
          <w:b/>
          <w:i/>
          <w:lang w:val="es-AR"/>
        </w:rPr>
      </w:pPr>
      <w:r w:rsidRPr="00512F27">
        <w:rPr>
          <w:b/>
          <w:i/>
          <w:lang w:val="es-AR"/>
        </w:rPr>
        <w:t>011/22</w:t>
      </w:r>
    </w:p>
    <w:p w14:paraId="1E6DE05E" w14:textId="62A80573" w:rsidR="00C63906" w:rsidRDefault="00094953" w:rsidP="00C63906">
      <w:pPr>
        <w:pStyle w:val="Sangradetextonormal"/>
        <w:tabs>
          <w:tab w:val="num" w:pos="1276"/>
        </w:tabs>
        <w:ind w:left="0"/>
      </w:pPr>
      <w:r>
        <w:t xml:space="preserve">Aceptar la renuncia presentada por el </w:t>
      </w:r>
      <w:r>
        <w:rPr>
          <w:b/>
        </w:rPr>
        <w:t>Mg. Guillermo Cristian RIOS (DNI</w:t>
      </w:r>
      <w:r>
        <w:rPr>
          <w:b/>
          <w:spacing w:val="1"/>
        </w:rPr>
        <w:t xml:space="preserve"> </w:t>
      </w:r>
      <w:r>
        <w:rPr>
          <w:b/>
        </w:rPr>
        <w:t xml:space="preserve">Nº 32.209.190 – </w:t>
      </w:r>
      <w:proofErr w:type="spellStart"/>
      <w:r>
        <w:rPr>
          <w:b/>
        </w:rPr>
        <w:t>Leg</w:t>
      </w:r>
      <w:proofErr w:type="spellEnd"/>
      <w:r>
        <w:rPr>
          <w:b/>
        </w:rPr>
        <w:t xml:space="preserve">. Nº 12995) </w:t>
      </w:r>
      <w:r>
        <w:t>al cargo de Ayudante de Docencia A, con dedicación simple, de la asignatura</w:t>
      </w:r>
      <w:r>
        <w:rPr>
          <w:spacing w:val="1"/>
        </w:rPr>
        <w:t xml:space="preserve"> </w:t>
      </w:r>
      <w:r>
        <w:t>Derecho de las Obligaciones</w:t>
      </w:r>
      <w:r>
        <w:rPr>
          <w:spacing w:val="4"/>
        </w:rPr>
        <w:t xml:space="preserve"> </w:t>
      </w:r>
      <w:r>
        <w:t>(Cód.</w:t>
      </w:r>
      <w:r>
        <w:rPr>
          <w:spacing w:val="-1"/>
        </w:rPr>
        <w:t xml:space="preserve"> 9006</w:t>
      </w:r>
      <w:r>
        <w:t>), a partir del día 21 de febrero de</w:t>
      </w:r>
      <w:r>
        <w:rPr>
          <w:spacing w:val="1"/>
        </w:rPr>
        <w:t xml:space="preserve"> </w:t>
      </w:r>
      <w:r>
        <w:t>2022.</w:t>
      </w:r>
    </w:p>
    <w:p w14:paraId="62E5FCDE" w14:textId="77777777" w:rsidR="00094953" w:rsidRDefault="00094953" w:rsidP="00C63906">
      <w:pPr>
        <w:pStyle w:val="Sangradetextonormal"/>
        <w:tabs>
          <w:tab w:val="num" w:pos="1276"/>
        </w:tabs>
        <w:ind w:left="0"/>
        <w:rPr>
          <w:lang w:val="es-AR"/>
        </w:rPr>
      </w:pPr>
    </w:p>
    <w:p w14:paraId="784533D0" w14:textId="473073BE" w:rsidR="00C63906" w:rsidRPr="00512F27" w:rsidRDefault="00C63906" w:rsidP="00C63906">
      <w:pPr>
        <w:pStyle w:val="Sangradetextonormal"/>
        <w:tabs>
          <w:tab w:val="num" w:pos="1276"/>
        </w:tabs>
        <w:ind w:left="0"/>
        <w:rPr>
          <w:b/>
          <w:i/>
          <w:lang w:val="es-AR"/>
        </w:rPr>
      </w:pPr>
      <w:r w:rsidRPr="00512F27">
        <w:rPr>
          <w:b/>
          <w:i/>
          <w:lang w:val="es-AR"/>
        </w:rPr>
        <w:t>012/22</w:t>
      </w:r>
    </w:p>
    <w:p w14:paraId="11E19F36" w14:textId="4841FF47" w:rsidR="00C63906" w:rsidRDefault="00094953" w:rsidP="00C63906">
      <w:pPr>
        <w:pStyle w:val="Sangradetextonormal"/>
        <w:tabs>
          <w:tab w:val="num" w:pos="1276"/>
        </w:tabs>
        <w:ind w:left="0"/>
      </w:pPr>
      <w:r>
        <w:t xml:space="preserve">Aceptar la renuncia presentada por la </w:t>
      </w:r>
      <w:r>
        <w:rPr>
          <w:b/>
        </w:rPr>
        <w:t>Abog. María Belén OTHARAN (DNI</w:t>
      </w:r>
      <w:r>
        <w:rPr>
          <w:b/>
          <w:spacing w:val="1"/>
        </w:rPr>
        <w:t xml:space="preserve"> </w:t>
      </w:r>
      <w:r>
        <w:rPr>
          <w:b/>
        </w:rPr>
        <w:t xml:space="preserve">Nº 17.433.098 – </w:t>
      </w:r>
      <w:proofErr w:type="spellStart"/>
      <w:r>
        <w:rPr>
          <w:b/>
        </w:rPr>
        <w:t>Leg</w:t>
      </w:r>
      <w:proofErr w:type="spellEnd"/>
      <w:r>
        <w:rPr>
          <w:b/>
        </w:rPr>
        <w:t xml:space="preserve">. Nº 8676) </w:t>
      </w:r>
      <w:r>
        <w:t>al cargo de Asistente de Docencia, con dedicación simple, de la asignatura</w:t>
      </w:r>
      <w:r>
        <w:rPr>
          <w:spacing w:val="1"/>
        </w:rPr>
        <w:t xml:space="preserve"> </w:t>
      </w:r>
      <w:r>
        <w:t>Taller de Práctica Profesional (Cód.</w:t>
      </w:r>
      <w:r>
        <w:rPr>
          <w:spacing w:val="-1"/>
        </w:rPr>
        <w:t xml:space="preserve"> 9063</w:t>
      </w:r>
      <w:r>
        <w:t>), a partir del día 21 de febrero de</w:t>
      </w:r>
      <w:r>
        <w:rPr>
          <w:spacing w:val="1"/>
        </w:rPr>
        <w:t xml:space="preserve"> </w:t>
      </w:r>
      <w:r>
        <w:t>2022.</w:t>
      </w:r>
    </w:p>
    <w:p w14:paraId="26EB1791" w14:textId="77777777" w:rsidR="00094953" w:rsidRDefault="00094953" w:rsidP="00C63906">
      <w:pPr>
        <w:pStyle w:val="Sangradetextonormal"/>
        <w:tabs>
          <w:tab w:val="num" w:pos="1276"/>
        </w:tabs>
        <w:ind w:left="0"/>
        <w:rPr>
          <w:lang w:val="es-AR"/>
        </w:rPr>
      </w:pPr>
    </w:p>
    <w:p w14:paraId="17A59CC8" w14:textId="10BE76F0" w:rsidR="00C63906" w:rsidRPr="00512F27" w:rsidRDefault="00C63906" w:rsidP="00C63906">
      <w:pPr>
        <w:pStyle w:val="Sangradetextonormal"/>
        <w:tabs>
          <w:tab w:val="num" w:pos="1276"/>
        </w:tabs>
        <w:ind w:left="0"/>
        <w:rPr>
          <w:b/>
          <w:i/>
          <w:lang w:val="es-AR"/>
        </w:rPr>
      </w:pPr>
      <w:r w:rsidRPr="00512F27">
        <w:rPr>
          <w:b/>
          <w:i/>
          <w:lang w:val="es-AR"/>
        </w:rPr>
        <w:t>014/22</w:t>
      </w:r>
    </w:p>
    <w:p w14:paraId="477C670B" w14:textId="2DD1217F" w:rsidR="00C63906" w:rsidRDefault="00094953" w:rsidP="00C63906">
      <w:pPr>
        <w:pStyle w:val="Sangradetextonormal"/>
        <w:tabs>
          <w:tab w:val="num" w:pos="1276"/>
        </w:tabs>
        <w:ind w:left="0"/>
      </w:pPr>
      <w:r>
        <w:t xml:space="preserve">Aceptar la renuncia presentada por la </w:t>
      </w:r>
      <w:r w:rsidRPr="0056029B">
        <w:rPr>
          <w:b/>
        </w:rPr>
        <w:t>Mg. María Graciela CORTAZAR (DNI Nº 13.916.493 – Legajo Nº 9106)</w:t>
      </w:r>
      <w:r>
        <w:t xml:space="preserve"> al cargo de Profesora de la asignatura Nociones del Régimen Penal Juvenil</w:t>
      </w:r>
      <w:r>
        <w:rPr>
          <w:spacing w:val="1"/>
        </w:rPr>
        <w:t xml:space="preserve"> </w:t>
      </w:r>
      <w:r>
        <w:t>de</w:t>
      </w:r>
      <w:r>
        <w:rPr>
          <w:spacing w:val="1"/>
        </w:rPr>
        <w:t xml:space="preserve"> </w:t>
      </w:r>
      <w:r>
        <w:t>la carrera de Licenciatura en Seguridad Pública,</w:t>
      </w:r>
      <w:r>
        <w:rPr>
          <w:spacing w:val="1"/>
        </w:rPr>
        <w:t xml:space="preserve"> </w:t>
      </w:r>
      <w:r>
        <w:t>Sede Pellegrini,</w:t>
      </w:r>
      <w:r>
        <w:rPr>
          <w:spacing w:val="1"/>
        </w:rPr>
        <w:t xml:space="preserve"> </w:t>
      </w:r>
      <w:r>
        <w:t>a dictarse</w:t>
      </w:r>
      <w:r>
        <w:rPr>
          <w:spacing w:val="1"/>
        </w:rPr>
        <w:t xml:space="preserve"> </w:t>
      </w:r>
      <w:r>
        <w:t>durante el</w:t>
      </w:r>
      <w:r>
        <w:rPr>
          <w:spacing w:val="-7"/>
        </w:rPr>
        <w:t xml:space="preserve"> </w:t>
      </w:r>
      <w:r>
        <w:t>primer</w:t>
      </w:r>
      <w:r>
        <w:rPr>
          <w:spacing w:val="3"/>
        </w:rPr>
        <w:t xml:space="preserve"> </w:t>
      </w:r>
      <w:r>
        <w:t>cuatrimestre</w:t>
      </w:r>
      <w:r>
        <w:rPr>
          <w:spacing w:val="5"/>
        </w:rPr>
        <w:t xml:space="preserve"> </w:t>
      </w:r>
      <w:r>
        <w:t>de 2022,</w:t>
      </w:r>
      <w:r>
        <w:rPr>
          <w:spacing w:val="4"/>
        </w:rPr>
        <w:t xml:space="preserve"> </w:t>
      </w:r>
      <w:r>
        <w:t>en</w:t>
      </w:r>
      <w:r>
        <w:rPr>
          <w:spacing w:val="-3"/>
        </w:rPr>
        <w:t xml:space="preserve"> </w:t>
      </w:r>
      <w:r>
        <w:t>el</w:t>
      </w:r>
      <w:r>
        <w:rPr>
          <w:spacing w:val="-3"/>
        </w:rPr>
        <w:t xml:space="preserve"> </w:t>
      </w:r>
      <w:r>
        <w:t>marco</w:t>
      </w:r>
      <w:r>
        <w:rPr>
          <w:spacing w:val="2"/>
        </w:rPr>
        <w:t xml:space="preserve"> </w:t>
      </w:r>
      <w:r>
        <w:t>del</w:t>
      </w:r>
      <w:r>
        <w:rPr>
          <w:spacing w:val="-8"/>
        </w:rPr>
        <w:t xml:space="preserve"> </w:t>
      </w:r>
      <w:r>
        <w:t>PEUZO.</w:t>
      </w:r>
    </w:p>
    <w:p w14:paraId="4AFED04A" w14:textId="77777777" w:rsidR="00094953" w:rsidRDefault="00094953" w:rsidP="00C63906">
      <w:pPr>
        <w:pStyle w:val="Sangradetextonormal"/>
        <w:tabs>
          <w:tab w:val="num" w:pos="1276"/>
        </w:tabs>
        <w:ind w:left="0"/>
        <w:rPr>
          <w:lang w:val="es-AR"/>
        </w:rPr>
      </w:pPr>
    </w:p>
    <w:p w14:paraId="0A89E84B" w14:textId="0142D8BC" w:rsidR="00C63906" w:rsidRPr="00512F27" w:rsidRDefault="00C63906" w:rsidP="00C63906">
      <w:pPr>
        <w:pStyle w:val="Sangradetextonormal"/>
        <w:tabs>
          <w:tab w:val="num" w:pos="1276"/>
        </w:tabs>
        <w:ind w:left="0"/>
        <w:rPr>
          <w:b/>
          <w:i/>
          <w:lang w:val="es-AR"/>
        </w:rPr>
      </w:pPr>
      <w:r w:rsidRPr="00512F27">
        <w:rPr>
          <w:b/>
          <w:i/>
          <w:lang w:val="es-AR"/>
        </w:rPr>
        <w:t>015/22</w:t>
      </w:r>
    </w:p>
    <w:p w14:paraId="67A129CF" w14:textId="02A5A65B" w:rsidR="00C63906" w:rsidRDefault="00094953" w:rsidP="00C63906">
      <w:pPr>
        <w:pStyle w:val="Sangradetextonormal"/>
        <w:tabs>
          <w:tab w:val="num" w:pos="1276"/>
        </w:tabs>
        <w:ind w:left="0"/>
      </w:pPr>
      <w:r w:rsidRPr="001C0E13">
        <w:rPr>
          <w:b/>
        </w:rPr>
        <w:t>CONTRATAR a la Abog.  Natalia Margarita GIOMBI (D.N.I. Nº 24.232.714)</w:t>
      </w:r>
      <w:r w:rsidRPr="001C0E13">
        <w:t xml:space="preserve"> para cumplir funciones de </w:t>
      </w:r>
      <w:r w:rsidRPr="001C0E13">
        <w:rPr>
          <w:b/>
        </w:rPr>
        <w:t>Profesor</w:t>
      </w:r>
      <w:r w:rsidRPr="001C0E13">
        <w:t xml:space="preserve">, en la asignatura </w:t>
      </w:r>
      <w:r w:rsidRPr="001C0E13">
        <w:rPr>
          <w:b/>
        </w:rPr>
        <w:t>“Nociones del Régimen Penal Juvenil”</w:t>
      </w:r>
      <w:r w:rsidRPr="001C0E13">
        <w:t xml:space="preserve">, de la carrera Licenciatura en Seguridad Pública, en el marco del PEUZO, en la localidad de </w:t>
      </w:r>
      <w:r w:rsidRPr="001C0E13">
        <w:rPr>
          <w:b/>
        </w:rPr>
        <w:t>Pellegrini</w:t>
      </w:r>
      <w:r w:rsidRPr="001C0E13">
        <w:t>.</w:t>
      </w:r>
    </w:p>
    <w:p w14:paraId="27EB94E0" w14:textId="77777777" w:rsidR="00094953" w:rsidRDefault="00094953" w:rsidP="00C63906">
      <w:pPr>
        <w:pStyle w:val="Sangradetextonormal"/>
        <w:tabs>
          <w:tab w:val="num" w:pos="1276"/>
        </w:tabs>
        <w:ind w:left="0"/>
        <w:rPr>
          <w:lang w:val="es-AR"/>
        </w:rPr>
      </w:pPr>
    </w:p>
    <w:p w14:paraId="2CCDDC9E" w14:textId="0B55BE7B" w:rsidR="00C63906" w:rsidRPr="00512F27" w:rsidRDefault="00C63906" w:rsidP="00C63906">
      <w:pPr>
        <w:pStyle w:val="Sangradetextonormal"/>
        <w:tabs>
          <w:tab w:val="num" w:pos="1276"/>
        </w:tabs>
        <w:ind w:left="0"/>
        <w:rPr>
          <w:b/>
          <w:i/>
          <w:lang w:val="es-AR"/>
        </w:rPr>
      </w:pPr>
      <w:r w:rsidRPr="00512F27">
        <w:rPr>
          <w:b/>
          <w:i/>
          <w:lang w:val="es-AR"/>
        </w:rPr>
        <w:t>018/22</w:t>
      </w:r>
    </w:p>
    <w:p w14:paraId="70955AE2" w14:textId="6300B2C9" w:rsidR="00C63906" w:rsidRDefault="00094953" w:rsidP="00C63906">
      <w:pPr>
        <w:pStyle w:val="Sangradetextonormal"/>
        <w:tabs>
          <w:tab w:val="num" w:pos="1276"/>
        </w:tabs>
        <w:ind w:left="0"/>
      </w:pPr>
      <w:r>
        <w:lastRenderedPageBreak/>
        <w:t xml:space="preserve">Hacer lugar a la solicitud de excepción presentada por la alumna </w:t>
      </w:r>
      <w:r w:rsidRPr="002805D8">
        <w:rPr>
          <w:b/>
        </w:rPr>
        <w:t>Claudia Verónica FONTAN (LU. 72567)</w:t>
      </w:r>
      <w:r>
        <w:t xml:space="preserve">, y otorgar prórroga del plazo para rendir los exámenes finales de las asignaturas Derecho Administrativo I (Cód. 9007), Derecho Administrativo II (Cód. 9012), Derecho Ambiental y de los Recursos Naturales (Cód. 9015), </w:t>
      </w:r>
      <w:r w:rsidRPr="000F7826">
        <w:t xml:space="preserve">Derecho </w:t>
      </w:r>
      <w:r>
        <w:t xml:space="preserve">Tributario y Aduanero (Cód. 9017), Derecho Internacional Público (Cód. 9022), </w:t>
      </w:r>
      <w:r w:rsidRPr="000F7826">
        <w:t xml:space="preserve">Derecho </w:t>
      </w:r>
      <w:r>
        <w:t>Bancario y del Comercio Exterior (Títulos) (Cód. 9024) y Derecho de Daños (Cód. 9044), hasta el 7 de marzo de 2024.</w:t>
      </w:r>
    </w:p>
    <w:p w14:paraId="2CD7BE0F" w14:textId="77777777" w:rsidR="00094953" w:rsidRDefault="00094953" w:rsidP="00C63906">
      <w:pPr>
        <w:pStyle w:val="Sangradetextonormal"/>
        <w:tabs>
          <w:tab w:val="num" w:pos="1276"/>
        </w:tabs>
        <w:ind w:left="0"/>
        <w:rPr>
          <w:lang w:val="es-AR"/>
        </w:rPr>
      </w:pPr>
    </w:p>
    <w:p w14:paraId="2CCC86DD" w14:textId="0D6A9783" w:rsidR="00C63906" w:rsidRPr="00512F27" w:rsidRDefault="00C63906" w:rsidP="00C63906">
      <w:pPr>
        <w:pStyle w:val="Sangradetextonormal"/>
        <w:tabs>
          <w:tab w:val="num" w:pos="1276"/>
        </w:tabs>
        <w:ind w:left="0"/>
        <w:rPr>
          <w:b/>
          <w:i/>
          <w:lang w:val="es-AR"/>
        </w:rPr>
      </w:pPr>
      <w:r w:rsidRPr="00512F27">
        <w:rPr>
          <w:b/>
          <w:i/>
          <w:lang w:val="es-AR"/>
        </w:rPr>
        <w:t>030/22</w:t>
      </w:r>
    </w:p>
    <w:p w14:paraId="3D5EA261" w14:textId="5F6FFE21" w:rsidR="00C63906" w:rsidRDefault="000F1A23" w:rsidP="00C63906">
      <w:pPr>
        <w:pStyle w:val="Sangradetextonormal"/>
        <w:tabs>
          <w:tab w:val="num" w:pos="1276"/>
        </w:tabs>
        <w:ind w:left="0"/>
        <w:rPr>
          <w:lang w:val="es-AR"/>
        </w:rPr>
      </w:pPr>
      <w:r w:rsidRPr="00853D93">
        <w:rPr>
          <w:lang w:val="es-AR"/>
        </w:rPr>
        <w:t>Proponer la designación del Abog. Carlos Alberto LUISONI, como Representante Suplente de este Departamento de Derecho ante el Consejo Asesor de Investigación de la Secretaría General de Ciencia y Tecnología.</w:t>
      </w:r>
    </w:p>
    <w:p w14:paraId="3FBBC062" w14:textId="77777777" w:rsidR="00C63906" w:rsidRDefault="00C63906" w:rsidP="00C63906">
      <w:pPr>
        <w:pStyle w:val="Sangradetextonormal"/>
        <w:tabs>
          <w:tab w:val="num" w:pos="1276"/>
        </w:tabs>
        <w:ind w:left="0"/>
        <w:rPr>
          <w:lang w:val="es-AR"/>
        </w:rPr>
      </w:pPr>
    </w:p>
    <w:p w14:paraId="7604D53C" w14:textId="337E6456" w:rsidR="004153AF" w:rsidRPr="00512F27" w:rsidRDefault="004153AF" w:rsidP="004153AF">
      <w:pPr>
        <w:pStyle w:val="Sangradetextonormal"/>
        <w:tabs>
          <w:tab w:val="num" w:pos="1276"/>
        </w:tabs>
        <w:ind w:left="0"/>
        <w:rPr>
          <w:b/>
          <w:i/>
          <w:lang w:val="es-AR"/>
        </w:rPr>
      </w:pPr>
      <w:r w:rsidRPr="00512F27">
        <w:rPr>
          <w:b/>
          <w:i/>
          <w:lang w:val="es-AR"/>
        </w:rPr>
        <w:t>0</w:t>
      </w:r>
      <w:r>
        <w:rPr>
          <w:b/>
          <w:i/>
          <w:lang w:val="es-AR"/>
        </w:rPr>
        <w:t>4</w:t>
      </w:r>
      <w:r w:rsidRPr="00512F27">
        <w:rPr>
          <w:b/>
          <w:i/>
          <w:lang w:val="es-AR"/>
        </w:rPr>
        <w:t>3/22</w:t>
      </w:r>
    </w:p>
    <w:p w14:paraId="72C54EAB" w14:textId="77016DDB" w:rsidR="00C63906" w:rsidRDefault="00771EC8" w:rsidP="00B31F6E">
      <w:pPr>
        <w:pStyle w:val="Sangradetextonormal"/>
        <w:tabs>
          <w:tab w:val="num" w:pos="1276"/>
        </w:tabs>
        <w:ind w:left="0"/>
        <w:rPr>
          <w:lang w:val="es-ES"/>
        </w:rPr>
      </w:pPr>
      <w:r w:rsidRPr="00061DD0">
        <w:rPr>
          <w:b/>
          <w:lang w:val="es-ES"/>
        </w:rPr>
        <w:t xml:space="preserve">Prorrogar </w:t>
      </w:r>
      <w:r w:rsidRPr="00061DD0">
        <w:rPr>
          <w:lang w:val="es-ES"/>
        </w:rPr>
        <w:t xml:space="preserve">el período de inscripción </w:t>
      </w:r>
      <w:r>
        <w:rPr>
          <w:lang w:val="es-ES"/>
        </w:rPr>
        <w:t>del Llamado a Concurso</w:t>
      </w:r>
      <w:r w:rsidRPr="00061DD0">
        <w:rPr>
          <w:lang w:val="es-ES"/>
        </w:rPr>
        <w:t xml:space="preserve"> </w:t>
      </w:r>
      <w:r>
        <w:t>para cubrir 1 (un) cargo de Ayudante de Docencia B, con dedicación simple, para cumplir funciones en el Área III Derecho Público, asignatura Derecho Procesal Penal (Cód. 9049), correspondiente a la carrera de Abogacía,</w:t>
      </w:r>
      <w:r w:rsidRPr="00061DD0">
        <w:rPr>
          <w:lang w:val="es-ES"/>
        </w:rPr>
        <w:t xml:space="preserve"> hasta el día 10 de junio</w:t>
      </w:r>
      <w:r>
        <w:rPr>
          <w:lang w:val="es-ES"/>
        </w:rPr>
        <w:t xml:space="preserve"> de 2022</w:t>
      </w:r>
      <w:r w:rsidRPr="00061DD0">
        <w:rPr>
          <w:lang w:val="es-ES"/>
        </w:rPr>
        <w:t>.</w:t>
      </w:r>
    </w:p>
    <w:p w14:paraId="0CE063CC" w14:textId="77777777" w:rsidR="00771EC8" w:rsidRDefault="00771EC8" w:rsidP="00B31F6E">
      <w:pPr>
        <w:pStyle w:val="Sangradetextonormal"/>
        <w:tabs>
          <w:tab w:val="num" w:pos="1276"/>
        </w:tabs>
        <w:ind w:left="0"/>
        <w:rPr>
          <w:lang w:val="es-AR"/>
        </w:rPr>
      </w:pPr>
    </w:p>
    <w:p w14:paraId="72FA06DF" w14:textId="796F6DA7" w:rsidR="004153AF" w:rsidRPr="00512F27" w:rsidRDefault="004153AF" w:rsidP="004153AF">
      <w:pPr>
        <w:pStyle w:val="Sangradetextonormal"/>
        <w:tabs>
          <w:tab w:val="num" w:pos="1276"/>
        </w:tabs>
        <w:ind w:left="0"/>
        <w:rPr>
          <w:b/>
          <w:i/>
          <w:lang w:val="es-AR"/>
        </w:rPr>
      </w:pPr>
      <w:r w:rsidRPr="00512F27">
        <w:rPr>
          <w:b/>
          <w:i/>
          <w:lang w:val="es-AR"/>
        </w:rPr>
        <w:t>0</w:t>
      </w:r>
      <w:r>
        <w:rPr>
          <w:b/>
          <w:i/>
          <w:lang w:val="es-AR"/>
        </w:rPr>
        <w:t>44</w:t>
      </w:r>
      <w:r w:rsidRPr="00512F27">
        <w:rPr>
          <w:b/>
          <w:i/>
          <w:lang w:val="es-AR"/>
        </w:rPr>
        <w:t>/22</w:t>
      </w:r>
    </w:p>
    <w:p w14:paraId="5794652B" w14:textId="67CE0CC1" w:rsidR="004153AF" w:rsidRDefault="00771EC8" w:rsidP="00B31F6E">
      <w:pPr>
        <w:pStyle w:val="Sangradetextonormal"/>
        <w:tabs>
          <w:tab w:val="num" w:pos="1276"/>
        </w:tabs>
        <w:ind w:left="0"/>
        <w:rPr>
          <w:lang w:val="es-ES"/>
        </w:rPr>
      </w:pPr>
      <w:r w:rsidRPr="00061DD0">
        <w:rPr>
          <w:b/>
          <w:lang w:val="es-ES"/>
        </w:rPr>
        <w:t xml:space="preserve">Prorrogar </w:t>
      </w:r>
      <w:r w:rsidRPr="00061DD0">
        <w:rPr>
          <w:lang w:val="es-ES"/>
        </w:rPr>
        <w:t xml:space="preserve">el período de inscripción </w:t>
      </w:r>
      <w:r>
        <w:rPr>
          <w:lang w:val="es-ES"/>
        </w:rPr>
        <w:t>del Llamado a Concurso</w:t>
      </w:r>
      <w:r w:rsidRPr="00061DD0">
        <w:rPr>
          <w:lang w:val="es-ES"/>
        </w:rPr>
        <w:t xml:space="preserve"> </w:t>
      </w:r>
      <w:r>
        <w:t>para cubrir 1 (un) cargo de Ayudante de Docencia B, con dedicación simple, para cumplir funciones en el Área IV Convergencia entre Derecho Privado y Derecho Público, asignatura</w:t>
      </w:r>
      <w:r w:rsidRPr="00F70064">
        <w:rPr>
          <w:szCs w:val="24"/>
        </w:rPr>
        <w:t xml:space="preserve"> “Área Ético Legal”</w:t>
      </w:r>
      <w:r>
        <w:rPr>
          <w:szCs w:val="24"/>
        </w:rPr>
        <w:t>, correspondiente a la carrera de Tecnicatura Universitaria en Acompañamiento Terapéutico</w:t>
      </w:r>
      <w:r>
        <w:t>,</w:t>
      </w:r>
      <w:r w:rsidRPr="00061DD0">
        <w:rPr>
          <w:lang w:val="es-ES"/>
        </w:rPr>
        <w:t xml:space="preserve"> hasta el día 10 de junio</w:t>
      </w:r>
      <w:r>
        <w:rPr>
          <w:lang w:val="es-ES"/>
        </w:rPr>
        <w:t xml:space="preserve"> de 2022</w:t>
      </w:r>
      <w:r w:rsidRPr="00061DD0">
        <w:rPr>
          <w:lang w:val="es-ES"/>
        </w:rPr>
        <w:t>.</w:t>
      </w:r>
    </w:p>
    <w:p w14:paraId="66CC46AA" w14:textId="77777777" w:rsidR="00771EC8" w:rsidRDefault="00771EC8" w:rsidP="00B31F6E">
      <w:pPr>
        <w:pStyle w:val="Sangradetextonormal"/>
        <w:tabs>
          <w:tab w:val="num" w:pos="1276"/>
        </w:tabs>
        <w:ind w:left="0"/>
        <w:rPr>
          <w:lang w:val="es-AR"/>
        </w:rPr>
      </w:pPr>
    </w:p>
    <w:p w14:paraId="49FFC609" w14:textId="399BA553" w:rsidR="004153AF" w:rsidRPr="00512F27" w:rsidRDefault="004153AF" w:rsidP="004153AF">
      <w:pPr>
        <w:pStyle w:val="Sangradetextonormal"/>
        <w:tabs>
          <w:tab w:val="num" w:pos="1276"/>
        </w:tabs>
        <w:ind w:left="0"/>
        <w:rPr>
          <w:b/>
          <w:i/>
          <w:lang w:val="es-AR"/>
        </w:rPr>
      </w:pPr>
      <w:r w:rsidRPr="00512F27">
        <w:rPr>
          <w:b/>
          <w:i/>
          <w:lang w:val="es-AR"/>
        </w:rPr>
        <w:t>0</w:t>
      </w:r>
      <w:r>
        <w:rPr>
          <w:b/>
          <w:i/>
          <w:lang w:val="es-AR"/>
        </w:rPr>
        <w:t>45</w:t>
      </w:r>
      <w:r w:rsidRPr="00512F27">
        <w:rPr>
          <w:b/>
          <w:i/>
          <w:lang w:val="es-AR"/>
        </w:rPr>
        <w:t>/22</w:t>
      </w:r>
    </w:p>
    <w:p w14:paraId="35C46266" w14:textId="25EF2C90" w:rsidR="004153AF" w:rsidRPr="00C63906" w:rsidRDefault="00771EC8" w:rsidP="00B31F6E">
      <w:pPr>
        <w:pStyle w:val="Sangradetextonormal"/>
        <w:tabs>
          <w:tab w:val="num" w:pos="1276"/>
        </w:tabs>
        <w:ind w:left="0"/>
        <w:rPr>
          <w:lang w:val="es-AR"/>
        </w:rPr>
      </w:pPr>
      <w:r w:rsidRPr="00061DD0">
        <w:rPr>
          <w:b/>
          <w:lang w:val="es-ES"/>
        </w:rPr>
        <w:t xml:space="preserve">Prorrogar </w:t>
      </w:r>
      <w:r w:rsidRPr="00061DD0">
        <w:rPr>
          <w:lang w:val="es-ES"/>
        </w:rPr>
        <w:t xml:space="preserve">el período de inscripción </w:t>
      </w:r>
      <w:r>
        <w:rPr>
          <w:lang w:val="es-ES"/>
        </w:rPr>
        <w:t>del Llamado a Concurso</w:t>
      </w:r>
      <w:r w:rsidRPr="00061DD0">
        <w:rPr>
          <w:lang w:val="es-ES"/>
        </w:rPr>
        <w:t xml:space="preserve"> </w:t>
      </w:r>
      <w:r>
        <w:t xml:space="preserve">para cubrir 1 (un) cargo de Ayudante de Docencia B, con dedicación simple, </w:t>
      </w:r>
      <w:r w:rsidRPr="000D62D0">
        <w:rPr>
          <w:szCs w:val="24"/>
        </w:rPr>
        <w:t>para cumplir funciones en el Área III Derecho Público</w:t>
      </w:r>
      <w:r>
        <w:rPr>
          <w:szCs w:val="24"/>
        </w:rPr>
        <w:t>,</w:t>
      </w:r>
      <w:r w:rsidRPr="000D62D0">
        <w:rPr>
          <w:szCs w:val="24"/>
        </w:rPr>
        <w:t xml:space="preserve"> </w:t>
      </w:r>
      <w:r w:rsidRPr="00F70064">
        <w:rPr>
          <w:szCs w:val="24"/>
        </w:rPr>
        <w:t>asignatura</w:t>
      </w:r>
      <w:r>
        <w:rPr>
          <w:szCs w:val="24"/>
        </w:rPr>
        <w:t>s</w:t>
      </w:r>
      <w:r w:rsidRPr="00F70064">
        <w:rPr>
          <w:szCs w:val="24"/>
        </w:rPr>
        <w:t xml:space="preserve"> </w:t>
      </w:r>
      <w:r>
        <w:rPr>
          <w:szCs w:val="24"/>
        </w:rPr>
        <w:t xml:space="preserve">Derechos Humanos (Cód. 9093), </w:t>
      </w:r>
      <w:r>
        <w:t>de las carreras de Abogacía y Licenciatura en Seguridad Pública; Área IV Convergencia entre Derecho Privado y Derecho Público, asignatura</w:t>
      </w:r>
      <w:r w:rsidRPr="00F70064">
        <w:rPr>
          <w:szCs w:val="24"/>
        </w:rPr>
        <w:t xml:space="preserve"> </w:t>
      </w:r>
      <w:r>
        <w:t>Género, Igualdad y Derecho (Cód. 9149), de la carrera de Abogacía; y Área VI Seguridad Pública, asignatura Taller de Perspectiva de Género en Políticas de Seguridad (Cód. 9086), de la carrera de Licenciatura en Seguridad Pública,</w:t>
      </w:r>
      <w:r w:rsidRPr="00061DD0">
        <w:rPr>
          <w:lang w:val="es-ES"/>
        </w:rPr>
        <w:t xml:space="preserve"> hasta el día 10 de junio</w:t>
      </w:r>
      <w:r>
        <w:rPr>
          <w:lang w:val="es-ES"/>
        </w:rPr>
        <w:t xml:space="preserve"> de 2022</w:t>
      </w:r>
      <w:r w:rsidRPr="00061DD0">
        <w:rPr>
          <w:lang w:val="es-ES"/>
        </w:rPr>
        <w:t>.</w:t>
      </w:r>
    </w:p>
    <w:sectPr w:rsidR="004153AF" w:rsidRPr="00C6390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7F6E"/>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FF6120E"/>
    <w:multiLevelType w:val="hybridMultilevel"/>
    <w:tmpl w:val="DAA45500"/>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12236C4C"/>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98129C4"/>
    <w:multiLevelType w:val="hybridMultilevel"/>
    <w:tmpl w:val="754C7804"/>
    <w:lvl w:ilvl="0" w:tplc="7EBC7906">
      <w:start w:val="1"/>
      <w:numFmt w:val="bullet"/>
      <w:suff w:val="space"/>
      <w:lvlText w:val=""/>
      <w:lvlJc w:val="left"/>
      <w:pPr>
        <w:ind w:left="0" w:firstLine="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abstractNum w:abstractNumId="4"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99A431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AA92B7B"/>
    <w:multiLevelType w:val="hybridMultilevel"/>
    <w:tmpl w:val="EA6CC40A"/>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3B266F2A"/>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3BFB582F"/>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9725B50"/>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4D2B39D9"/>
    <w:multiLevelType w:val="hybridMultilevel"/>
    <w:tmpl w:val="07CA0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F456D7"/>
    <w:multiLevelType w:val="hybridMultilevel"/>
    <w:tmpl w:val="C8A61AD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67697029"/>
    <w:multiLevelType w:val="hybridMultilevel"/>
    <w:tmpl w:val="81E49C86"/>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7CF9232B"/>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15"/>
  </w:num>
  <w:num w:numId="2">
    <w:abstractNumId w:val="14"/>
  </w:num>
  <w:num w:numId="3">
    <w:abstractNumId w:val="4"/>
  </w:num>
  <w:num w:numId="4">
    <w:abstractNumId w:val="12"/>
  </w:num>
  <w:num w:numId="5">
    <w:abstractNumId w:val="2"/>
  </w:num>
  <w:num w:numId="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3"/>
  </w:num>
  <w:num w:numId="10">
    <w:abstractNumId w:val="13"/>
  </w:num>
  <w:num w:numId="11">
    <w:abstractNumId w:val="16"/>
  </w:num>
  <w:num w:numId="12">
    <w:abstractNumId w:val="1"/>
  </w:num>
  <w:num w:numId="13">
    <w:abstractNumId w:val="11"/>
  </w:num>
  <w:num w:numId="14">
    <w:abstractNumId w:val="0"/>
  </w:num>
  <w:num w:numId="15">
    <w:abstractNumId w:val="6"/>
  </w:num>
  <w:num w:numId="16">
    <w:abstractNumId w:val="9"/>
  </w:num>
  <w:num w:numId="17">
    <w:abstractNumId w:val="8"/>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17C"/>
    <w:rsid w:val="00003A6B"/>
    <w:rsid w:val="00004217"/>
    <w:rsid w:val="00011019"/>
    <w:rsid w:val="000171AF"/>
    <w:rsid w:val="000175D3"/>
    <w:rsid w:val="00026FCD"/>
    <w:rsid w:val="000272A1"/>
    <w:rsid w:val="000353A5"/>
    <w:rsid w:val="00037790"/>
    <w:rsid w:val="00040CD3"/>
    <w:rsid w:val="0004322C"/>
    <w:rsid w:val="000441DD"/>
    <w:rsid w:val="00046383"/>
    <w:rsid w:val="00047404"/>
    <w:rsid w:val="0005331E"/>
    <w:rsid w:val="0005764D"/>
    <w:rsid w:val="0005765E"/>
    <w:rsid w:val="000602C2"/>
    <w:rsid w:val="00064348"/>
    <w:rsid w:val="00064EDD"/>
    <w:rsid w:val="000674E9"/>
    <w:rsid w:val="0007376C"/>
    <w:rsid w:val="00075299"/>
    <w:rsid w:val="000765E6"/>
    <w:rsid w:val="00076BC6"/>
    <w:rsid w:val="00077E4D"/>
    <w:rsid w:val="000817F5"/>
    <w:rsid w:val="00082F9A"/>
    <w:rsid w:val="000831D5"/>
    <w:rsid w:val="00085AD3"/>
    <w:rsid w:val="0009092E"/>
    <w:rsid w:val="00090E58"/>
    <w:rsid w:val="00091D79"/>
    <w:rsid w:val="00094953"/>
    <w:rsid w:val="00094F61"/>
    <w:rsid w:val="0009671C"/>
    <w:rsid w:val="000A6A0F"/>
    <w:rsid w:val="000A6A8E"/>
    <w:rsid w:val="000B0AA9"/>
    <w:rsid w:val="000B55B9"/>
    <w:rsid w:val="000B5C74"/>
    <w:rsid w:val="000C515C"/>
    <w:rsid w:val="000C58AD"/>
    <w:rsid w:val="000C635B"/>
    <w:rsid w:val="000C74D1"/>
    <w:rsid w:val="000D0F33"/>
    <w:rsid w:val="000D11C9"/>
    <w:rsid w:val="000D319F"/>
    <w:rsid w:val="000D5937"/>
    <w:rsid w:val="000D799E"/>
    <w:rsid w:val="000E0DD3"/>
    <w:rsid w:val="000E1134"/>
    <w:rsid w:val="000E25B4"/>
    <w:rsid w:val="000E2A10"/>
    <w:rsid w:val="000E47F6"/>
    <w:rsid w:val="000E776A"/>
    <w:rsid w:val="000E7EB5"/>
    <w:rsid w:val="000F0656"/>
    <w:rsid w:val="000F1A23"/>
    <w:rsid w:val="00101809"/>
    <w:rsid w:val="001038DD"/>
    <w:rsid w:val="00104490"/>
    <w:rsid w:val="001048C4"/>
    <w:rsid w:val="00104D45"/>
    <w:rsid w:val="00110136"/>
    <w:rsid w:val="00114134"/>
    <w:rsid w:val="00114868"/>
    <w:rsid w:val="00115BC2"/>
    <w:rsid w:val="001202BE"/>
    <w:rsid w:val="00123387"/>
    <w:rsid w:val="00126512"/>
    <w:rsid w:val="0012723F"/>
    <w:rsid w:val="001307F2"/>
    <w:rsid w:val="00136168"/>
    <w:rsid w:val="00136C55"/>
    <w:rsid w:val="0013780D"/>
    <w:rsid w:val="001418CB"/>
    <w:rsid w:val="00144816"/>
    <w:rsid w:val="001513F9"/>
    <w:rsid w:val="001540D7"/>
    <w:rsid w:val="00154323"/>
    <w:rsid w:val="00156B46"/>
    <w:rsid w:val="00161F42"/>
    <w:rsid w:val="001623B5"/>
    <w:rsid w:val="001631B1"/>
    <w:rsid w:val="001664AB"/>
    <w:rsid w:val="00166D29"/>
    <w:rsid w:val="00170A0E"/>
    <w:rsid w:val="00171C66"/>
    <w:rsid w:val="00173535"/>
    <w:rsid w:val="00180726"/>
    <w:rsid w:val="00181D9F"/>
    <w:rsid w:val="00182E32"/>
    <w:rsid w:val="001839B9"/>
    <w:rsid w:val="0018556C"/>
    <w:rsid w:val="00186BBE"/>
    <w:rsid w:val="00190BE1"/>
    <w:rsid w:val="001947FE"/>
    <w:rsid w:val="001A06D9"/>
    <w:rsid w:val="001A15C8"/>
    <w:rsid w:val="001B4F2F"/>
    <w:rsid w:val="001B5A66"/>
    <w:rsid w:val="001B6941"/>
    <w:rsid w:val="001B6DBE"/>
    <w:rsid w:val="001B7537"/>
    <w:rsid w:val="001B7FE3"/>
    <w:rsid w:val="001C08BA"/>
    <w:rsid w:val="001C1A42"/>
    <w:rsid w:val="001C7127"/>
    <w:rsid w:val="001D2904"/>
    <w:rsid w:val="001D2B24"/>
    <w:rsid w:val="001D48DD"/>
    <w:rsid w:val="001D4A6B"/>
    <w:rsid w:val="001D4B9F"/>
    <w:rsid w:val="001D6E5D"/>
    <w:rsid w:val="001E0D92"/>
    <w:rsid w:val="001E1D33"/>
    <w:rsid w:val="001E4958"/>
    <w:rsid w:val="001E688D"/>
    <w:rsid w:val="001E7B56"/>
    <w:rsid w:val="001E7E5C"/>
    <w:rsid w:val="001F22F1"/>
    <w:rsid w:val="001F585B"/>
    <w:rsid w:val="00204E23"/>
    <w:rsid w:val="002072EE"/>
    <w:rsid w:val="00210AF4"/>
    <w:rsid w:val="00211099"/>
    <w:rsid w:val="00213024"/>
    <w:rsid w:val="00214428"/>
    <w:rsid w:val="00220C48"/>
    <w:rsid w:val="00221D3E"/>
    <w:rsid w:val="00222EFC"/>
    <w:rsid w:val="0022421C"/>
    <w:rsid w:val="0022563B"/>
    <w:rsid w:val="00225E39"/>
    <w:rsid w:val="0022713D"/>
    <w:rsid w:val="00230BEE"/>
    <w:rsid w:val="00231B5A"/>
    <w:rsid w:val="00232D92"/>
    <w:rsid w:val="0023329D"/>
    <w:rsid w:val="00236C33"/>
    <w:rsid w:val="002372E6"/>
    <w:rsid w:val="00240212"/>
    <w:rsid w:val="00240EAC"/>
    <w:rsid w:val="00247CB2"/>
    <w:rsid w:val="00260356"/>
    <w:rsid w:val="00267D4B"/>
    <w:rsid w:val="002729B3"/>
    <w:rsid w:val="002731B3"/>
    <w:rsid w:val="0027753A"/>
    <w:rsid w:val="00281731"/>
    <w:rsid w:val="002838CF"/>
    <w:rsid w:val="00285D07"/>
    <w:rsid w:val="00286123"/>
    <w:rsid w:val="002879F8"/>
    <w:rsid w:val="00287D7D"/>
    <w:rsid w:val="0029063E"/>
    <w:rsid w:val="00293FA6"/>
    <w:rsid w:val="00295387"/>
    <w:rsid w:val="002972C3"/>
    <w:rsid w:val="00297AA6"/>
    <w:rsid w:val="002A2152"/>
    <w:rsid w:val="002A280E"/>
    <w:rsid w:val="002A3575"/>
    <w:rsid w:val="002B4ED3"/>
    <w:rsid w:val="002C002D"/>
    <w:rsid w:val="002C06F2"/>
    <w:rsid w:val="002C112D"/>
    <w:rsid w:val="002C1A76"/>
    <w:rsid w:val="002C250B"/>
    <w:rsid w:val="002C5109"/>
    <w:rsid w:val="002C6B3F"/>
    <w:rsid w:val="002D585E"/>
    <w:rsid w:val="002D64C2"/>
    <w:rsid w:val="002D6CC5"/>
    <w:rsid w:val="002D73DB"/>
    <w:rsid w:val="002D7EB6"/>
    <w:rsid w:val="002E109B"/>
    <w:rsid w:val="002E2CB2"/>
    <w:rsid w:val="002F08DB"/>
    <w:rsid w:val="002F154F"/>
    <w:rsid w:val="002F38D4"/>
    <w:rsid w:val="002F44E5"/>
    <w:rsid w:val="002F6562"/>
    <w:rsid w:val="002F7FE2"/>
    <w:rsid w:val="0030668C"/>
    <w:rsid w:val="00315D65"/>
    <w:rsid w:val="00317E1A"/>
    <w:rsid w:val="003265DD"/>
    <w:rsid w:val="00326C59"/>
    <w:rsid w:val="0033183D"/>
    <w:rsid w:val="00341BA3"/>
    <w:rsid w:val="00346A2D"/>
    <w:rsid w:val="003474F5"/>
    <w:rsid w:val="00347F94"/>
    <w:rsid w:val="00351F06"/>
    <w:rsid w:val="003531AD"/>
    <w:rsid w:val="00353601"/>
    <w:rsid w:val="00356FD3"/>
    <w:rsid w:val="003577AD"/>
    <w:rsid w:val="00357C92"/>
    <w:rsid w:val="00360FFC"/>
    <w:rsid w:val="00363A43"/>
    <w:rsid w:val="00372DE6"/>
    <w:rsid w:val="003730DE"/>
    <w:rsid w:val="003737E6"/>
    <w:rsid w:val="0037383E"/>
    <w:rsid w:val="00373E54"/>
    <w:rsid w:val="003756CA"/>
    <w:rsid w:val="003759B0"/>
    <w:rsid w:val="003775B5"/>
    <w:rsid w:val="00382F91"/>
    <w:rsid w:val="003852D4"/>
    <w:rsid w:val="00390A61"/>
    <w:rsid w:val="00396C4E"/>
    <w:rsid w:val="00397310"/>
    <w:rsid w:val="003A0851"/>
    <w:rsid w:val="003A13F0"/>
    <w:rsid w:val="003A1C9A"/>
    <w:rsid w:val="003A2C62"/>
    <w:rsid w:val="003A4A15"/>
    <w:rsid w:val="003A565D"/>
    <w:rsid w:val="003A7420"/>
    <w:rsid w:val="003A7898"/>
    <w:rsid w:val="003B0B23"/>
    <w:rsid w:val="003B39BC"/>
    <w:rsid w:val="003B4FC3"/>
    <w:rsid w:val="003B7CE6"/>
    <w:rsid w:val="003C42C5"/>
    <w:rsid w:val="003C7342"/>
    <w:rsid w:val="003D3336"/>
    <w:rsid w:val="003D6267"/>
    <w:rsid w:val="003E2E65"/>
    <w:rsid w:val="003F117A"/>
    <w:rsid w:val="003F374B"/>
    <w:rsid w:val="003F487F"/>
    <w:rsid w:val="003F6AA8"/>
    <w:rsid w:val="003F72C3"/>
    <w:rsid w:val="004011F4"/>
    <w:rsid w:val="00402692"/>
    <w:rsid w:val="00403041"/>
    <w:rsid w:val="0040400D"/>
    <w:rsid w:val="0040488C"/>
    <w:rsid w:val="00406F99"/>
    <w:rsid w:val="004120F3"/>
    <w:rsid w:val="00412EBA"/>
    <w:rsid w:val="00413A04"/>
    <w:rsid w:val="00413A65"/>
    <w:rsid w:val="004153AF"/>
    <w:rsid w:val="00415639"/>
    <w:rsid w:val="004162CE"/>
    <w:rsid w:val="004239AE"/>
    <w:rsid w:val="00423C40"/>
    <w:rsid w:val="004267F6"/>
    <w:rsid w:val="0042708C"/>
    <w:rsid w:val="004278E5"/>
    <w:rsid w:val="004349C7"/>
    <w:rsid w:val="0043677F"/>
    <w:rsid w:val="00442CC8"/>
    <w:rsid w:val="00445C7B"/>
    <w:rsid w:val="00446B0E"/>
    <w:rsid w:val="00446CEF"/>
    <w:rsid w:val="004529CD"/>
    <w:rsid w:val="00453A99"/>
    <w:rsid w:val="00453EA2"/>
    <w:rsid w:val="00454348"/>
    <w:rsid w:val="004637FC"/>
    <w:rsid w:val="00474225"/>
    <w:rsid w:val="00476F82"/>
    <w:rsid w:val="00477045"/>
    <w:rsid w:val="0048161A"/>
    <w:rsid w:val="00486F4B"/>
    <w:rsid w:val="004870B6"/>
    <w:rsid w:val="00490388"/>
    <w:rsid w:val="00492CCB"/>
    <w:rsid w:val="00493401"/>
    <w:rsid w:val="0049515B"/>
    <w:rsid w:val="004A2807"/>
    <w:rsid w:val="004A389E"/>
    <w:rsid w:val="004A470A"/>
    <w:rsid w:val="004A7BAA"/>
    <w:rsid w:val="004B0C70"/>
    <w:rsid w:val="004B28B7"/>
    <w:rsid w:val="004B5B83"/>
    <w:rsid w:val="004C0106"/>
    <w:rsid w:val="004C26EC"/>
    <w:rsid w:val="004C3CF2"/>
    <w:rsid w:val="004C768D"/>
    <w:rsid w:val="004C7A91"/>
    <w:rsid w:val="004D112C"/>
    <w:rsid w:val="004D3585"/>
    <w:rsid w:val="004D4D7F"/>
    <w:rsid w:val="004D7035"/>
    <w:rsid w:val="004E04F5"/>
    <w:rsid w:val="004E1465"/>
    <w:rsid w:val="004E1C72"/>
    <w:rsid w:val="004F210C"/>
    <w:rsid w:val="004F5CFF"/>
    <w:rsid w:val="004F73BE"/>
    <w:rsid w:val="00500836"/>
    <w:rsid w:val="005030E3"/>
    <w:rsid w:val="00504069"/>
    <w:rsid w:val="005118F3"/>
    <w:rsid w:val="00511E32"/>
    <w:rsid w:val="00512F27"/>
    <w:rsid w:val="005132C7"/>
    <w:rsid w:val="0051365E"/>
    <w:rsid w:val="00514BAC"/>
    <w:rsid w:val="00514DE9"/>
    <w:rsid w:val="00516F20"/>
    <w:rsid w:val="005175B6"/>
    <w:rsid w:val="00520330"/>
    <w:rsid w:val="00520CA8"/>
    <w:rsid w:val="005226E4"/>
    <w:rsid w:val="00522879"/>
    <w:rsid w:val="00530DDC"/>
    <w:rsid w:val="00532C70"/>
    <w:rsid w:val="0053561D"/>
    <w:rsid w:val="00535ED8"/>
    <w:rsid w:val="00544D08"/>
    <w:rsid w:val="00546A31"/>
    <w:rsid w:val="00551AB5"/>
    <w:rsid w:val="00552B15"/>
    <w:rsid w:val="00554E16"/>
    <w:rsid w:val="005556FE"/>
    <w:rsid w:val="005559A6"/>
    <w:rsid w:val="0056060B"/>
    <w:rsid w:val="00560D96"/>
    <w:rsid w:val="00572E35"/>
    <w:rsid w:val="00577280"/>
    <w:rsid w:val="00582F56"/>
    <w:rsid w:val="00583853"/>
    <w:rsid w:val="00585667"/>
    <w:rsid w:val="0059004B"/>
    <w:rsid w:val="0059444A"/>
    <w:rsid w:val="00594B2F"/>
    <w:rsid w:val="00597215"/>
    <w:rsid w:val="005A31AF"/>
    <w:rsid w:val="005A35A6"/>
    <w:rsid w:val="005A3D58"/>
    <w:rsid w:val="005A4658"/>
    <w:rsid w:val="005A4ADC"/>
    <w:rsid w:val="005A4DDE"/>
    <w:rsid w:val="005A5C3E"/>
    <w:rsid w:val="005A6188"/>
    <w:rsid w:val="005A7176"/>
    <w:rsid w:val="005B231F"/>
    <w:rsid w:val="005B2340"/>
    <w:rsid w:val="005B5F3E"/>
    <w:rsid w:val="005B7141"/>
    <w:rsid w:val="005C100A"/>
    <w:rsid w:val="005C3AA2"/>
    <w:rsid w:val="005C5C79"/>
    <w:rsid w:val="005D2D18"/>
    <w:rsid w:val="005D59A3"/>
    <w:rsid w:val="005D6989"/>
    <w:rsid w:val="005D737D"/>
    <w:rsid w:val="005D7970"/>
    <w:rsid w:val="005E0F98"/>
    <w:rsid w:val="005E1EE1"/>
    <w:rsid w:val="005E32D8"/>
    <w:rsid w:val="005E4B25"/>
    <w:rsid w:val="005E5B06"/>
    <w:rsid w:val="005E6816"/>
    <w:rsid w:val="005E7243"/>
    <w:rsid w:val="005E797E"/>
    <w:rsid w:val="005E7CCC"/>
    <w:rsid w:val="005F036A"/>
    <w:rsid w:val="005F1F79"/>
    <w:rsid w:val="005F7E60"/>
    <w:rsid w:val="006004B8"/>
    <w:rsid w:val="006022C6"/>
    <w:rsid w:val="00613C43"/>
    <w:rsid w:val="006162F6"/>
    <w:rsid w:val="006165A9"/>
    <w:rsid w:val="006202D3"/>
    <w:rsid w:val="00620F5B"/>
    <w:rsid w:val="0062266C"/>
    <w:rsid w:val="00630235"/>
    <w:rsid w:val="006308C1"/>
    <w:rsid w:val="00631AF6"/>
    <w:rsid w:val="00635E06"/>
    <w:rsid w:val="006412D8"/>
    <w:rsid w:val="00641A63"/>
    <w:rsid w:val="006420E8"/>
    <w:rsid w:val="00645A5D"/>
    <w:rsid w:val="006514E1"/>
    <w:rsid w:val="006523C1"/>
    <w:rsid w:val="006527C5"/>
    <w:rsid w:val="00652984"/>
    <w:rsid w:val="00661524"/>
    <w:rsid w:val="00661637"/>
    <w:rsid w:val="00664500"/>
    <w:rsid w:val="00665054"/>
    <w:rsid w:val="006654D7"/>
    <w:rsid w:val="00671BDC"/>
    <w:rsid w:val="00671E62"/>
    <w:rsid w:val="00676085"/>
    <w:rsid w:val="00676DDC"/>
    <w:rsid w:val="00677A08"/>
    <w:rsid w:val="00677A94"/>
    <w:rsid w:val="00681803"/>
    <w:rsid w:val="00681C3F"/>
    <w:rsid w:val="006828FB"/>
    <w:rsid w:val="006837BC"/>
    <w:rsid w:val="006846B9"/>
    <w:rsid w:val="00687AFD"/>
    <w:rsid w:val="006908E3"/>
    <w:rsid w:val="006A488C"/>
    <w:rsid w:val="006A5958"/>
    <w:rsid w:val="006B4372"/>
    <w:rsid w:val="006B5179"/>
    <w:rsid w:val="006B61F2"/>
    <w:rsid w:val="006B735B"/>
    <w:rsid w:val="006C1930"/>
    <w:rsid w:val="006C216E"/>
    <w:rsid w:val="006C539D"/>
    <w:rsid w:val="006D004D"/>
    <w:rsid w:val="006D2ACA"/>
    <w:rsid w:val="006D410A"/>
    <w:rsid w:val="006D4E03"/>
    <w:rsid w:val="006D5DEC"/>
    <w:rsid w:val="006E04AA"/>
    <w:rsid w:val="006E245F"/>
    <w:rsid w:val="006E2619"/>
    <w:rsid w:val="006E2F58"/>
    <w:rsid w:val="006E342F"/>
    <w:rsid w:val="006E4D71"/>
    <w:rsid w:val="006F0237"/>
    <w:rsid w:val="006F0AE6"/>
    <w:rsid w:val="00702A44"/>
    <w:rsid w:val="0070374B"/>
    <w:rsid w:val="0070391A"/>
    <w:rsid w:val="00705967"/>
    <w:rsid w:val="00710996"/>
    <w:rsid w:val="00715EBB"/>
    <w:rsid w:val="00716BB4"/>
    <w:rsid w:val="00721174"/>
    <w:rsid w:val="0072386F"/>
    <w:rsid w:val="00723DAF"/>
    <w:rsid w:val="00724638"/>
    <w:rsid w:val="00724C1C"/>
    <w:rsid w:val="00725369"/>
    <w:rsid w:val="00725D40"/>
    <w:rsid w:val="007344F8"/>
    <w:rsid w:val="007359F5"/>
    <w:rsid w:val="00736C96"/>
    <w:rsid w:val="007431DC"/>
    <w:rsid w:val="0074583E"/>
    <w:rsid w:val="007506E1"/>
    <w:rsid w:val="00751DBF"/>
    <w:rsid w:val="00755E9D"/>
    <w:rsid w:val="007560D6"/>
    <w:rsid w:val="00756320"/>
    <w:rsid w:val="00756D45"/>
    <w:rsid w:val="00757CF6"/>
    <w:rsid w:val="00761424"/>
    <w:rsid w:val="00762063"/>
    <w:rsid w:val="00762F22"/>
    <w:rsid w:val="0076453A"/>
    <w:rsid w:val="00771336"/>
    <w:rsid w:val="00771EC8"/>
    <w:rsid w:val="00773C4B"/>
    <w:rsid w:val="00774A4D"/>
    <w:rsid w:val="0078462B"/>
    <w:rsid w:val="00792987"/>
    <w:rsid w:val="00794A63"/>
    <w:rsid w:val="007954A0"/>
    <w:rsid w:val="007A22F2"/>
    <w:rsid w:val="007A2921"/>
    <w:rsid w:val="007A6A2A"/>
    <w:rsid w:val="007A6CC9"/>
    <w:rsid w:val="007B0BB2"/>
    <w:rsid w:val="007B1A44"/>
    <w:rsid w:val="007B6798"/>
    <w:rsid w:val="007B6CB7"/>
    <w:rsid w:val="007C0731"/>
    <w:rsid w:val="007C2889"/>
    <w:rsid w:val="007C4309"/>
    <w:rsid w:val="007C5774"/>
    <w:rsid w:val="007C5DD3"/>
    <w:rsid w:val="007C608C"/>
    <w:rsid w:val="007D1287"/>
    <w:rsid w:val="007D2AC9"/>
    <w:rsid w:val="007D5E11"/>
    <w:rsid w:val="007E1EA3"/>
    <w:rsid w:val="007E2F03"/>
    <w:rsid w:val="007E391E"/>
    <w:rsid w:val="007E396F"/>
    <w:rsid w:val="007F2149"/>
    <w:rsid w:val="007F2AE8"/>
    <w:rsid w:val="007F2C5C"/>
    <w:rsid w:val="007F4561"/>
    <w:rsid w:val="007F6EC4"/>
    <w:rsid w:val="00800D63"/>
    <w:rsid w:val="008012A7"/>
    <w:rsid w:val="0080142A"/>
    <w:rsid w:val="00812812"/>
    <w:rsid w:val="008144BF"/>
    <w:rsid w:val="00814F7F"/>
    <w:rsid w:val="008167D9"/>
    <w:rsid w:val="00817DAA"/>
    <w:rsid w:val="008206E3"/>
    <w:rsid w:val="008222DF"/>
    <w:rsid w:val="00822427"/>
    <w:rsid w:val="00831099"/>
    <w:rsid w:val="00831E45"/>
    <w:rsid w:val="0083375C"/>
    <w:rsid w:val="00842F37"/>
    <w:rsid w:val="0084659E"/>
    <w:rsid w:val="00850B4C"/>
    <w:rsid w:val="008562C4"/>
    <w:rsid w:val="00857DAE"/>
    <w:rsid w:val="008600AA"/>
    <w:rsid w:val="008605DF"/>
    <w:rsid w:val="00860BF3"/>
    <w:rsid w:val="0086231A"/>
    <w:rsid w:val="008632C2"/>
    <w:rsid w:val="00863556"/>
    <w:rsid w:val="00867291"/>
    <w:rsid w:val="0086775A"/>
    <w:rsid w:val="00871753"/>
    <w:rsid w:val="00872E6B"/>
    <w:rsid w:val="0087359A"/>
    <w:rsid w:val="00875BCA"/>
    <w:rsid w:val="00876180"/>
    <w:rsid w:val="00876918"/>
    <w:rsid w:val="00876CAB"/>
    <w:rsid w:val="00876EED"/>
    <w:rsid w:val="00877885"/>
    <w:rsid w:val="00877E78"/>
    <w:rsid w:val="008874E8"/>
    <w:rsid w:val="00891EB6"/>
    <w:rsid w:val="00892C36"/>
    <w:rsid w:val="0089317C"/>
    <w:rsid w:val="00895B34"/>
    <w:rsid w:val="00897EC2"/>
    <w:rsid w:val="008A0DB1"/>
    <w:rsid w:val="008A27F1"/>
    <w:rsid w:val="008A313B"/>
    <w:rsid w:val="008A49A4"/>
    <w:rsid w:val="008B432B"/>
    <w:rsid w:val="008B51EA"/>
    <w:rsid w:val="008B6172"/>
    <w:rsid w:val="008C320E"/>
    <w:rsid w:val="008C3550"/>
    <w:rsid w:val="008C3B9B"/>
    <w:rsid w:val="008C6DC2"/>
    <w:rsid w:val="008D77F7"/>
    <w:rsid w:val="008E01D9"/>
    <w:rsid w:val="008E0920"/>
    <w:rsid w:val="008E413C"/>
    <w:rsid w:val="008E5BF1"/>
    <w:rsid w:val="008E7600"/>
    <w:rsid w:val="008E7D77"/>
    <w:rsid w:val="008F2383"/>
    <w:rsid w:val="008F76D2"/>
    <w:rsid w:val="008F7799"/>
    <w:rsid w:val="008F7A11"/>
    <w:rsid w:val="00901E08"/>
    <w:rsid w:val="00902B98"/>
    <w:rsid w:val="00906F2D"/>
    <w:rsid w:val="009074D3"/>
    <w:rsid w:val="00910E4B"/>
    <w:rsid w:val="00911F95"/>
    <w:rsid w:val="00912890"/>
    <w:rsid w:val="00912F10"/>
    <w:rsid w:val="00912F71"/>
    <w:rsid w:val="00914BF3"/>
    <w:rsid w:val="0091589E"/>
    <w:rsid w:val="00917479"/>
    <w:rsid w:val="00917648"/>
    <w:rsid w:val="00921C80"/>
    <w:rsid w:val="00922A9A"/>
    <w:rsid w:val="009304D4"/>
    <w:rsid w:val="00930C25"/>
    <w:rsid w:val="00930E0B"/>
    <w:rsid w:val="009339F0"/>
    <w:rsid w:val="009367AD"/>
    <w:rsid w:val="009376F3"/>
    <w:rsid w:val="00941956"/>
    <w:rsid w:val="00942EFD"/>
    <w:rsid w:val="00944404"/>
    <w:rsid w:val="00946625"/>
    <w:rsid w:val="009479C6"/>
    <w:rsid w:val="00947A71"/>
    <w:rsid w:val="00950E35"/>
    <w:rsid w:val="009518DC"/>
    <w:rsid w:val="00952125"/>
    <w:rsid w:val="00953D35"/>
    <w:rsid w:val="0095426B"/>
    <w:rsid w:val="00955DE4"/>
    <w:rsid w:val="009630AB"/>
    <w:rsid w:val="009632E2"/>
    <w:rsid w:val="009640B1"/>
    <w:rsid w:val="009646AA"/>
    <w:rsid w:val="00964CBB"/>
    <w:rsid w:val="009652AE"/>
    <w:rsid w:val="00984A0B"/>
    <w:rsid w:val="009850AE"/>
    <w:rsid w:val="0098724E"/>
    <w:rsid w:val="0099185C"/>
    <w:rsid w:val="00993A95"/>
    <w:rsid w:val="009A3941"/>
    <w:rsid w:val="009B4865"/>
    <w:rsid w:val="009B4C7F"/>
    <w:rsid w:val="009C08EB"/>
    <w:rsid w:val="009C1356"/>
    <w:rsid w:val="009C1833"/>
    <w:rsid w:val="009C32D7"/>
    <w:rsid w:val="009D4CD3"/>
    <w:rsid w:val="009D4D0E"/>
    <w:rsid w:val="009D5284"/>
    <w:rsid w:val="009D795C"/>
    <w:rsid w:val="009E3B6F"/>
    <w:rsid w:val="009E40AE"/>
    <w:rsid w:val="009F1F94"/>
    <w:rsid w:val="009F207B"/>
    <w:rsid w:val="009F235D"/>
    <w:rsid w:val="009F4AC6"/>
    <w:rsid w:val="00A01D80"/>
    <w:rsid w:val="00A029B4"/>
    <w:rsid w:val="00A04289"/>
    <w:rsid w:val="00A05E35"/>
    <w:rsid w:val="00A0792D"/>
    <w:rsid w:val="00A106A2"/>
    <w:rsid w:val="00A1681B"/>
    <w:rsid w:val="00A16F15"/>
    <w:rsid w:val="00A209F9"/>
    <w:rsid w:val="00A21ECE"/>
    <w:rsid w:val="00A340AC"/>
    <w:rsid w:val="00A36E89"/>
    <w:rsid w:val="00A40420"/>
    <w:rsid w:val="00A411DD"/>
    <w:rsid w:val="00A42DE2"/>
    <w:rsid w:val="00A42F75"/>
    <w:rsid w:val="00A4468F"/>
    <w:rsid w:val="00A44B0A"/>
    <w:rsid w:val="00A463F0"/>
    <w:rsid w:val="00A51F4E"/>
    <w:rsid w:val="00A549FC"/>
    <w:rsid w:val="00A569D7"/>
    <w:rsid w:val="00A61799"/>
    <w:rsid w:val="00A62270"/>
    <w:rsid w:val="00A62968"/>
    <w:rsid w:val="00A6518C"/>
    <w:rsid w:val="00A7045A"/>
    <w:rsid w:val="00A714F4"/>
    <w:rsid w:val="00A7190D"/>
    <w:rsid w:val="00A72169"/>
    <w:rsid w:val="00A7235D"/>
    <w:rsid w:val="00A743A0"/>
    <w:rsid w:val="00A747C2"/>
    <w:rsid w:val="00A76F01"/>
    <w:rsid w:val="00A80739"/>
    <w:rsid w:val="00A82FFF"/>
    <w:rsid w:val="00A85E32"/>
    <w:rsid w:val="00A874A7"/>
    <w:rsid w:val="00A92958"/>
    <w:rsid w:val="00A962D6"/>
    <w:rsid w:val="00A97BDF"/>
    <w:rsid w:val="00AA1386"/>
    <w:rsid w:val="00AA19A5"/>
    <w:rsid w:val="00AA2250"/>
    <w:rsid w:val="00AA45C3"/>
    <w:rsid w:val="00AB1B4B"/>
    <w:rsid w:val="00AB1EAE"/>
    <w:rsid w:val="00AB6550"/>
    <w:rsid w:val="00AC1322"/>
    <w:rsid w:val="00AC4A76"/>
    <w:rsid w:val="00AD15E2"/>
    <w:rsid w:val="00AD3DDD"/>
    <w:rsid w:val="00AE0440"/>
    <w:rsid w:val="00AE56F8"/>
    <w:rsid w:val="00AE5A99"/>
    <w:rsid w:val="00AE64D9"/>
    <w:rsid w:val="00AE6B34"/>
    <w:rsid w:val="00AF29EC"/>
    <w:rsid w:val="00AF2D3C"/>
    <w:rsid w:val="00AF3F40"/>
    <w:rsid w:val="00AF505B"/>
    <w:rsid w:val="00AF69A0"/>
    <w:rsid w:val="00B05448"/>
    <w:rsid w:val="00B06024"/>
    <w:rsid w:val="00B07D0D"/>
    <w:rsid w:val="00B10435"/>
    <w:rsid w:val="00B132C6"/>
    <w:rsid w:val="00B13BA8"/>
    <w:rsid w:val="00B14553"/>
    <w:rsid w:val="00B14835"/>
    <w:rsid w:val="00B15047"/>
    <w:rsid w:val="00B2158F"/>
    <w:rsid w:val="00B2357F"/>
    <w:rsid w:val="00B24647"/>
    <w:rsid w:val="00B253DC"/>
    <w:rsid w:val="00B27646"/>
    <w:rsid w:val="00B30E69"/>
    <w:rsid w:val="00B31F6E"/>
    <w:rsid w:val="00B3532C"/>
    <w:rsid w:val="00B35CCF"/>
    <w:rsid w:val="00B369F1"/>
    <w:rsid w:val="00B44076"/>
    <w:rsid w:val="00B4423B"/>
    <w:rsid w:val="00B529EB"/>
    <w:rsid w:val="00B52ACF"/>
    <w:rsid w:val="00B533FF"/>
    <w:rsid w:val="00B54FD3"/>
    <w:rsid w:val="00B70482"/>
    <w:rsid w:val="00B708B9"/>
    <w:rsid w:val="00B75BFF"/>
    <w:rsid w:val="00B802DA"/>
    <w:rsid w:val="00B85030"/>
    <w:rsid w:val="00B85586"/>
    <w:rsid w:val="00B91F39"/>
    <w:rsid w:val="00B91F3C"/>
    <w:rsid w:val="00B925BA"/>
    <w:rsid w:val="00B9450B"/>
    <w:rsid w:val="00B94B8E"/>
    <w:rsid w:val="00B95A0C"/>
    <w:rsid w:val="00B95F16"/>
    <w:rsid w:val="00BA0DED"/>
    <w:rsid w:val="00BA31E7"/>
    <w:rsid w:val="00BA5273"/>
    <w:rsid w:val="00BB16C7"/>
    <w:rsid w:val="00BB3207"/>
    <w:rsid w:val="00BB36EB"/>
    <w:rsid w:val="00BB3ED3"/>
    <w:rsid w:val="00BB4EAF"/>
    <w:rsid w:val="00BB5EB0"/>
    <w:rsid w:val="00BB6A05"/>
    <w:rsid w:val="00BC0035"/>
    <w:rsid w:val="00BC1BCD"/>
    <w:rsid w:val="00BC2B0A"/>
    <w:rsid w:val="00BC54D0"/>
    <w:rsid w:val="00BC619A"/>
    <w:rsid w:val="00BC6F8C"/>
    <w:rsid w:val="00BC7372"/>
    <w:rsid w:val="00BD52C9"/>
    <w:rsid w:val="00BD65C3"/>
    <w:rsid w:val="00BD706C"/>
    <w:rsid w:val="00BE1ED1"/>
    <w:rsid w:val="00BE229E"/>
    <w:rsid w:val="00BE5AA6"/>
    <w:rsid w:val="00BE6288"/>
    <w:rsid w:val="00BF2992"/>
    <w:rsid w:val="00BF2F22"/>
    <w:rsid w:val="00BF3646"/>
    <w:rsid w:val="00BF53D3"/>
    <w:rsid w:val="00BF544C"/>
    <w:rsid w:val="00BF6A7C"/>
    <w:rsid w:val="00C00EEE"/>
    <w:rsid w:val="00C016C6"/>
    <w:rsid w:val="00C04577"/>
    <w:rsid w:val="00C05B78"/>
    <w:rsid w:val="00C05F2D"/>
    <w:rsid w:val="00C06664"/>
    <w:rsid w:val="00C06B6E"/>
    <w:rsid w:val="00C1013A"/>
    <w:rsid w:val="00C138CC"/>
    <w:rsid w:val="00C16508"/>
    <w:rsid w:val="00C23A7E"/>
    <w:rsid w:val="00C251F0"/>
    <w:rsid w:val="00C25F07"/>
    <w:rsid w:val="00C303BA"/>
    <w:rsid w:val="00C30E3B"/>
    <w:rsid w:val="00C31519"/>
    <w:rsid w:val="00C31DCE"/>
    <w:rsid w:val="00C3272B"/>
    <w:rsid w:val="00C32E2A"/>
    <w:rsid w:val="00C33CC4"/>
    <w:rsid w:val="00C340EB"/>
    <w:rsid w:val="00C34304"/>
    <w:rsid w:val="00C3442E"/>
    <w:rsid w:val="00C353C7"/>
    <w:rsid w:val="00C46838"/>
    <w:rsid w:val="00C50EB2"/>
    <w:rsid w:val="00C51D0E"/>
    <w:rsid w:val="00C52AFB"/>
    <w:rsid w:val="00C53EE5"/>
    <w:rsid w:val="00C57426"/>
    <w:rsid w:val="00C60A3D"/>
    <w:rsid w:val="00C63906"/>
    <w:rsid w:val="00C641B3"/>
    <w:rsid w:val="00C67D4D"/>
    <w:rsid w:val="00C70E27"/>
    <w:rsid w:val="00C7105E"/>
    <w:rsid w:val="00C75AF1"/>
    <w:rsid w:val="00C774C2"/>
    <w:rsid w:val="00C82094"/>
    <w:rsid w:val="00C84105"/>
    <w:rsid w:val="00C853F2"/>
    <w:rsid w:val="00C877E3"/>
    <w:rsid w:val="00C91F2B"/>
    <w:rsid w:val="00C93777"/>
    <w:rsid w:val="00C94959"/>
    <w:rsid w:val="00CA20CD"/>
    <w:rsid w:val="00CB41EE"/>
    <w:rsid w:val="00CD04BE"/>
    <w:rsid w:val="00CD1B47"/>
    <w:rsid w:val="00CD2F0C"/>
    <w:rsid w:val="00CE3ED8"/>
    <w:rsid w:val="00CE6209"/>
    <w:rsid w:val="00CE6A20"/>
    <w:rsid w:val="00CE70DE"/>
    <w:rsid w:val="00CF0892"/>
    <w:rsid w:val="00CF3654"/>
    <w:rsid w:val="00CF3BFC"/>
    <w:rsid w:val="00CF6031"/>
    <w:rsid w:val="00CF75FB"/>
    <w:rsid w:val="00D005B1"/>
    <w:rsid w:val="00D02ED6"/>
    <w:rsid w:val="00D035EF"/>
    <w:rsid w:val="00D10A4E"/>
    <w:rsid w:val="00D14A66"/>
    <w:rsid w:val="00D173BB"/>
    <w:rsid w:val="00D20F81"/>
    <w:rsid w:val="00D219B8"/>
    <w:rsid w:val="00D2552A"/>
    <w:rsid w:val="00D304EE"/>
    <w:rsid w:val="00D33515"/>
    <w:rsid w:val="00D3377D"/>
    <w:rsid w:val="00D34654"/>
    <w:rsid w:val="00D361B9"/>
    <w:rsid w:val="00D37F86"/>
    <w:rsid w:val="00D4130D"/>
    <w:rsid w:val="00D50975"/>
    <w:rsid w:val="00D51E04"/>
    <w:rsid w:val="00D53476"/>
    <w:rsid w:val="00D607D2"/>
    <w:rsid w:val="00D60DE3"/>
    <w:rsid w:val="00D61FD1"/>
    <w:rsid w:val="00D64296"/>
    <w:rsid w:val="00D701FF"/>
    <w:rsid w:val="00D70995"/>
    <w:rsid w:val="00D73820"/>
    <w:rsid w:val="00D7404F"/>
    <w:rsid w:val="00D74361"/>
    <w:rsid w:val="00D753B6"/>
    <w:rsid w:val="00D768D4"/>
    <w:rsid w:val="00D76D45"/>
    <w:rsid w:val="00D77575"/>
    <w:rsid w:val="00D80208"/>
    <w:rsid w:val="00D804CD"/>
    <w:rsid w:val="00D80588"/>
    <w:rsid w:val="00D87118"/>
    <w:rsid w:val="00D87775"/>
    <w:rsid w:val="00D93157"/>
    <w:rsid w:val="00D96684"/>
    <w:rsid w:val="00D9757C"/>
    <w:rsid w:val="00DA0783"/>
    <w:rsid w:val="00DA346E"/>
    <w:rsid w:val="00DA5325"/>
    <w:rsid w:val="00DA6921"/>
    <w:rsid w:val="00DB0B83"/>
    <w:rsid w:val="00DB0FD5"/>
    <w:rsid w:val="00DB2446"/>
    <w:rsid w:val="00DB6B05"/>
    <w:rsid w:val="00DB7BBA"/>
    <w:rsid w:val="00DC0A15"/>
    <w:rsid w:val="00DC31DB"/>
    <w:rsid w:val="00DC4FA6"/>
    <w:rsid w:val="00DC6018"/>
    <w:rsid w:val="00DC6BCC"/>
    <w:rsid w:val="00DD5136"/>
    <w:rsid w:val="00DD7DC8"/>
    <w:rsid w:val="00DE43FB"/>
    <w:rsid w:val="00DE6163"/>
    <w:rsid w:val="00DE6967"/>
    <w:rsid w:val="00DF5795"/>
    <w:rsid w:val="00DF5EEC"/>
    <w:rsid w:val="00DF65FB"/>
    <w:rsid w:val="00DF75B6"/>
    <w:rsid w:val="00E0108F"/>
    <w:rsid w:val="00E051A3"/>
    <w:rsid w:val="00E077CB"/>
    <w:rsid w:val="00E122F6"/>
    <w:rsid w:val="00E15C53"/>
    <w:rsid w:val="00E201FC"/>
    <w:rsid w:val="00E20C6E"/>
    <w:rsid w:val="00E2511F"/>
    <w:rsid w:val="00E2784D"/>
    <w:rsid w:val="00E3027C"/>
    <w:rsid w:val="00E3607A"/>
    <w:rsid w:val="00E446CD"/>
    <w:rsid w:val="00E4530E"/>
    <w:rsid w:val="00E504F5"/>
    <w:rsid w:val="00E56A71"/>
    <w:rsid w:val="00E6189E"/>
    <w:rsid w:val="00E653E1"/>
    <w:rsid w:val="00E6776E"/>
    <w:rsid w:val="00E70884"/>
    <w:rsid w:val="00E7091F"/>
    <w:rsid w:val="00E71447"/>
    <w:rsid w:val="00E71DE6"/>
    <w:rsid w:val="00E74FC1"/>
    <w:rsid w:val="00E813B4"/>
    <w:rsid w:val="00E83859"/>
    <w:rsid w:val="00E8469A"/>
    <w:rsid w:val="00E86F87"/>
    <w:rsid w:val="00E90DCA"/>
    <w:rsid w:val="00E910E3"/>
    <w:rsid w:val="00E94D1B"/>
    <w:rsid w:val="00EA6045"/>
    <w:rsid w:val="00EB0322"/>
    <w:rsid w:val="00EB0C02"/>
    <w:rsid w:val="00EB6DA9"/>
    <w:rsid w:val="00EC1BA1"/>
    <w:rsid w:val="00EC7CBA"/>
    <w:rsid w:val="00ED0CC1"/>
    <w:rsid w:val="00ED2638"/>
    <w:rsid w:val="00ED2795"/>
    <w:rsid w:val="00ED2D03"/>
    <w:rsid w:val="00ED5EFE"/>
    <w:rsid w:val="00EE3693"/>
    <w:rsid w:val="00EE6ACA"/>
    <w:rsid w:val="00EF01E8"/>
    <w:rsid w:val="00EF61A4"/>
    <w:rsid w:val="00EF6636"/>
    <w:rsid w:val="00F0004C"/>
    <w:rsid w:val="00F0430D"/>
    <w:rsid w:val="00F04958"/>
    <w:rsid w:val="00F0609C"/>
    <w:rsid w:val="00F16DDE"/>
    <w:rsid w:val="00F22ED1"/>
    <w:rsid w:val="00F23CBF"/>
    <w:rsid w:val="00F32A27"/>
    <w:rsid w:val="00F32E81"/>
    <w:rsid w:val="00F41EE2"/>
    <w:rsid w:val="00F475D1"/>
    <w:rsid w:val="00F50263"/>
    <w:rsid w:val="00F50382"/>
    <w:rsid w:val="00F52F30"/>
    <w:rsid w:val="00F52FAC"/>
    <w:rsid w:val="00F54753"/>
    <w:rsid w:val="00F600FC"/>
    <w:rsid w:val="00F607D4"/>
    <w:rsid w:val="00F663A4"/>
    <w:rsid w:val="00F67B46"/>
    <w:rsid w:val="00F702C6"/>
    <w:rsid w:val="00F72478"/>
    <w:rsid w:val="00F746EE"/>
    <w:rsid w:val="00F80915"/>
    <w:rsid w:val="00F8156F"/>
    <w:rsid w:val="00F8279F"/>
    <w:rsid w:val="00F830E0"/>
    <w:rsid w:val="00F85D9C"/>
    <w:rsid w:val="00F86763"/>
    <w:rsid w:val="00F86C25"/>
    <w:rsid w:val="00F86EC8"/>
    <w:rsid w:val="00F91ADA"/>
    <w:rsid w:val="00F9278D"/>
    <w:rsid w:val="00FA065D"/>
    <w:rsid w:val="00FA1A6C"/>
    <w:rsid w:val="00FA4FE5"/>
    <w:rsid w:val="00FB36D9"/>
    <w:rsid w:val="00FB37D0"/>
    <w:rsid w:val="00FB4F63"/>
    <w:rsid w:val="00FB544F"/>
    <w:rsid w:val="00FC0D1A"/>
    <w:rsid w:val="00FC1064"/>
    <w:rsid w:val="00FC15B9"/>
    <w:rsid w:val="00FC7992"/>
    <w:rsid w:val="00FD6A84"/>
    <w:rsid w:val="00FD7239"/>
    <w:rsid w:val="00FD7BEA"/>
    <w:rsid w:val="00FE3F6F"/>
    <w:rsid w:val="00FE5E4F"/>
    <w:rsid w:val="00FF153E"/>
    <w:rsid w:val="00FF612E"/>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317C"/>
  </w:style>
  <w:style w:type="paragraph" w:styleId="Ttulo1">
    <w:name w:val="heading 1"/>
    <w:basedOn w:val="Normal"/>
    <w:link w:val="Ttulo1Car"/>
    <w:uiPriority w:val="1"/>
    <w:qFormat/>
    <w:rsid w:val="000441DD"/>
    <w:pPr>
      <w:widowControl w:val="0"/>
      <w:autoSpaceDE w:val="0"/>
      <w:autoSpaceDN w:val="0"/>
      <w:spacing w:after="0" w:line="240" w:lineRule="auto"/>
      <w:ind w:left="804"/>
      <w:outlineLvl w:val="0"/>
    </w:pPr>
    <w:rPr>
      <w:rFonts w:ascii="Times New Roman" w:eastAsia="Times New Roman" w:hAnsi="Times New Roman" w:cs="Times New Roman"/>
      <w:b/>
      <w:bCs/>
      <w:sz w:val="24"/>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1"/>
    <w:qFormat/>
    <w:rsid w:val="00E8469A"/>
    <w:pPr>
      <w:ind w:left="720"/>
      <w:contextualSpacing/>
    </w:pPr>
  </w:style>
  <w:style w:type="paragraph" w:customStyle="1" w:styleId="Default">
    <w:name w:val="Default"/>
    <w:rsid w:val="00AA2250"/>
    <w:pPr>
      <w:autoSpaceDE w:val="0"/>
      <w:autoSpaceDN w:val="0"/>
      <w:adjustRightInd w:val="0"/>
      <w:spacing w:after="0" w:line="240" w:lineRule="auto"/>
    </w:pPr>
    <w:rPr>
      <w:rFonts w:ascii="Calibri" w:hAnsi="Calibri" w:cs="Calibri"/>
      <w:color w:val="000000"/>
      <w:sz w:val="24"/>
      <w:szCs w:val="24"/>
    </w:rPr>
  </w:style>
  <w:style w:type="paragraph" w:customStyle="1" w:styleId="Formal1">
    <w:name w:val="Formal1"/>
    <w:rsid w:val="00FC15B9"/>
    <w:pPr>
      <w:spacing w:before="60" w:after="60" w:line="240" w:lineRule="auto"/>
    </w:pPr>
    <w:rPr>
      <w:rFonts w:ascii="Times New Roman" w:eastAsia="Times New Roman" w:hAnsi="Times New Roman" w:cs="Times New Roman"/>
      <w:sz w:val="24"/>
      <w:szCs w:val="20"/>
      <w:lang w:val="es-ES" w:eastAsia="es-ES"/>
    </w:rPr>
  </w:style>
  <w:style w:type="paragraph" w:styleId="NormalWeb">
    <w:name w:val="Normal (Web)"/>
    <w:basedOn w:val="Normal"/>
    <w:uiPriority w:val="99"/>
    <w:semiHidden/>
    <w:unhideWhenUsed/>
    <w:rsid w:val="00955DE4"/>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Textonotapie">
    <w:name w:val="footnote text"/>
    <w:basedOn w:val="Normal"/>
    <w:link w:val="TextonotapieCar"/>
    <w:semiHidden/>
    <w:rsid w:val="00A874A7"/>
    <w:pPr>
      <w:spacing w:after="0" w:line="240" w:lineRule="auto"/>
    </w:pPr>
    <w:rPr>
      <w:rFonts w:ascii="Times New Roman" w:eastAsia="Times New Roman" w:hAnsi="Times New Roman" w:cs="Times New Roman"/>
      <w:sz w:val="20"/>
      <w:szCs w:val="20"/>
      <w:lang w:val="es-ES_tradnl" w:eastAsia="es-ES"/>
    </w:rPr>
  </w:style>
  <w:style w:type="character" w:customStyle="1" w:styleId="TextonotapieCar">
    <w:name w:val="Texto nota pie Car"/>
    <w:basedOn w:val="Fuentedeprrafopredeter"/>
    <w:link w:val="Textonotapie"/>
    <w:semiHidden/>
    <w:rsid w:val="00A874A7"/>
    <w:rPr>
      <w:rFonts w:ascii="Times New Roman" w:eastAsia="Times New Roman" w:hAnsi="Times New Roman" w:cs="Times New Roman"/>
      <w:sz w:val="20"/>
      <w:szCs w:val="20"/>
      <w:lang w:val="es-ES_tradnl" w:eastAsia="es-ES"/>
    </w:rPr>
  </w:style>
  <w:style w:type="character" w:styleId="Hipervnculo">
    <w:name w:val="Hyperlink"/>
    <w:basedOn w:val="Fuentedeprrafopredeter"/>
    <w:uiPriority w:val="99"/>
    <w:unhideWhenUsed/>
    <w:rsid w:val="008605DF"/>
    <w:rPr>
      <w:color w:val="0563C1" w:themeColor="hyperlink"/>
      <w:u w:val="single"/>
    </w:rPr>
  </w:style>
  <w:style w:type="character" w:customStyle="1" w:styleId="Mencinsinresolver1">
    <w:name w:val="Mención sin resolver1"/>
    <w:basedOn w:val="Fuentedeprrafopredeter"/>
    <w:uiPriority w:val="99"/>
    <w:semiHidden/>
    <w:unhideWhenUsed/>
    <w:rsid w:val="008605DF"/>
    <w:rPr>
      <w:color w:val="605E5C"/>
      <w:shd w:val="clear" w:color="auto" w:fill="E1DFDD"/>
    </w:rPr>
  </w:style>
  <w:style w:type="paragraph" w:styleId="Textodeglobo">
    <w:name w:val="Balloon Text"/>
    <w:basedOn w:val="Normal"/>
    <w:link w:val="TextodegloboCar"/>
    <w:uiPriority w:val="99"/>
    <w:semiHidden/>
    <w:unhideWhenUsed/>
    <w:rsid w:val="004C26E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C26EC"/>
    <w:rPr>
      <w:rFonts w:ascii="Segoe UI" w:hAnsi="Segoe UI" w:cs="Segoe UI"/>
      <w:sz w:val="18"/>
      <w:szCs w:val="18"/>
    </w:rPr>
  </w:style>
  <w:style w:type="character" w:customStyle="1" w:styleId="Ttulo1Car">
    <w:name w:val="Título 1 Car"/>
    <w:basedOn w:val="Fuentedeprrafopredeter"/>
    <w:link w:val="Ttulo1"/>
    <w:uiPriority w:val="1"/>
    <w:rsid w:val="000441DD"/>
    <w:rPr>
      <w:rFonts w:ascii="Times New Roman" w:eastAsia="Times New Roman" w:hAnsi="Times New Roman" w:cs="Times New Roman"/>
      <w:b/>
      <w:bCs/>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48201">
      <w:bodyDiv w:val="1"/>
      <w:marLeft w:val="0"/>
      <w:marRight w:val="0"/>
      <w:marTop w:val="0"/>
      <w:marBottom w:val="0"/>
      <w:divBdr>
        <w:top w:val="none" w:sz="0" w:space="0" w:color="auto"/>
        <w:left w:val="none" w:sz="0" w:space="0" w:color="auto"/>
        <w:bottom w:val="none" w:sz="0" w:space="0" w:color="auto"/>
        <w:right w:val="none" w:sz="0" w:space="0" w:color="auto"/>
      </w:divBdr>
    </w:div>
    <w:div w:id="21442861">
      <w:bodyDiv w:val="1"/>
      <w:marLeft w:val="0"/>
      <w:marRight w:val="0"/>
      <w:marTop w:val="0"/>
      <w:marBottom w:val="0"/>
      <w:divBdr>
        <w:top w:val="none" w:sz="0" w:space="0" w:color="auto"/>
        <w:left w:val="none" w:sz="0" w:space="0" w:color="auto"/>
        <w:bottom w:val="none" w:sz="0" w:space="0" w:color="auto"/>
        <w:right w:val="none" w:sz="0" w:space="0" w:color="auto"/>
      </w:divBdr>
    </w:div>
    <w:div w:id="22947664">
      <w:bodyDiv w:val="1"/>
      <w:marLeft w:val="0"/>
      <w:marRight w:val="0"/>
      <w:marTop w:val="0"/>
      <w:marBottom w:val="0"/>
      <w:divBdr>
        <w:top w:val="none" w:sz="0" w:space="0" w:color="auto"/>
        <w:left w:val="none" w:sz="0" w:space="0" w:color="auto"/>
        <w:bottom w:val="none" w:sz="0" w:space="0" w:color="auto"/>
        <w:right w:val="none" w:sz="0" w:space="0" w:color="auto"/>
      </w:divBdr>
    </w:div>
    <w:div w:id="48916864">
      <w:bodyDiv w:val="1"/>
      <w:marLeft w:val="0"/>
      <w:marRight w:val="0"/>
      <w:marTop w:val="0"/>
      <w:marBottom w:val="0"/>
      <w:divBdr>
        <w:top w:val="none" w:sz="0" w:space="0" w:color="auto"/>
        <w:left w:val="none" w:sz="0" w:space="0" w:color="auto"/>
        <w:bottom w:val="none" w:sz="0" w:space="0" w:color="auto"/>
        <w:right w:val="none" w:sz="0" w:space="0" w:color="auto"/>
      </w:divBdr>
    </w:div>
    <w:div w:id="70587917">
      <w:bodyDiv w:val="1"/>
      <w:marLeft w:val="0"/>
      <w:marRight w:val="0"/>
      <w:marTop w:val="0"/>
      <w:marBottom w:val="0"/>
      <w:divBdr>
        <w:top w:val="none" w:sz="0" w:space="0" w:color="auto"/>
        <w:left w:val="none" w:sz="0" w:space="0" w:color="auto"/>
        <w:bottom w:val="none" w:sz="0" w:space="0" w:color="auto"/>
        <w:right w:val="none" w:sz="0" w:space="0" w:color="auto"/>
      </w:divBdr>
    </w:div>
    <w:div w:id="89811929">
      <w:bodyDiv w:val="1"/>
      <w:marLeft w:val="0"/>
      <w:marRight w:val="0"/>
      <w:marTop w:val="0"/>
      <w:marBottom w:val="0"/>
      <w:divBdr>
        <w:top w:val="none" w:sz="0" w:space="0" w:color="auto"/>
        <w:left w:val="none" w:sz="0" w:space="0" w:color="auto"/>
        <w:bottom w:val="none" w:sz="0" w:space="0" w:color="auto"/>
        <w:right w:val="none" w:sz="0" w:space="0" w:color="auto"/>
      </w:divBdr>
    </w:div>
    <w:div w:id="95946532">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46360640">
      <w:bodyDiv w:val="1"/>
      <w:marLeft w:val="0"/>
      <w:marRight w:val="0"/>
      <w:marTop w:val="0"/>
      <w:marBottom w:val="0"/>
      <w:divBdr>
        <w:top w:val="none" w:sz="0" w:space="0" w:color="auto"/>
        <w:left w:val="none" w:sz="0" w:space="0" w:color="auto"/>
        <w:bottom w:val="none" w:sz="0" w:space="0" w:color="auto"/>
        <w:right w:val="none" w:sz="0" w:space="0" w:color="auto"/>
      </w:divBdr>
      <w:divsChild>
        <w:div w:id="334653138">
          <w:marLeft w:val="0"/>
          <w:marRight w:val="0"/>
          <w:marTop w:val="0"/>
          <w:marBottom w:val="0"/>
          <w:divBdr>
            <w:top w:val="none" w:sz="0" w:space="0" w:color="auto"/>
            <w:left w:val="none" w:sz="0" w:space="0" w:color="auto"/>
            <w:bottom w:val="none" w:sz="0" w:space="0" w:color="auto"/>
            <w:right w:val="none" w:sz="0" w:space="0" w:color="auto"/>
          </w:divBdr>
        </w:div>
        <w:div w:id="516192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82123">
              <w:marLeft w:val="0"/>
              <w:marRight w:val="0"/>
              <w:marTop w:val="0"/>
              <w:marBottom w:val="0"/>
              <w:divBdr>
                <w:top w:val="none" w:sz="0" w:space="0" w:color="auto"/>
                <w:left w:val="none" w:sz="0" w:space="0" w:color="auto"/>
                <w:bottom w:val="none" w:sz="0" w:space="0" w:color="auto"/>
                <w:right w:val="none" w:sz="0" w:space="0" w:color="auto"/>
              </w:divBdr>
            </w:div>
            <w:div w:id="15163827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16169">
      <w:bodyDiv w:val="1"/>
      <w:marLeft w:val="0"/>
      <w:marRight w:val="0"/>
      <w:marTop w:val="0"/>
      <w:marBottom w:val="0"/>
      <w:divBdr>
        <w:top w:val="none" w:sz="0" w:space="0" w:color="auto"/>
        <w:left w:val="none" w:sz="0" w:space="0" w:color="auto"/>
        <w:bottom w:val="none" w:sz="0" w:space="0" w:color="auto"/>
        <w:right w:val="none" w:sz="0" w:space="0" w:color="auto"/>
      </w:divBdr>
    </w:div>
    <w:div w:id="210920178">
      <w:bodyDiv w:val="1"/>
      <w:marLeft w:val="0"/>
      <w:marRight w:val="0"/>
      <w:marTop w:val="0"/>
      <w:marBottom w:val="0"/>
      <w:divBdr>
        <w:top w:val="none" w:sz="0" w:space="0" w:color="auto"/>
        <w:left w:val="none" w:sz="0" w:space="0" w:color="auto"/>
        <w:bottom w:val="none" w:sz="0" w:space="0" w:color="auto"/>
        <w:right w:val="none" w:sz="0" w:space="0" w:color="auto"/>
      </w:divBdr>
    </w:div>
    <w:div w:id="219364359">
      <w:bodyDiv w:val="1"/>
      <w:marLeft w:val="0"/>
      <w:marRight w:val="0"/>
      <w:marTop w:val="0"/>
      <w:marBottom w:val="0"/>
      <w:divBdr>
        <w:top w:val="none" w:sz="0" w:space="0" w:color="auto"/>
        <w:left w:val="none" w:sz="0" w:space="0" w:color="auto"/>
        <w:bottom w:val="none" w:sz="0" w:space="0" w:color="auto"/>
        <w:right w:val="none" w:sz="0" w:space="0" w:color="auto"/>
      </w:divBdr>
    </w:div>
    <w:div w:id="234315282">
      <w:bodyDiv w:val="1"/>
      <w:marLeft w:val="0"/>
      <w:marRight w:val="0"/>
      <w:marTop w:val="0"/>
      <w:marBottom w:val="0"/>
      <w:divBdr>
        <w:top w:val="none" w:sz="0" w:space="0" w:color="auto"/>
        <w:left w:val="none" w:sz="0" w:space="0" w:color="auto"/>
        <w:bottom w:val="none" w:sz="0" w:space="0" w:color="auto"/>
        <w:right w:val="none" w:sz="0" w:space="0" w:color="auto"/>
      </w:divBdr>
    </w:div>
    <w:div w:id="235357783">
      <w:bodyDiv w:val="1"/>
      <w:marLeft w:val="0"/>
      <w:marRight w:val="0"/>
      <w:marTop w:val="0"/>
      <w:marBottom w:val="0"/>
      <w:divBdr>
        <w:top w:val="none" w:sz="0" w:space="0" w:color="auto"/>
        <w:left w:val="none" w:sz="0" w:space="0" w:color="auto"/>
        <w:bottom w:val="none" w:sz="0" w:space="0" w:color="auto"/>
        <w:right w:val="none" w:sz="0" w:space="0" w:color="auto"/>
      </w:divBdr>
    </w:div>
    <w:div w:id="240991772">
      <w:bodyDiv w:val="1"/>
      <w:marLeft w:val="0"/>
      <w:marRight w:val="0"/>
      <w:marTop w:val="0"/>
      <w:marBottom w:val="0"/>
      <w:divBdr>
        <w:top w:val="none" w:sz="0" w:space="0" w:color="auto"/>
        <w:left w:val="none" w:sz="0" w:space="0" w:color="auto"/>
        <w:bottom w:val="none" w:sz="0" w:space="0" w:color="auto"/>
        <w:right w:val="none" w:sz="0" w:space="0" w:color="auto"/>
      </w:divBdr>
    </w:div>
    <w:div w:id="245263147">
      <w:bodyDiv w:val="1"/>
      <w:marLeft w:val="0"/>
      <w:marRight w:val="0"/>
      <w:marTop w:val="0"/>
      <w:marBottom w:val="0"/>
      <w:divBdr>
        <w:top w:val="none" w:sz="0" w:space="0" w:color="auto"/>
        <w:left w:val="none" w:sz="0" w:space="0" w:color="auto"/>
        <w:bottom w:val="none" w:sz="0" w:space="0" w:color="auto"/>
        <w:right w:val="none" w:sz="0" w:space="0" w:color="auto"/>
      </w:divBdr>
    </w:div>
    <w:div w:id="249893522">
      <w:bodyDiv w:val="1"/>
      <w:marLeft w:val="0"/>
      <w:marRight w:val="0"/>
      <w:marTop w:val="0"/>
      <w:marBottom w:val="0"/>
      <w:divBdr>
        <w:top w:val="none" w:sz="0" w:space="0" w:color="auto"/>
        <w:left w:val="none" w:sz="0" w:space="0" w:color="auto"/>
        <w:bottom w:val="none" w:sz="0" w:space="0" w:color="auto"/>
        <w:right w:val="none" w:sz="0" w:space="0" w:color="auto"/>
      </w:divBdr>
    </w:div>
    <w:div w:id="257256931">
      <w:bodyDiv w:val="1"/>
      <w:marLeft w:val="0"/>
      <w:marRight w:val="0"/>
      <w:marTop w:val="0"/>
      <w:marBottom w:val="0"/>
      <w:divBdr>
        <w:top w:val="none" w:sz="0" w:space="0" w:color="auto"/>
        <w:left w:val="none" w:sz="0" w:space="0" w:color="auto"/>
        <w:bottom w:val="none" w:sz="0" w:space="0" w:color="auto"/>
        <w:right w:val="none" w:sz="0" w:space="0" w:color="auto"/>
      </w:divBdr>
    </w:div>
    <w:div w:id="275453165">
      <w:bodyDiv w:val="1"/>
      <w:marLeft w:val="0"/>
      <w:marRight w:val="0"/>
      <w:marTop w:val="0"/>
      <w:marBottom w:val="0"/>
      <w:divBdr>
        <w:top w:val="none" w:sz="0" w:space="0" w:color="auto"/>
        <w:left w:val="none" w:sz="0" w:space="0" w:color="auto"/>
        <w:bottom w:val="none" w:sz="0" w:space="0" w:color="auto"/>
        <w:right w:val="none" w:sz="0" w:space="0" w:color="auto"/>
      </w:divBdr>
    </w:div>
    <w:div w:id="276256186">
      <w:bodyDiv w:val="1"/>
      <w:marLeft w:val="0"/>
      <w:marRight w:val="0"/>
      <w:marTop w:val="0"/>
      <w:marBottom w:val="0"/>
      <w:divBdr>
        <w:top w:val="none" w:sz="0" w:space="0" w:color="auto"/>
        <w:left w:val="none" w:sz="0" w:space="0" w:color="auto"/>
        <w:bottom w:val="none" w:sz="0" w:space="0" w:color="auto"/>
        <w:right w:val="none" w:sz="0" w:space="0" w:color="auto"/>
      </w:divBdr>
    </w:div>
    <w:div w:id="288710200">
      <w:bodyDiv w:val="1"/>
      <w:marLeft w:val="0"/>
      <w:marRight w:val="0"/>
      <w:marTop w:val="0"/>
      <w:marBottom w:val="0"/>
      <w:divBdr>
        <w:top w:val="none" w:sz="0" w:space="0" w:color="auto"/>
        <w:left w:val="none" w:sz="0" w:space="0" w:color="auto"/>
        <w:bottom w:val="none" w:sz="0" w:space="0" w:color="auto"/>
        <w:right w:val="none" w:sz="0" w:space="0" w:color="auto"/>
      </w:divBdr>
    </w:div>
    <w:div w:id="305748099">
      <w:bodyDiv w:val="1"/>
      <w:marLeft w:val="0"/>
      <w:marRight w:val="0"/>
      <w:marTop w:val="0"/>
      <w:marBottom w:val="0"/>
      <w:divBdr>
        <w:top w:val="none" w:sz="0" w:space="0" w:color="auto"/>
        <w:left w:val="none" w:sz="0" w:space="0" w:color="auto"/>
        <w:bottom w:val="none" w:sz="0" w:space="0" w:color="auto"/>
        <w:right w:val="none" w:sz="0" w:space="0" w:color="auto"/>
      </w:divBdr>
    </w:div>
    <w:div w:id="403768822">
      <w:bodyDiv w:val="1"/>
      <w:marLeft w:val="0"/>
      <w:marRight w:val="0"/>
      <w:marTop w:val="0"/>
      <w:marBottom w:val="0"/>
      <w:divBdr>
        <w:top w:val="none" w:sz="0" w:space="0" w:color="auto"/>
        <w:left w:val="none" w:sz="0" w:space="0" w:color="auto"/>
        <w:bottom w:val="none" w:sz="0" w:space="0" w:color="auto"/>
        <w:right w:val="none" w:sz="0" w:space="0" w:color="auto"/>
      </w:divBdr>
    </w:div>
    <w:div w:id="421727823">
      <w:bodyDiv w:val="1"/>
      <w:marLeft w:val="0"/>
      <w:marRight w:val="0"/>
      <w:marTop w:val="0"/>
      <w:marBottom w:val="0"/>
      <w:divBdr>
        <w:top w:val="none" w:sz="0" w:space="0" w:color="auto"/>
        <w:left w:val="none" w:sz="0" w:space="0" w:color="auto"/>
        <w:bottom w:val="none" w:sz="0" w:space="0" w:color="auto"/>
        <w:right w:val="none" w:sz="0" w:space="0" w:color="auto"/>
      </w:divBdr>
    </w:div>
    <w:div w:id="432014258">
      <w:bodyDiv w:val="1"/>
      <w:marLeft w:val="0"/>
      <w:marRight w:val="0"/>
      <w:marTop w:val="0"/>
      <w:marBottom w:val="0"/>
      <w:divBdr>
        <w:top w:val="none" w:sz="0" w:space="0" w:color="auto"/>
        <w:left w:val="none" w:sz="0" w:space="0" w:color="auto"/>
        <w:bottom w:val="none" w:sz="0" w:space="0" w:color="auto"/>
        <w:right w:val="none" w:sz="0" w:space="0" w:color="auto"/>
      </w:divBdr>
    </w:div>
    <w:div w:id="439034664">
      <w:bodyDiv w:val="1"/>
      <w:marLeft w:val="0"/>
      <w:marRight w:val="0"/>
      <w:marTop w:val="0"/>
      <w:marBottom w:val="0"/>
      <w:divBdr>
        <w:top w:val="none" w:sz="0" w:space="0" w:color="auto"/>
        <w:left w:val="none" w:sz="0" w:space="0" w:color="auto"/>
        <w:bottom w:val="none" w:sz="0" w:space="0" w:color="auto"/>
        <w:right w:val="none" w:sz="0" w:space="0" w:color="auto"/>
      </w:divBdr>
    </w:div>
    <w:div w:id="446318321">
      <w:bodyDiv w:val="1"/>
      <w:marLeft w:val="0"/>
      <w:marRight w:val="0"/>
      <w:marTop w:val="0"/>
      <w:marBottom w:val="0"/>
      <w:divBdr>
        <w:top w:val="none" w:sz="0" w:space="0" w:color="auto"/>
        <w:left w:val="none" w:sz="0" w:space="0" w:color="auto"/>
        <w:bottom w:val="none" w:sz="0" w:space="0" w:color="auto"/>
        <w:right w:val="none" w:sz="0" w:space="0" w:color="auto"/>
      </w:divBdr>
    </w:div>
    <w:div w:id="470758698">
      <w:bodyDiv w:val="1"/>
      <w:marLeft w:val="0"/>
      <w:marRight w:val="0"/>
      <w:marTop w:val="0"/>
      <w:marBottom w:val="0"/>
      <w:divBdr>
        <w:top w:val="none" w:sz="0" w:space="0" w:color="auto"/>
        <w:left w:val="none" w:sz="0" w:space="0" w:color="auto"/>
        <w:bottom w:val="none" w:sz="0" w:space="0" w:color="auto"/>
        <w:right w:val="none" w:sz="0" w:space="0" w:color="auto"/>
      </w:divBdr>
    </w:div>
    <w:div w:id="487789969">
      <w:bodyDiv w:val="1"/>
      <w:marLeft w:val="0"/>
      <w:marRight w:val="0"/>
      <w:marTop w:val="0"/>
      <w:marBottom w:val="0"/>
      <w:divBdr>
        <w:top w:val="none" w:sz="0" w:space="0" w:color="auto"/>
        <w:left w:val="none" w:sz="0" w:space="0" w:color="auto"/>
        <w:bottom w:val="none" w:sz="0" w:space="0" w:color="auto"/>
        <w:right w:val="none" w:sz="0" w:space="0" w:color="auto"/>
      </w:divBdr>
    </w:div>
    <w:div w:id="554434874">
      <w:bodyDiv w:val="1"/>
      <w:marLeft w:val="0"/>
      <w:marRight w:val="0"/>
      <w:marTop w:val="0"/>
      <w:marBottom w:val="0"/>
      <w:divBdr>
        <w:top w:val="none" w:sz="0" w:space="0" w:color="auto"/>
        <w:left w:val="none" w:sz="0" w:space="0" w:color="auto"/>
        <w:bottom w:val="none" w:sz="0" w:space="0" w:color="auto"/>
        <w:right w:val="none" w:sz="0" w:space="0" w:color="auto"/>
      </w:divBdr>
    </w:div>
    <w:div w:id="582564871">
      <w:bodyDiv w:val="1"/>
      <w:marLeft w:val="0"/>
      <w:marRight w:val="0"/>
      <w:marTop w:val="0"/>
      <w:marBottom w:val="0"/>
      <w:divBdr>
        <w:top w:val="none" w:sz="0" w:space="0" w:color="auto"/>
        <w:left w:val="none" w:sz="0" w:space="0" w:color="auto"/>
        <w:bottom w:val="none" w:sz="0" w:space="0" w:color="auto"/>
        <w:right w:val="none" w:sz="0" w:space="0" w:color="auto"/>
      </w:divBdr>
    </w:div>
    <w:div w:id="586811910">
      <w:bodyDiv w:val="1"/>
      <w:marLeft w:val="0"/>
      <w:marRight w:val="0"/>
      <w:marTop w:val="0"/>
      <w:marBottom w:val="0"/>
      <w:divBdr>
        <w:top w:val="none" w:sz="0" w:space="0" w:color="auto"/>
        <w:left w:val="none" w:sz="0" w:space="0" w:color="auto"/>
        <w:bottom w:val="none" w:sz="0" w:space="0" w:color="auto"/>
        <w:right w:val="none" w:sz="0" w:space="0" w:color="auto"/>
      </w:divBdr>
    </w:div>
    <w:div w:id="602955226">
      <w:bodyDiv w:val="1"/>
      <w:marLeft w:val="0"/>
      <w:marRight w:val="0"/>
      <w:marTop w:val="0"/>
      <w:marBottom w:val="0"/>
      <w:divBdr>
        <w:top w:val="none" w:sz="0" w:space="0" w:color="auto"/>
        <w:left w:val="none" w:sz="0" w:space="0" w:color="auto"/>
        <w:bottom w:val="none" w:sz="0" w:space="0" w:color="auto"/>
        <w:right w:val="none" w:sz="0" w:space="0" w:color="auto"/>
      </w:divBdr>
    </w:div>
    <w:div w:id="611716670">
      <w:bodyDiv w:val="1"/>
      <w:marLeft w:val="0"/>
      <w:marRight w:val="0"/>
      <w:marTop w:val="0"/>
      <w:marBottom w:val="0"/>
      <w:divBdr>
        <w:top w:val="none" w:sz="0" w:space="0" w:color="auto"/>
        <w:left w:val="none" w:sz="0" w:space="0" w:color="auto"/>
        <w:bottom w:val="none" w:sz="0" w:space="0" w:color="auto"/>
        <w:right w:val="none" w:sz="0" w:space="0" w:color="auto"/>
      </w:divBdr>
    </w:div>
    <w:div w:id="613832184">
      <w:bodyDiv w:val="1"/>
      <w:marLeft w:val="0"/>
      <w:marRight w:val="0"/>
      <w:marTop w:val="0"/>
      <w:marBottom w:val="0"/>
      <w:divBdr>
        <w:top w:val="none" w:sz="0" w:space="0" w:color="auto"/>
        <w:left w:val="none" w:sz="0" w:space="0" w:color="auto"/>
        <w:bottom w:val="none" w:sz="0" w:space="0" w:color="auto"/>
        <w:right w:val="none" w:sz="0" w:space="0" w:color="auto"/>
      </w:divBdr>
    </w:div>
    <w:div w:id="620190787">
      <w:bodyDiv w:val="1"/>
      <w:marLeft w:val="0"/>
      <w:marRight w:val="0"/>
      <w:marTop w:val="0"/>
      <w:marBottom w:val="0"/>
      <w:divBdr>
        <w:top w:val="none" w:sz="0" w:space="0" w:color="auto"/>
        <w:left w:val="none" w:sz="0" w:space="0" w:color="auto"/>
        <w:bottom w:val="none" w:sz="0" w:space="0" w:color="auto"/>
        <w:right w:val="none" w:sz="0" w:space="0" w:color="auto"/>
      </w:divBdr>
    </w:div>
    <w:div w:id="640235472">
      <w:bodyDiv w:val="1"/>
      <w:marLeft w:val="0"/>
      <w:marRight w:val="0"/>
      <w:marTop w:val="0"/>
      <w:marBottom w:val="0"/>
      <w:divBdr>
        <w:top w:val="none" w:sz="0" w:space="0" w:color="auto"/>
        <w:left w:val="none" w:sz="0" w:space="0" w:color="auto"/>
        <w:bottom w:val="none" w:sz="0" w:space="0" w:color="auto"/>
        <w:right w:val="none" w:sz="0" w:space="0" w:color="auto"/>
      </w:divBdr>
    </w:div>
    <w:div w:id="675499169">
      <w:bodyDiv w:val="1"/>
      <w:marLeft w:val="0"/>
      <w:marRight w:val="0"/>
      <w:marTop w:val="0"/>
      <w:marBottom w:val="0"/>
      <w:divBdr>
        <w:top w:val="none" w:sz="0" w:space="0" w:color="auto"/>
        <w:left w:val="none" w:sz="0" w:space="0" w:color="auto"/>
        <w:bottom w:val="none" w:sz="0" w:space="0" w:color="auto"/>
        <w:right w:val="none" w:sz="0" w:space="0" w:color="auto"/>
      </w:divBdr>
    </w:div>
    <w:div w:id="685716151">
      <w:bodyDiv w:val="1"/>
      <w:marLeft w:val="0"/>
      <w:marRight w:val="0"/>
      <w:marTop w:val="0"/>
      <w:marBottom w:val="0"/>
      <w:divBdr>
        <w:top w:val="none" w:sz="0" w:space="0" w:color="auto"/>
        <w:left w:val="none" w:sz="0" w:space="0" w:color="auto"/>
        <w:bottom w:val="none" w:sz="0" w:space="0" w:color="auto"/>
        <w:right w:val="none" w:sz="0" w:space="0" w:color="auto"/>
      </w:divBdr>
    </w:div>
    <w:div w:id="690688120">
      <w:bodyDiv w:val="1"/>
      <w:marLeft w:val="0"/>
      <w:marRight w:val="0"/>
      <w:marTop w:val="0"/>
      <w:marBottom w:val="0"/>
      <w:divBdr>
        <w:top w:val="none" w:sz="0" w:space="0" w:color="auto"/>
        <w:left w:val="none" w:sz="0" w:space="0" w:color="auto"/>
        <w:bottom w:val="none" w:sz="0" w:space="0" w:color="auto"/>
        <w:right w:val="none" w:sz="0" w:space="0" w:color="auto"/>
      </w:divBdr>
    </w:div>
    <w:div w:id="697006369">
      <w:bodyDiv w:val="1"/>
      <w:marLeft w:val="0"/>
      <w:marRight w:val="0"/>
      <w:marTop w:val="0"/>
      <w:marBottom w:val="0"/>
      <w:divBdr>
        <w:top w:val="none" w:sz="0" w:space="0" w:color="auto"/>
        <w:left w:val="none" w:sz="0" w:space="0" w:color="auto"/>
        <w:bottom w:val="none" w:sz="0" w:space="0" w:color="auto"/>
        <w:right w:val="none" w:sz="0" w:space="0" w:color="auto"/>
      </w:divBdr>
    </w:div>
    <w:div w:id="722095553">
      <w:bodyDiv w:val="1"/>
      <w:marLeft w:val="0"/>
      <w:marRight w:val="0"/>
      <w:marTop w:val="0"/>
      <w:marBottom w:val="0"/>
      <w:divBdr>
        <w:top w:val="none" w:sz="0" w:space="0" w:color="auto"/>
        <w:left w:val="none" w:sz="0" w:space="0" w:color="auto"/>
        <w:bottom w:val="none" w:sz="0" w:space="0" w:color="auto"/>
        <w:right w:val="none" w:sz="0" w:space="0" w:color="auto"/>
      </w:divBdr>
    </w:div>
    <w:div w:id="735472658">
      <w:bodyDiv w:val="1"/>
      <w:marLeft w:val="0"/>
      <w:marRight w:val="0"/>
      <w:marTop w:val="0"/>
      <w:marBottom w:val="0"/>
      <w:divBdr>
        <w:top w:val="none" w:sz="0" w:space="0" w:color="auto"/>
        <w:left w:val="none" w:sz="0" w:space="0" w:color="auto"/>
        <w:bottom w:val="none" w:sz="0" w:space="0" w:color="auto"/>
        <w:right w:val="none" w:sz="0" w:space="0" w:color="auto"/>
      </w:divBdr>
    </w:div>
    <w:div w:id="755631972">
      <w:bodyDiv w:val="1"/>
      <w:marLeft w:val="0"/>
      <w:marRight w:val="0"/>
      <w:marTop w:val="0"/>
      <w:marBottom w:val="0"/>
      <w:divBdr>
        <w:top w:val="none" w:sz="0" w:space="0" w:color="auto"/>
        <w:left w:val="none" w:sz="0" w:space="0" w:color="auto"/>
        <w:bottom w:val="none" w:sz="0" w:space="0" w:color="auto"/>
        <w:right w:val="none" w:sz="0" w:space="0" w:color="auto"/>
      </w:divBdr>
    </w:div>
    <w:div w:id="756753744">
      <w:bodyDiv w:val="1"/>
      <w:marLeft w:val="0"/>
      <w:marRight w:val="0"/>
      <w:marTop w:val="0"/>
      <w:marBottom w:val="0"/>
      <w:divBdr>
        <w:top w:val="none" w:sz="0" w:space="0" w:color="auto"/>
        <w:left w:val="none" w:sz="0" w:space="0" w:color="auto"/>
        <w:bottom w:val="none" w:sz="0" w:space="0" w:color="auto"/>
        <w:right w:val="none" w:sz="0" w:space="0" w:color="auto"/>
      </w:divBdr>
    </w:div>
    <w:div w:id="787159861">
      <w:bodyDiv w:val="1"/>
      <w:marLeft w:val="0"/>
      <w:marRight w:val="0"/>
      <w:marTop w:val="0"/>
      <w:marBottom w:val="0"/>
      <w:divBdr>
        <w:top w:val="none" w:sz="0" w:space="0" w:color="auto"/>
        <w:left w:val="none" w:sz="0" w:space="0" w:color="auto"/>
        <w:bottom w:val="none" w:sz="0" w:space="0" w:color="auto"/>
        <w:right w:val="none" w:sz="0" w:space="0" w:color="auto"/>
      </w:divBdr>
    </w:div>
    <w:div w:id="808596230">
      <w:bodyDiv w:val="1"/>
      <w:marLeft w:val="0"/>
      <w:marRight w:val="0"/>
      <w:marTop w:val="0"/>
      <w:marBottom w:val="0"/>
      <w:divBdr>
        <w:top w:val="none" w:sz="0" w:space="0" w:color="auto"/>
        <w:left w:val="none" w:sz="0" w:space="0" w:color="auto"/>
        <w:bottom w:val="none" w:sz="0" w:space="0" w:color="auto"/>
        <w:right w:val="none" w:sz="0" w:space="0" w:color="auto"/>
      </w:divBdr>
    </w:div>
    <w:div w:id="823087885">
      <w:bodyDiv w:val="1"/>
      <w:marLeft w:val="0"/>
      <w:marRight w:val="0"/>
      <w:marTop w:val="0"/>
      <w:marBottom w:val="0"/>
      <w:divBdr>
        <w:top w:val="none" w:sz="0" w:space="0" w:color="auto"/>
        <w:left w:val="none" w:sz="0" w:space="0" w:color="auto"/>
        <w:bottom w:val="none" w:sz="0" w:space="0" w:color="auto"/>
        <w:right w:val="none" w:sz="0" w:space="0" w:color="auto"/>
      </w:divBdr>
    </w:div>
    <w:div w:id="830757629">
      <w:bodyDiv w:val="1"/>
      <w:marLeft w:val="0"/>
      <w:marRight w:val="0"/>
      <w:marTop w:val="0"/>
      <w:marBottom w:val="0"/>
      <w:divBdr>
        <w:top w:val="none" w:sz="0" w:space="0" w:color="auto"/>
        <w:left w:val="none" w:sz="0" w:space="0" w:color="auto"/>
        <w:bottom w:val="none" w:sz="0" w:space="0" w:color="auto"/>
        <w:right w:val="none" w:sz="0" w:space="0" w:color="auto"/>
      </w:divBdr>
    </w:div>
    <w:div w:id="835614570">
      <w:bodyDiv w:val="1"/>
      <w:marLeft w:val="0"/>
      <w:marRight w:val="0"/>
      <w:marTop w:val="0"/>
      <w:marBottom w:val="0"/>
      <w:divBdr>
        <w:top w:val="none" w:sz="0" w:space="0" w:color="auto"/>
        <w:left w:val="none" w:sz="0" w:space="0" w:color="auto"/>
        <w:bottom w:val="none" w:sz="0" w:space="0" w:color="auto"/>
        <w:right w:val="none" w:sz="0" w:space="0" w:color="auto"/>
      </w:divBdr>
    </w:div>
    <w:div w:id="873806230">
      <w:bodyDiv w:val="1"/>
      <w:marLeft w:val="0"/>
      <w:marRight w:val="0"/>
      <w:marTop w:val="0"/>
      <w:marBottom w:val="0"/>
      <w:divBdr>
        <w:top w:val="none" w:sz="0" w:space="0" w:color="auto"/>
        <w:left w:val="none" w:sz="0" w:space="0" w:color="auto"/>
        <w:bottom w:val="none" w:sz="0" w:space="0" w:color="auto"/>
        <w:right w:val="none" w:sz="0" w:space="0" w:color="auto"/>
      </w:divBdr>
    </w:div>
    <w:div w:id="875888930">
      <w:bodyDiv w:val="1"/>
      <w:marLeft w:val="0"/>
      <w:marRight w:val="0"/>
      <w:marTop w:val="0"/>
      <w:marBottom w:val="0"/>
      <w:divBdr>
        <w:top w:val="none" w:sz="0" w:space="0" w:color="auto"/>
        <w:left w:val="none" w:sz="0" w:space="0" w:color="auto"/>
        <w:bottom w:val="none" w:sz="0" w:space="0" w:color="auto"/>
        <w:right w:val="none" w:sz="0" w:space="0" w:color="auto"/>
      </w:divBdr>
    </w:div>
    <w:div w:id="882862665">
      <w:bodyDiv w:val="1"/>
      <w:marLeft w:val="0"/>
      <w:marRight w:val="0"/>
      <w:marTop w:val="0"/>
      <w:marBottom w:val="0"/>
      <w:divBdr>
        <w:top w:val="none" w:sz="0" w:space="0" w:color="auto"/>
        <w:left w:val="none" w:sz="0" w:space="0" w:color="auto"/>
        <w:bottom w:val="none" w:sz="0" w:space="0" w:color="auto"/>
        <w:right w:val="none" w:sz="0" w:space="0" w:color="auto"/>
      </w:divBdr>
      <w:divsChild>
        <w:div w:id="1213347105">
          <w:marLeft w:val="0"/>
          <w:marRight w:val="0"/>
          <w:marTop w:val="0"/>
          <w:marBottom w:val="0"/>
          <w:divBdr>
            <w:top w:val="none" w:sz="0" w:space="0" w:color="auto"/>
            <w:left w:val="none" w:sz="0" w:space="0" w:color="auto"/>
            <w:bottom w:val="none" w:sz="0" w:space="0" w:color="auto"/>
            <w:right w:val="none" w:sz="0" w:space="0" w:color="auto"/>
          </w:divBdr>
        </w:div>
        <w:div w:id="1265041596">
          <w:marLeft w:val="0"/>
          <w:marRight w:val="0"/>
          <w:marTop w:val="0"/>
          <w:marBottom w:val="0"/>
          <w:divBdr>
            <w:top w:val="none" w:sz="0" w:space="0" w:color="auto"/>
            <w:left w:val="none" w:sz="0" w:space="0" w:color="auto"/>
            <w:bottom w:val="none" w:sz="0" w:space="0" w:color="auto"/>
            <w:right w:val="none" w:sz="0" w:space="0" w:color="auto"/>
          </w:divBdr>
        </w:div>
        <w:div w:id="246233544">
          <w:marLeft w:val="0"/>
          <w:marRight w:val="0"/>
          <w:marTop w:val="0"/>
          <w:marBottom w:val="0"/>
          <w:divBdr>
            <w:top w:val="none" w:sz="0" w:space="0" w:color="auto"/>
            <w:left w:val="none" w:sz="0" w:space="0" w:color="auto"/>
            <w:bottom w:val="none" w:sz="0" w:space="0" w:color="auto"/>
            <w:right w:val="none" w:sz="0" w:space="0" w:color="auto"/>
          </w:divBdr>
          <w:divsChild>
            <w:div w:id="114762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752124">
      <w:bodyDiv w:val="1"/>
      <w:marLeft w:val="0"/>
      <w:marRight w:val="0"/>
      <w:marTop w:val="0"/>
      <w:marBottom w:val="0"/>
      <w:divBdr>
        <w:top w:val="none" w:sz="0" w:space="0" w:color="auto"/>
        <w:left w:val="none" w:sz="0" w:space="0" w:color="auto"/>
        <w:bottom w:val="none" w:sz="0" w:space="0" w:color="auto"/>
        <w:right w:val="none" w:sz="0" w:space="0" w:color="auto"/>
      </w:divBdr>
    </w:div>
    <w:div w:id="935746874">
      <w:bodyDiv w:val="1"/>
      <w:marLeft w:val="0"/>
      <w:marRight w:val="0"/>
      <w:marTop w:val="0"/>
      <w:marBottom w:val="0"/>
      <w:divBdr>
        <w:top w:val="none" w:sz="0" w:space="0" w:color="auto"/>
        <w:left w:val="none" w:sz="0" w:space="0" w:color="auto"/>
        <w:bottom w:val="none" w:sz="0" w:space="0" w:color="auto"/>
        <w:right w:val="none" w:sz="0" w:space="0" w:color="auto"/>
      </w:divBdr>
    </w:div>
    <w:div w:id="941572974">
      <w:bodyDiv w:val="1"/>
      <w:marLeft w:val="0"/>
      <w:marRight w:val="0"/>
      <w:marTop w:val="0"/>
      <w:marBottom w:val="0"/>
      <w:divBdr>
        <w:top w:val="none" w:sz="0" w:space="0" w:color="auto"/>
        <w:left w:val="none" w:sz="0" w:space="0" w:color="auto"/>
        <w:bottom w:val="none" w:sz="0" w:space="0" w:color="auto"/>
        <w:right w:val="none" w:sz="0" w:space="0" w:color="auto"/>
      </w:divBdr>
    </w:div>
    <w:div w:id="943459992">
      <w:bodyDiv w:val="1"/>
      <w:marLeft w:val="0"/>
      <w:marRight w:val="0"/>
      <w:marTop w:val="0"/>
      <w:marBottom w:val="0"/>
      <w:divBdr>
        <w:top w:val="none" w:sz="0" w:space="0" w:color="auto"/>
        <w:left w:val="none" w:sz="0" w:space="0" w:color="auto"/>
        <w:bottom w:val="none" w:sz="0" w:space="0" w:color="auto"/>
        <w:right w:val="none" w:sz="0" w:space="0" w:color="auto"/>
      </w:divBdr>
    </w:div>
    <w:div w:id="975451693">
      <w:bodyDiv w:val="1"/>
      <w:marLeft w:val="0"/>
      <w:marRight w:val="0"/>
      <w:marTop w:val="0"/>
      <w:marBottom w:val="0"/>
      <w:divBdr>
        <w:top w:val="none" w:sz="0" w:space="0" w:color="auto"/>
        <w:left w:val="none" w:sz="0" w:space="0" w:color="auto"/>
        <w:bottom w:val="none" w:sz="0" w:space="0" w:color="auto"/>
        <w:right w:val="none" w:sz="0" w:space="0" w:color="auto"/>
      </w:divBdr>
    </w:div>
    <w:div w:id="979961033">
      <w:bodyDiv w:val="1"/>
      <w:marLeft w:val="0"/>
      <w:marRight w:val="0"/>
      <w:marTop w:val="0"/>
      <w:marBottom w:val="0"/>
      <w:divBdr>
        <w:top w:val="none" w:sz="0" w:space="0" w:color="auto"/>
        <w:left w:val="none" w:sz="0" w:space="0" w:color="auto"/>
        <w:bottom w:val="none" w:sz="0" w:space="0" w:color="auto"/>
        <w:right w:val="none" w:sz="0" w:space="0" w:color="auto"/>
      </w:divBdr>
    </w:div>
    <w:div w:id="1001926921">
      <w:bodyDiv w:val="1"/>
      <w:marLeft w:val="0"/>
      <w:marRight w:val="0"/>
      <w:marTop w:val="0"/>
      <w:marBottom w:val="0"/>
      <w:divBdr>
        <w:top w:val="none" w:sz="0" w:space="0" w:color="auto"/>
        <w:left w:val="none" w:sz="0" w:space="0" w:color="auto"/>
        <w:bottom w:val="none" w:sz="0" w:space="0" w:color="auto"/>
        <w:right w:val="none" w:sz="0" w:space="0" w:color="auto"/>
      </w:divBdr>
    </w:div>
    <w:div w:id="1005672139">
      <w:bodyDiv w:val="1"/>
      <w:marLeft w:val="0"/>
      <w:marRight w:val="0"/>
      <w:marTop w:val="0"/>
      <w:marBottom w:val="0"/>
      <w:divBdr>
        <w:top w:val="none" w:sz="0" w:space="0" w:color="auto"/>
        <w:left w:val="none" w:sz="0" w:space="0" w:color="auto"/>
        <w:bottom w:val="none" w:sz="0" w:space="0" w:color="auto"/>
        <w:right w:val="none" w:sz="0" w:space="0" w:color="auto"/>
      </w:divBdr>
    </w:div>
    <w:div w:id="1074858631">
      <w:bodyDiv w:val="1"/>
      <w:marLeft w:val="0"/>
      <w:marRight w:val="0"/>
      <w:marTop w:val="0"/>
      <w:marBottom w:val="0"/>
      <w:divBdr>
        <w:top w:val="none" w:sz="0" w:space="0" w:color="auto"/>
        <w:left w:val="none" w:sz="0" w:space="0" w:color="auto"/>
        <w:bottom w:val="none" w:sz="0" w:space="0" w:color="auto"/>
        <w:right w:val="none" w:sz="0" w:space="0" w:color="auto"/>
      </w:divBdr>
      <w:divsChild>
        <w:div w:id="141703288">
          <w:marLeft w:val="0"/>
          <w:marRight w:val="0"/>
          <w:marTop w:val="0"/>
          <w:marBottom w:val="0"/>
          <w:divBdr>
            <w:top w:val="none" w:sz="0" w:space="0" w:color="auto"/>
            <w:left w:val="none" w:sz="0" w:space="0" w:color="auto"/>
            <w:bottom w:val="none" w:sz="0" w:space="0" w:color="auto"/>
            <w:right w:val="none" w:sz="0" w:space="0" w:color="auto"/>
          </w:divBdr>
        </w:div>
        <w:div w:id="1539199834">
          <w:marLeft w:val="0"/>
          <w:marRight w:val="0"/>
          <w:marTop w:val="0"/>
          <w:marBottom w:val="0"/>
          <w:divBdr>
            <w:top w:val="none" w:sz="0" w:space="0" w:color="auto"/>
            <w:left w:val="none" w:sz="0" w:space="0" w:color="auto"/>
            <w:bottom w:val="none" w:sz="0" w:space="0" w:color="auto"/>
            <w:right w:val="none" w:sz="0" w:space="0" w:color="auto"/>
          </w:divBdr>
        </w:div>
        <w:div w:id="1395154202">
          <w:marLeft w:val="0"/>
          <w:marRight w:val="0"/>
          <w:marTop w:val="0"/>
          <w:marBottom w:val="0"/>
          <w:divBdr>
            <w:top w:val="none" w:sz="0" w:space="0" w:color="auto"/>
            <w:left w:val="none" w:sz="0" w:space="0" w:color="auto"/>
            <w:bottom w:val="none" w:sz="0" w:space="0" w:color="auto"/>
            <w:right w:val="none" w:sz="0" w:space="0" w:color="auto"/>
          </w:divBdr>
        </w:div>
      </w:divsChild>
    </w:div>
    <w:div w:id="1087116423">
      <w:bodyDiv w:val="1"/>
      <w:marLeft w:val="0"/>
      <w:marRight w:val="0"/>
      <w:marTop w:val="0"/>
      <w:marBottom w:val="0"/>
      <w:divBdr>
        <w:top w:val="none" w:sz="0" w:space="0" w:color="auto"/>
        <w:left w:val="none" w:sz="0" w:space="0" w:color="auto"/>
        <w:bottom w:val="none" w:sz="0" w:space="0" w:color="auto"/>
        <w:right w:val="none" w:sz="0" w:space="0" w:color="auto"/>
      </w:divBdr>
    </w:div>
    <w:div w:id="1125730186">
      <w:bodyDiv w:val="1"/>
      <w:marLeft w:val="0"/>
      <w:marRight w:val="0"/>
      <w:marTop w:val="0"/>
      <w:marBottom w:val="0"/>
      <w:divBdr>
        <w:top w:val="none" w:sz="0" w:space="0" w:color="auto"/>
        <w:left w:val="none" w:sz="0" w:space="0" w:color="auto"/>
        <w:bottom w:val="none" w:sz="0" w:space="0" w:color="auto"/>
        <w:right w:val="none" w:sz="0" w:space="0" w:color="auto"/>
      </w:divBdr>
    </w:div>
    <w:div w:id="1148934588">
      <w:bodyDiv w:val="1"/>
      <w:marLeft w:val="0"/>
      <w:marRight w:val="0"/>
      <w:marTop w:val="0"/>
      <w:marBottom w:val="0"/>
      <w:divBdr>
        <w:top w:val="none" w:sz="0" w:space="0" w:color="auto"/>
        <w:left w:val="none" w:sz="0" w:space="0" w:color="auto"/>
        <w:bottom w:val="none" w:sz="0" w:space="0" w:color="auto"/>
        <w:right w:val="none" w:sz="0" w:space="0" w:color="auto"/>
      </w:divBdr>
    </w:div>
    <w:div w:id="1160578864">
      <w:bodyDiv w:val="1"/>
      <w:marLeft w:val="0"/>
      <w:marRight w:val="0"/>
      <w:marTop w:val="0"/>
      <w:marBottom w:val="0"/>
      <w:divBdr>
        <w:top w:val="none" w:sz="0" w:space="0" w:color="auto"/>
        <w:left w:val="none" w:sz="0" w:space="0" w:color="auto"/>
        <w:bottom w:val="none" w:sz="0" w:space="0" w:color="auto"/>
        <w:right w:val="none" w:sz="0" w:space="0" w:color="auto"/>
      </w:divBdr>
    </w:div>
    <w:div w:id="1225678305">
      <w:bodyDiv w:val="1"/>
      <w:marLeft w:val="0"/>
      <w:marRight w:val="0"/>
      <w:marTop w:val="0"/>
      <w:marBottom w:val="0"/>
      <w:divBdr>
        <w:top w:val="none" w:sz="0" w:space="0" w:color="auto"/>
        <w:left w:val="none" w:sz="0" w:space="0" w:color="auto"/>
        <w:bottom w:val="none" w:sz="0" w:space="0" w:color="auto"/>
        <w:right w:val="none" w:sz="0" w:space="0" w:color="auto"/>
      </w:divBdr>
    </w:div>
    <w:div w:id="1250194703">
      <w:bodyDiv w:val="1"/>
      <w:marLeft w:val="0"/>
      <w:marRight w:val="0"/>
      <w:marTop w:val="0"/>
      <w:marBottom w:val="0"/>
      <w:divBdr>
        <w:top w:val="none" w:sz="0" w:space="0" w:color="auto"/>
        <w:left w:val="none" w:sz="0" w:space="0" w:color="auto"/>
        <w:bottom w:val="none" w:sz="0" w:space="0" w:color="auto"/>
        <w:right w:val="none" w:sz="0" w:space="0" w:color="auto"/>
      </w:divBdr>
    </w:div>
    <w:div w:id="1264337954">
      <w:bodyDiv w:val="1"/>
      <w:marLeft w:val="0"/>
      <w:marRight w:val="0"/>
      <w:marTop w:val="0"/>
      <w:marBottom w:val="0"/>
      <w:divBdr>
        <w:top w:val="none" w:sz="0" w:space="0" w:color="auto"/>
        <w:left w:val="none" w:sz="0" w:space="0" w:color="auto"/>
        <w:bottom w:val="none" w:sz="0" w:space="0" w:color="auto"/>
        <w:right w:val="none" w:sz="0" w:space="0" w:color="auto"/>
      </w:divBdr>
    </w:div>
    <w:div w:id="1270158841">
      <w:bodyDiv w:val="1"/>
      <w:marLeft w:val="0"/>
      <w:marRight w:val="0"/>
      <w:marTop w:val="0"/>
      <w:marBottom w:val="0"/>
      <w:divBdr>
        <w:top w:val="none" w:sz="0" w:space="0" w:color="auto"/>
        <w:left w:val="none" w:sz="0" w:space="0" w:color="auto"/>
        <w:bottom w:val="none" w:sz="0" w:space="0" w:color="auto"/>
        <w:right w:val="none" w:sz="0" w:space="0" w:color="auto"/>
      </w:divBdr>
    </w:div>
    <w:div w:id="1274286210">
      <w:bodyDiv w:val="1"/>
      <w:marLeft w:val="0"/>
      <w:marRight w:val="0"/>
      <w:marTop w:val="0"/>
      <w:marBottom w:val="0"/>
      <w:divBdr>
        <w:top w:val="none" w:sz="0" w:space="0" w:color="auto"/>
        <w:left w:val="none" w:sz="0" w:space="0" w:color="auto"/>
        <w:bottom w:val="none" w:sz="0" w:space="0" w:color="auto"/>
        <w:right w:val="none" w:sz="0" w:space="0" w:color="auto"/>
      </w:divBdr>
    </w:div>
    <w:div w:id="1301885987">
      <w:bodyDiv w:val="1"/>
      <w:marLeft w:val="0"/>
      <w:marRight w:val="0"/>
      <w:marTop w:val="0"/>
      <w:marBottom w:val="0"/>
      <w:divBdr>
        <w:top w:val="none" w:sz="0" w:space="0" w:color="auto"/>
        <w:left w:val="none" w:sz="0" w:space="0" w:color="auto"/>
        <w:bottom w:val="none" w:sz="0" w:space="0" w:color="auto"/>
        <w:right w:val="none" w:sz="0" w:space="0" w:color="auto"/>
      </w:divBdr>
    </w:div>
    <w:div w:id="1303346929">
      <w:bodyDiv w:val="1"/>
      <w:marLeft w:val="0"/>
      <w:marRight w:val="0"/>
      <w:marTop w:val="0"/>
      <w:marBottom w:val="0"/>
      <w:divBdr>
        <w:top w:val="none" w:sz="0" w:space="0" w:color="auto"/>
        <w:left w:val="none" w:sz="0" w:space="0" w:color="auto"/>
        <w:bottom w:val="none" w:sz="0" w:space="0" w:color="auto"/>
        <w:right w:val="none" w:sz="0" w:space="0" w:color="auto"/>
      </w:divBdr>
    </w:div>
    <w:div w:id="1305966185">
      <w:bodyDiv w:val="1"/>
      <w:marLeft w:val="0"/>
      <w:marRight w:val="0"/>
      <w:marTop w:val="0"/>
      <w:marBottom w:val="0"/>
      <w:divBdr>
        <w:top w:val="none" w:sz="0" w:space="0" w:color="auto"/>
        <w:left w:val="none" w:sz="0" w:space="0" w:color="auto"/>
        <w:bottom w:val="none" w:sz="0" w:space="0" w:color="auto"/>
        <w:right w:val="none" w:sz="0" w:space="0" w:color="auto"/>
      </w:divBdr>
    </w:div>
    <w:div w:id="1313216425">
      <w:bodyDiv w:val="1"/>
      <w:marLeft w:val="0"/>
      <w:marRight w:val="0"/>
      <w:marTop w:val="0"/>
      <w:marBottom w:val="0"/>
      <w:divBdr>
        <w:top w:val="none" w:sz="0" w:space="0" w:color="auto"/>
        <w:left w:val="none" w:sz="0" w:space="0" w:color="auto"/>
        <w:bottom w:val="none" w:sz="0" w:space="0" w:color="auto"/>
        <w:right w:val="none" w:sz="0" w:space="0" w:color="auto"/>
      </w:divBdr>
    </w:div>
    <w:div w:id="1340422401">
      <w:bodyDiv w:val="1"/>
      <w:marLeft w:val="0"/>
      <w:marRight w:val="0"/>
      <w:marTop w:val="0"/>
      <w:marBottom w:val="0"/>
      <w:divBdr>
        <w:top w:val="none" w:sz="0" w:space="0" w:color="auto"/>
        <w:left w:val="none" w:sz="0" w:space="0" w:color="auto"/>
        <w:bottom w:val="none" w:sz="0" w:space="0" w:color="auto"/>
        <w:right w:val="none" w:sz="0" w:space="0" w:color="auto"/>
      </w:divBdr>
    </w:div>
    <w:div w:id="1344433773">
      <w:bodyDiv w:val="1"/>
      <w:marLeft w:val="0"/>
      <w:marRight w:val="0"/>
      <w:marTop w:val="0"/>
      <w:marBottom w:val="0"/>
      <w:divBdr>
        <w:top w:val="none" w:sz="0" w:space="0" w:color="auto"/>
        <w:left w:val="none" w:sz="0" w:space="0" w:color="auto"/>
        <w:bottom w:val="none" w:sz="0" w:space="0" w:color="auto"/>
        <w:right w:val="none" w:sz="0" w:space="0" w:color="auto"/>
      </w:divBdr>
    </w:div>
    <w:div w:id="1353533284">
      <w:bodyDiv w:val="1"/>
      <w:marLeft w:val="0"/>
      <w:marRight w:val="0"/>
      <w:marTop w:val="0"/>
      <w:marBottom w:val="0"/>
      <w:divBdr>
        <w:top w:val="none" w:sz="0" w:space="0" w:color="auto"/>
        <w:left w:val="none" w:sz="0" w:space="0" w:color="auto"/>
        <w:bottom w:val="none" w:sz="0" w:space="0" w:color="auto"/>
        <w:right w:val="none" w:sz="0" w:space="0" w:color="auto"/>
      </w:divBdr>
    </w:div>
    <w:div w:id="1372459600">
      <w:bodyDiv w:val="1"/>
      <w:marLeft w:val="0"/>
      <w:marRight w:val="0"/>
      <w:marTop w:val="0"/>
      <w:marBottom w:val="0"/>
      <w:divBdr>
        <w:top w:val="none" w:sz="0" w:space="0" w:color="auto"/>
        <w:left w:val="none" w:sz="0" w:space="0" w:color="auto"/>
        <w:bottom w:val="none" w:sz="0" w:space="0" w:color="auto"/>
        <w:right w:val="none" w:sz="0" w:space="0" w:color="auto"/>
      </w:divBdr>
    </w:div>
    <w:div w:id="1372800662">
      <w:bodyDiv w:val="1"/>
      <w:marLeft w:val="0"/>
      <w:marRight w:val="0"/>
      <w:marTop w:val="0"/>
      <w:marBottom w:val="0"/>
      <w:divBdr>
        <w:top w:val="none" w:sz="0" w:space="0" w:color="auto"/>
        <w:left w:val="none" w:sz="0" w:space="0" w:color="auto"/>
        <w:bottom w:val="none" w:sz="0" w:space="0" w:color="auto"/>
        <w:right w:val="none" w:sz="0" w:space="0" w:color="auto"/>
      </w:divBdr>
    </w:div>
    <w:div w:id="1373186573">
      <w:bodyDiv w:val="1"/>
      <w:marLeft w:val="0"/>
      <w:marRight w:val="0"/>
      <w:marTop w:val="0"/>
      <w:marBottom w:val="0"/>
      <w:divBdr>
        <w:top w:val="none" w:sz="0" w:space="0" w:color="auto"/>
        <w:left w:val="none" w:sz="0" w:space="0" w:color="auto"/>
        <w:bottom w:val="none" w:sz="0" w:space="0" w:color="auto"/>
        <w:right w:val="none" w:sz="0" w:space="0" w:color="auto"/>
      </w:divBdr>
    </w:div>
    <w:div w:id="1375498798">
      <w:bodyDiv w:val="1"/>
      <w:marLeft w:val="0"/>
      <w:marRight w:val="0"/>
      <w:marTop w:val="0"/>
      <w:marBottom w:val="0"/>
      <w:divBdr>
        <w:top w:val="none" w:sz="0" w:space="0" w:color="auto"/>
        <w:left w:val="none" w:sz="0" w:space="0" w:color="auto"/>
        <w:bottom w:val="none" w:sz="0" w:space="0" w:color="auto"/>
        <w:right w:val="none" w:sz="0" w:space="0" w:color="auto"/>
      </w:divBdr>
    </w:div>
    <w:div w:id="1376807328">
      <w:bodyDiv w:val="1"/>
      <w:marLeft w:val="0"/>
      <w:marRight w:val="0"/>
      <w:marTop w:val="0"/>
      <w:marBottom w:val="0"/>
      <w:divBdr>
        <w:top w:val="none" w:sz="0" w:space="0" w:color="auto"/>
        <w:left w:val="none" w:sz="0" w:space="0" w:color="auto"/>
        <w:bottom w:val="none" w:sz="0" w:space="0" w:color="auto"/>
        <w:right w:val="none" w:sz="0" w:space="0" w:color="auto"/>
      </w:divBdr>
    </w:div>
    <w:div w:id="1377005151">
      <w:bodyDiv w:val="1"/>
      <w:marLeft w:val="0"/>
      <w:marRight w:val="0"/>
      <w:marTop w:val="0"/>
      <w:marBottom w:val="0"/>
      <w:divBdr>
        <w:top w:val="none" w:sz="0" w:space="0" w:color="auto"/>
        <w:left w:val="none" w:sz="0" w:space="0" w:color="auto"/>
        <w:bottom w:val="none" w:sz="0" w:space="0" w:color="auto"/>
        <w:right w:val="none" w:sz="0" w:space="0" w:color="auto"/>
      </w:divBdr>
    </w:div>
    <w:div w:id="1385913882">
      <w:bodyDiv w:val="1"/>
      <w:marLeft w:val="0"/>
      <w:marRight w:val="0"/>
      <w:marTop w:val="0"/>
      <w:marBottom w:val="0"/>
      <w:divBdr>
        <w:top w:val="none" w:sz="0" w:space="0" w:color="auto"/>
        <w:left w:val="none" w:sz="0" w:space="0" w:color="auto"/>
        <w:bottom w:val="none" w:sz="0" w:space="0" w:color="auto"/>
        <w:right w:val="none" w:sz="0" w:space="0" w:color="auto"/>
      </w:divBdr>
    </w:div>
    <w:div w:id="1422411705">
      <w:bodyDiv w:val="1"/>
      <w:marLeft w:val="0"/>
      <w:marRight w:val="0"/>
      <w:marTop w:val="0"/>
      <w:marBottom w:val="0"/>
      <w:divBdr>
        <w:top w:val="none" w:sz="0" w:space="0" w:color="auto"/>
        <w:left w:val="none" w:sz="0" w:space="0" w:color="auto"/>
        <w:bottom w:val="none" w:sz="0" w:space="0" w:color="auto"/>
        <w:right w:val="none" w:sz="0" w:space="0" w:color="auto"/>
      </w:divBdr>
    </w:div>
    <w:div w:id="1422483887">
      <w:bodyDiv w:val="1"/>
      <w:marLeft w:val="0"/>
      <w:marRight w:val="0"/>
      <w:marTop w:val="0"/>
      <w:marBottom w:val="0"/>
      <w:divBdr>
        <w:top w:val="none" w:sz="0" w:space="0" w:color="auto"/>
        <w:left w:val="none" w:sz="0" w:space="0" w:color="auto"/>
        <w:bottom w:val="none" w:sz="0" w:space="0" w:color="auto"/>
        <w:right w:val="none" w:sz="0" w:space="0" w:color="auto"/>
      </w:divBdr>
    </w:div>
    <w:div w:id="1425346973">
      <w:bodyDiv w:val="1"/>
      <w:marLeft w:val="0"/>
      <w:marRight w:val="0"/>
      <w:marTop w:val="0"/>
      <w:marBottom w:val="0"/>
      <w:divBdr>
        <w:top w:val="none" w:sz="0" w:space="0" w:color="auto"/>
        <w:left w:val="none" w:sz="0" w:space="0" w:color="auto"/>
        <w:bottom w:val="none" w:sz="0" w:space="0" w:color="auto"/>
        <w:right w:val="none" w:sz="0" w:space="0" w:color="auto"/>
      </w:divBdr>
    </w:div>
    <w:div w:id="1451052869">
      <w:bodyDiv w:val="1"/>
      <w:marLeft w:val="0"/>
      <w:marRight w:val="0"/>
      <w:marTop w:val="0"/>
      <w:marBottom w:val="0"/>
      <w:divBdr>
        <w:top w:val="none" w:sz="0" w:space="0" w:color="auto"/>
        <w:left w:val="none" w:sz="0" w:space="0" w:color="auto"/>
        <w:bottom w:val="none" w:sz="0" w:space="0" w:color="auto"/>
        <w:right w:val="none" w:sz="0" w:space="0" w:color="auto"/>
      </w:divBdr>
    </w:div>
    <w:div w:id="1476802049">
      <w:bodyDiv w:val="1"/>
      <w:marLeft w:val="0"/>
      <w:marRight w:val="0"/>
      <w:marTop w:val="0"/>
      <w:marBottom w:val="0"/>
      <w:divBdr>
        <w:top w:val="none" w:sz="0" w:space="0" w:color="auto"/>
        <w:left w:val="none" w:sz="0" w:space="0" w:color="auto"/>
        <w:bottom w:val="none" w:sz="0" w:space="0" w:color="auto"/>
        <w:right w:val="none" w:sz="0" w:space="0" w:color="auto"/>
      </w:divBdr>
    </w:div>
    <w:div w:id="1489402676">
      <w:bodyDiv w:val="1"/>
      <w:marLeft w:val="0"/>
      <w:marRight w:val="0"/>
      <w:marTop w:val="0"/>
      <w:marBottom w:val="0"/>
      <w:divBdr>
        <w:top w:val="none" w:sz="0" w:space="0" w:color="auto"/>
        <w:left w:val="none" w:sz="0" w:space="0" w:color="auto"/>
        <w:bottom w:val="none" w:sz="0" w:space="0" w:color="auto"/>
        <w:right w:val="none" w:sz="0" w:space="0" w:color="auto"/>
      </w:divBdr>
    </w:div>
    <w:div w:id="1539662903">
      <w:bodyDiv w:val="1"/>
      <w:marLeft w:val="0"/>
      <w:marRight w:val="0"/>
      <w:marTop w:val="0"/>
      <w:marBottom w:val="0"/>
      <w:divBdr>
        <w:top w:val="none" w:sz="0" w:space="0" w:color="auto"/>
        <w:left w:val="none" w:sz="0" w:space="0" w:color="auto"/>
        <w:bottom w:val="none" w:sz="0" w:space="0" w:color="auto"/>
        <w:right w:val="none" w:sz="0" w:space="0" w:color="auto"/>
      </w:divBdr>
    </w:div>
    <w:div w:id="1542549703">
      <w:bodyDiv w:val="1"/>
      <w:marLeft w:val="0"/>
      <w:marRight w:val="0"/>
      <w:marTop w:val="0"/>
      <w:marBottom w:val="0"/>
      <w:divBdr>
        <w:top w:val="none" w:sz="0" w:space="0" w:color="auto"/>
        <w:left w:val="none" w:sz="0" w:space="0" w:color="auto"/>
        <w:bottom w:val="none" w:sz="0" w:space="0" w:color="auto"/>
        <w:right w:val="none" w:sz="0" w:space="0" w:color="auto"/>
      </w:divBdr>
    </w:div>
    <w:div w:id="1555773123">
      <w:bodyDiv w:val="1"/>
      <w:marLeft w:val="0"/>
      <w:marRight w:val="0"/>
      <w:marTop w:val="0"/>
      <w:marBottom w:val="0"/>
      <w:divBdr>
        <w:top w:val="none" w:sz="0" w:space="0" w:color="auto"/>
        <w:left w:val="none" w:sz="0" w:space="0" w:color="auto"/>
        <w:bottom w:val="none" w:sz="0" w:space="0" w:color="auto"/>
        <w:right w:val="none" w:sz="0" w:space="0" w:color="auto"/>
      </w:divBdr>
    </w:div>
    <w:div w:id="1559708197">
      <w:bodyDiv w:val="1"/>
      <w:marLeft w:val="0"/>
      <w:marRight w:val="0"/>
      <w:marTop w:val="0"/>
      <w:marBottom w:val="0"/>
      <w:divBdr>
        <w:top w:val="none" w:sz="0" w:space="0" w:color="auto"/>
        <w:left w:val="none" w:sz="0" w:space="0" w:color="auto"/>
        <w:bottom w:val="none" w:sz="0" w:space="0" w:color="auto"/>
        <w:right w:val="none" w:sz="0" w:space="0" w:color="auto"/>
      </w:divBdr>
    </w:div>
    <w:div w:id="1566916706">
      <w:bodyDiv w:val="1"/>
      <w:marLeft w:val="0"/>
      <w:marRight w:val="0"/>
      <w:marTop w:val="0"/>
      <w:marBottom w:val="0"/>
      <w:divBdr>
        <w:top w:val="none" w:sz="0" w:space="0" w:color="auto"/>
        <w:left w:val="none" w:sz="0" w:space="0" w:color="auto"/>
        <w:bottom w:val="none" w:sz="0" w:space="0" w:color="auto"/>
        <w:right w:val="none" w:sz="0" w:space="0" w:color="auto"/>
      </w:divBdr>
    </w:div>
    <w:div w:id="1569799102">
      <w:bodyDiv w:val="1"/>
      <w:marLeft w:val="0"/>
      <w:marRight w:val="0"/>
      <w:marTop w:val="0"/>
      <w:marBottom w:val="0"/>
      <w:divBdr>
        <w:top w:val="none" w:sz="0" w:space="0" w:color="auto"/>
        <w:left w:val="none" w:sz="0" w:space="0" w:color="auto"/>
        <w:bottom w:val="none" w:sz="0" w:space="0" w:color="auto"/>
        <w:right w:val="none" w:sz="0" w:space="0" w:color="auto"/>
      </w:divBdr>
    </w:div>
    <w:div w:id="1593588827">
      <w:bodyDiv w:val="1"/>
      <w:marLeft w:val="0"/>
      <w:marRight w:val="0"/>
      <w:marTop w:val="0"/>
      <w:marBottom w:val="0"/>
      <w:divBdr>
        <w:top w:val="none" w:sz="0" w:space="0" w:color="auto"/>
        <w:left w:val="none" w:sz="0" w:space="0" w:color="auto"/>
        <w:bottom w:val="none" w:sz="0" w:space="0" w:color="auto"/>
        <w:right w:val="none" w:sz="0" w:space="0" w:color="auto"/>
      </w:divBdr>
    </w:div>
    <w:div w:id="1596786951">
      <w:bodyDiv w:val="1"/>
      <w:marLeft w:val="0"/>
      <w:marRight w:val="0"/>
      <w:marTop w:val="0"/>
      <w:marBottom w:val="0"/>
      <w:divBdr>
        <w:top w:val="none" w:sz="0" w:space="0" w:color="auto"/>
        <w:left w:val="none" w:sz="0" w:space="0" w:color="auto"/>
        <w:bottom w:val="none" w:sz="0" w:space="0" w:color="auto"/>
        <w:right w:val="none" w:sz="0" w:space="0" w:color="auto"/>
      </w:divBdr>
    </w:div>
    <w:div w:id="1598366248">
      <w:bodyDiv w:val="1"/>
      <w:marLeft w:val="0"/>
      <w:marRight w:val="0"/>
      <w:marTop w:val="0"/>
      <w:marBottom w:val="0"/>
      <w:divBdr>
        <w:top w:val="none" w:sz="0" w:space="0" w:color="auto"/>
        <w:left w:val="none" w:sz="0" w:space="0" w:color="auto"/>
        <w:bottom w:val="none" w:sz="0" w:space="0" w:color="auto"/>
        <w:right w:val="none" w:sz="0" w:space="0" w:color="auto"/>
      </w:divBdr>
    </w:div>
    <w:div w:id="1599871275">
      <w:bodyDiv w:val="1"/>
      <w:marLeft w:val="0"/>
      <w:marRight w:val="0"/>
      <w:marTop w:val="0"/>
      <w:marBottom w:val="0"/>
      <w:divBdr>
        <w:top w:val="none" w:sz="0" w:space="0" w:color="auto"/>
        <w:left w:val="none" w:sz="0" w:space="0" w:color="auto"/>
        <w:bottom w:val="none" w:sz="0" w:space="0" w:color="auto"/>
        <w:right w:val="none" w:sz="0" w:space="0" w:color="auto"/>
      </w:divBdr>
    </w:div>
    <w:div w:id="1609044346">
      <w:bodyDiv w:val="1"/>
      <w:marLeft w:val="0"/>
      <w:marRight w:val="0"/>
      <w:marTop w:val="0"/>
      <w:marBottom w:val="0"/>
      <w:divBdr>
        <w:top w:val="none" w:sz="0" w:space="0" w:color="auto"/>
        <w:left w:val="none" w:sz="0" w:space="0" w:color="auto"/>
        <w:bottom w:val="none" w:sz="0" w:space="0" w:color="auto"/>
        <w:right w:val="none" w:sz="0" w:space="0" w:color="auto"/>
      </w:divBdr>
    </w:div>
    <w:div w:id="1621451506">
      <w:bodyDiv w:val="1"/>
      <w:marLeft w:val="0"/>
      <w:marRight w:val="0"/>
      <w:marTop w:val="0"/>
      <w:marBottom w:val="0"/>
      <w:divBdr>
        <w:top w:val="none" w:sz="0" w:space="0" w:color="auto"/>
        <w:left w:val="none" w:sz="0" w:space="0" w:color="auto"/>
        <w:bottom w:val="none" w:sz="0" w:space="0" w:color="auto"/>
        <w:right w:val="none" w:sz="0" w:space="0" w:color="auto"/>
      </w:divBdr>
    </w:div>
    <w:div w:id="1668359648">
      <w:bodyDiv w:val="1"/>
      <w:marLeft w:val="0"/>
      <w:marRight w:val="0"/>
      <w:marTop w:val="0"/>
      <w:marBottom w:val="0"/>
      <w:divBdr>
        <w:top w:val="none" w:sz="0" w:space="0" w:color="auto"/>
        <w:left w:val="none" w:sz="0" w:space="0" w:color="auto"/>
        <w:bottom w:val="none" w:sz="0" w:space="0" w:color="auto"/>
        <w:right w:val="none" w:sz="0" w:space="0" w:color="auto"/>
      </w:divBdr>
    </w:div>
    <w:div w:id="1686244145">
      <w:bodyDiv w:val="1"/>
      <w:marLeft w:val="0"/>
      <w:marRight w:val="0"/>
      <w:marTop w:val="0"/>
      <w:marBottom w:val="0"/>
      <w:divBdr>
        <w:top w:val="none" w:sz="0" w:space="0" w:color="auto"/>
        <w:left w:val="none" w:sz="0" w:space="0" w:color="auto"/>
        <w:bottom w:val="none" w:sz="0" w:space="0" w:color="auto"/>
        <w:right w:val="none" w:sz="0" w:space="0" w:color="auto"/>
      </w:divBdr>
    </w:div>
    <w:div w:id="1707220503">
      <w:bodyDiv w:val="1"/>
      <w:marLeft w:val="0"/>
      <w:marRight w:val="0"/>
      <w:marTop w:val="0"/>
      <w:marBottom w:val="0"/>
      <w:divBdr>
        <w:top w:val="none" w:sz="0" w:space="0" w:color="auto"/>
        <w:left w:val="none" w:sz="0" w:space="0" w:color="auto"/>
        <w:bottom w:val="none" w:sz="0" w:space="0" w:color="auto"/>
        <w:right w:val="none" w:sz="0" w:space="0" w:color="auto"/>
      </w:divBdr>
    </w:div>
    <w:div w:id="1769543433">
      <w:bodyDiv w:val="1"/>
      <w:marLeft w:val="0"/>
      <w:marRight w:val="0"/>
      <w:marTop w:val="0"/>
      <w:marBottom w:val="0"/>
      <w:divBdr>
        <w:top w:val="none" w:sz="0" w:space="0" w:color="auto"/>
        <w:left w:val="none" w:sz="0" w:space="0" w:color="auto"/>
        <w:bottom w:val="none" w:sz="0" w:space="0" w:color="auto"/>
        <w:right w:val="none" w:sz="0" w:space="0" w:color="auto"/>
      </w:divBdr>
    </w:div>
    <w:div w:id="1773235312">
      <w:bodyDiv w:val="1"/>
      <w:marLeft w:val="0"/>
      <w:marRight w:val="0"/>
      <w:marTop w:val="0"/>
      <w:marBottom w:val="0"/>
      <w:divBdr>
        <w:top w:val="none" w:sz="0" w:space="0" w:color="auto"/>
        <w:left w:val="none" w:sz="0" w:space="0" w:color="auto"/>
        <w:bottom w:val="none" w:sz="0" w:space="0" w:color="auto"/>
        <w:right w:val="none" w:sz="0" w:space="0" w:color="auto"/>
      </w:divBdr>
    </w:div>
    <w:div w:id="1802533469">
      <w:bodyDiv w:val="1"/>
      <w:marLeft w:val="0"/>
      <w:marRight w:val="0"/>
      <w:marTop w:val="0"/>
      <w:marBottom w:val="0"/>
      <w:divBdr>
        <w:top w:val="none" w:sz="0" w:space="0" w:color="auto"/>
        <w:left w:val="none" w:sz="0" w:space="0" w:color="auto"/>
        <w:bottom w:val="none" w:sz="0" w:space="0" w:color="auto"/>
        <w:right w:val="none" w:sz="0" w:space="0" w:color="auto"/>
      </w:divBdr>
    </w:div>
    <w:div w:id="1805852861">
      <w:bodyDiv w:val="1"/>
      <w:marLeft w:val="0"/>
      <w:marRight w:val="0"/>
      <w:marTop w:val="0"/>
      <w:marBottom w:val="0"/>
      <w:divBdr>
        <w:top w:val="none" w:sz="0" w:space="0" w:color="auto"/>
        <w:left w:val="none" w:sz="0" w:space="0" w:color="auto"/>
        <w:bottom w:val="none" w:sz="0" w:space="0" w:color="auto"/>
        <w:right w:val="none" w:sz="0" w:space="0" w:color="auto"/>
      </w:divBdr>
    </w:div>
    <w:div w:id="1811824702">
      <w:bodyDiv w:val="1"/>
      <w:marLeft w:val="0"/>
      <w:marRight w:val="0"/>
      <w:marTop w:val="0"/>
      <w:marBottom w:val="0"/>
      <w:divBdr>
        <w:top w:val="none" w:sz="0" w:space="0" w:color="auto"/>
        <w:left w:val="none" w:sz="0" w:space="0" w:color="auto"/>
        <w:bottom w:val="none" w:sz="0" w:space="0" w:color="auto"/>
        <w:right w:val="none" w:sz="0" w:space="0" w:color="auto"/>
      </w:divBdr>
    </w:div>
    <w:div w:id="1819608060">
      <w:bodyDiv w:val="1"/>
      <w:marLeft w:val="0"/>
      <w:marRight w:val="0"/>
      <w:marTop w:val="0"/>
      <w:marBottom w:val="0"/>
      <w:divBdr>
        <w:top w:val="none" w:sz="0" w:space="0" w:color="auto"/>
        <w:left w:val="none" w:sz="0" w:space="0" w:color="auto"/>
        <w:bottom w:val="none" w:sz="0" w:space="0" w:color="auto"/>
        <w:right w:val="none" w:sz="0" w:space="0" w:color="auto"/>
      </w:divBdr>
    </w:div>
    <w:div w:id="1822890453">
      <w:bodyDiv w:val="1"/>
      <w:marLeft w:val="0"/>
      <w:marRight w:val="0"/>
      <w:marTop w:val="0"/>
      <w:marBottom w:val="0"/>
      <w:divBdr>
        <w:top w:val="none" w:sz="0" w:space="0" w:color="auto"/>
        <w:left w:val="none" w:sz="0" w:space="0" w:color="auto"/>
        <w:bottom w:val="none" w:sz="0" w:space="0" w:color="auto"/>
        <w:right w:val="none" w:sz="0" w:space="0" w:color="auto"/>
      </w:divBdr>
    </w:div>
    <w:div w:id="1824852452">
      <w:bodyDiv w:val="1"/>
      <w:marLeft w:val="0"/>
      <w:marRight w:val="0"/>
      <w:marTop w:val="0"/>
      <w:marBottom w:val="0"/>
      <w:divBdr>
        <w:top w:val="none" w:sz="0" w:space="0" w:color="auto"/>
        <w:left w:val="none" w:sz="0" w:space="0" w:color="auto"/>
        <w:bottom w:val="none" w:sz="0" w:space="0" w:color="auto"/>
        <w:right w:val="none" w:sz="0" w:space="0" w:color="auto"/>
      </w:divBdr>
    </w:div>
    <w:div w:id="1855654733">
      <w:bodyDiv w:val="1"/>
      <w:marLeft w:val="0"/>
      <w:marRight w:val="0"/>
      <w:marTop w:val="0"/>
      <w:marBottom w:val="0"/>
      <w:divBdr>
        <w:top w:val="none" w:sz="0" w:space="0" w:color="auto"/>
        <w:left w:val="none" w:sz="0" w:space="0" w:color="auto"/>
        <w:bottom w:val="none" w:sz="0" w:space="0" w:color="auto"/>
        <w:right w:val="none" w:sz="0" w:space="0" w:color="auto"/>
      </w:divBdr>
    </w:div>
    <w:div w:id="1857426110">
      <w:bodyDiv w:val="1"/>
      <w:marLeft w:val="0"/>
      <w:marRight w:val="0"/>
      <w:marTop w:val="0"/>
      <w:marBottom w:val="0"/>
      <w:divBdr>
        <w:top w:val="none" w:sz="0" w:space="0" w:color="auto"/>
        <w:left w:val="none" w:sz="0" w:space="0" w:color="auto"/>
        <w:bottom w:val="none" w:sz="0" w:space="0" w:color="auto"/>
        <w:right w:val="none" w:sz="0" w:space="0" w:color="auto"/>
      </w:divBdr>
    </w:div>
    <w:div w:id="1883983414">
      <w:bodyDiv w:val="1"/>
      <w:marLeft w:val="0"/>
      <w:marRight w:val="0"/>
      <w:marTop w:val="0"/>
      <w:marBottom w:val="0"/>
      <w:divBdr>
        <w:top w:val="none" w:sz="0" w:space="0" w:color="auto"/>
        <w:left w:val="none" w:sz="0" w:space="0" w:color="auto"/>
        <w:bottom w:val="none" w:sz="0" w:space="0" w:color="auto"/>
        <w:right w:val="none" w:sz="0" w:space="0" w:color="auto"/>
      </w:divBdr>
    </w:div>
    <w:div w:id="1911307260">
      <w:bodyDiv w:val="1"/>
      <w:marLeft w:val="0"/>
      <w:marRight w:val="0"/>
      <w:marTop w:val="0"/>
      <w:marBottom w:val="0"/>
      <w:divBdr>
        <w:top w:val="none" w:sz="0" w:space="0" w:color="auto"/>
        <w:left w:val="none" w:sz="0" w:space="0" w:color="auto"/>
        <w:bottom w:val="none" w:sz="0" w:space="0" w:color="auto"/>
        <w:right w:val="none" w:sz="0" w:space="0" w:color="auto"/>
      </w:divBdr>
    </w:div>
    <w:div w:id="1911497034">
      <w:bodyDiv w:val="1"/>
      <w:marLeft w:val="0"/>
      <w:marRight w:val="0"/>
      <w:marTop w:val="0"/>
      <w:marBottom w:val="0"/>
      <w:divBdr>
        <w:top w:val="none" w:sz="0" w:space="0" w:color="auto"/>
        <w:left w:val="none" w:sz="0" w:space="0" w:color="auto"/>
        <w:bottom w:val="none" w:sz="0" w:space="0" w:color="auto"/>
        <w:right w:val="none" w:sz="0" w:space="0" w:color="auto"/>
      </w:divBdr>
    </w:div>
    <w:div w:id="1915042385">
      <w:bodyDiv w:val="1"/>
      <w:marLeft w:val="0"/>
      <w:marRight w:val="0"/>
      <w:marTop w:val="0"/>
      <w:marBottom w:val="0"/>
      <w:divBdr>
        <w:top w:val="none" w:sz="0" w:space="0" w:color="auto"/>
        <w:left w:val="none" w:sz="0" w:space="0" w:color="auto"/>
        <w:bottom w:val="none" w:sz="0" w:space="0" w:color="auto"/>
        <w:right w:val="none" w:sz="0" w:space="0" w:color="auto"/>
      </w:divBdr>
    </w:div>
    <w:div w:id="1928075774">
      <w:bodyDiv w:val="1"/>
      <w:marLeft w:val="0"/>
      <w:marRight w:val="0"/>
      <w:marTop w:val="0"/>
      <w:marBottom w:val="0"/>
      <w:divBdr>
        <w:top w:val="none" w:sz="0" w:space="0" w:color="auto"/>
        <w:left w:val="none" w:sz="0" w:space="0" w:color="auto"/>
        <w:bottom w:val="none" w:sz="0" w:space="0" w:color="auto"/>
        <w:right w:val="none" w:sz="0" w:space="0" w:color="auto"/>
      </w:divBdr>
    </w:div>
    <w:div w:id="1942646787">
      <w:bodyDiv w:val="1"/>
      <w:marLeft w:val="0"/>
      <w:marRight w:val="0"/>
      <w:marTop w:val="0"/>
      <w:marBottom w:val="0"/>
      <w:divBdr>
        <w:top w:val="none" w:sz="0" w:space="0" w:color="auto"/>
        <w:left w:val="none" w:sz="0" w:space="0" w:color="auto"/>
        <w:bottom w:val="none" w:sz="0" w:space="0" w:color="auto"/>
        <w:right w:val="none" w:sz="0" w:space="0" w:color="auto"/>
      </w:divBdr>
    </w:div>
    <w:div w:id="1963266296">
      <w:bodyDiv w:val="1"/>
      <w:marLeft w:val="0"/>
      <w:marRight w:val="0"/>
      <w:marTop w:val="0"/>
      <w:marBottom w:val="0"/>
      <w:divBdr>
        <w:top w:val="none" w:sz="0" w:space="0" w:color="auto"/>
        <w:left w:val="none" w:sz="0" w:space="0" w:color="auto"/>
        <w:bottom w:val="none" w:sz="0" w:space="0" w:color="auto"/>
        <w:right w:val="none" w:sz="0" w:space="0" w:color="auto"/>
      </w:divBdr>
    </w:div>
    <w:div w:id="1983732950">
      <w:bodyDiv w:val="1"/>
      <w:marLeft w:val="0"/>
      <w:marRight w:val="0"/>
      <w:marTop w:val="0"/>
      <w:marBottom w:val="0"/>
      <w:divBdr>
        <w:top w:val="none" w:sz="0" w:space="0" w:color="auto"/>
        <w:left w:val="none" w:sz="0" w:space="0" w:color="auto"/>
        <w:bottom w:val="none" w:sz="0" w:space="0" w:color="auto"/>
        <w:right w:val="none" w:sz="0" w:space="0" w:color="auto"/>
      </w:divBdr>
    </w:div>
    <w:div w:id="1999721446">
      <w:bodyDiv w:val="1"/>
      <w:marLeft w:val="0"/>
      <w:marRight w:val="0"/>
      <w:marTop w:val="0"/>
      <w:marBottom w:val="0"/>
      <w:divBdr>
        <w:top w:val="none" w:sz="0" w:space="0" w:color="auto"/>
        <w:left w:val="none" w:sz="0" w:space="0" w:color="auto"/>
        <w:bottom w:val="none" w:sz="0" w:space="0" w:color="auto"/>
        <w:right w:val="none" w:sz="0" w:space="0" w:color="auto"/>
      </w:divBdr>
    </w:div>
    <w:div w:id="2012444840">
      <w:bodyDiv w:val="1"/>
      <w:marLeft w:val="0"/>
      <w:marRight w:val="0"/>
      <w:marTop w:val="0"/>
      <w:marBottom w:val="0"/>
      <w:divBdr>
        <w:top w:val="none" w:sz="0" w:space="0" w:color="auto"/>
        <w:left w:val="none" w:sz="0" w:space="0" w:color="auto"/>
        <w:bottom w:val="none" w:sz="0" w:space="0" w:color="auto"/>
        <w:right w:val="none" w:sz="0" w:space="0" w:color="auto"/>
      </w:divBdr>
    </w:div>
    <w:div w:id="2014381188">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030570564">
      <w:bodyDiv w:val="1"/>
      <w:marLeft w:val="0"/>
      <w:marRight w:val="0"/>
      <w:marTop w:val="0"/>
      <w:marBottom w:val="0"/>
      <w:divBdr>
        <w:top w:val="none" w:sz="0" w:space="0" w:color="auto"/>
        <w:left w:val="none" w:sz="0" w:space="0" w:color="auto"/>
        <w:bottom w:val="none" w:sz="0" w:space="0" w:color="auto"/>
        <w:right w:val="none" w:sz="0" w:space="0" w:color="auto"/>
      </w:divBdr>
    </w:div>
    <w:div w:id="2033073035">
      <w:bodyDiv w:val="1"/>
      <w:marLeft w:val="0"/>
      <w:marRight w:val="0"/>
      <w:marTop w:val="0"/>
      <w:marBottom w:val="0"/>
      <w:divBdr>
        <w:top w:val="none" w:sz="0" w:space="0" w:color="auto"/>
        <w:left w:val="none" w:sz="0" w:space="0" w:color="auto"/>
        <w:bottom w:val="none" w:sz="0" w:space="0" w:color="auto"/>
        <w:right w:val="none" w:sz="0" w:space="0" w:color="auto"/>
      </w:divBdr>
    </w:div>
    <w:div w:id="2038457640">
      <w:bodyDiv w:val="1"/>
      <w:marLeft w:val="0"/>
      <w:marRight w:val="0"/>
      <w:marTop w:val="0"/>
      <w:marBottom w:val="0"/>
      <w:divBdr>
        <w:top w:val="none" w:sz="0" w:space="0" w:color="auto"/>
        <w:left w:val="none" w:sz="0" w:space="0" w:color="auto"/>
        <w:bottom w:val="none" w:sz="0" w:space="0" w:color="auto"/>
        <w:right w:val="none" w:sz="0" w:space="0" w:color="auto"/>
      </w:divBdr>
    </w:div>
    <w:div w:id="2042242029">
      <w:bodyDiv w:val="1"/>
      <w:marLeft w:val="0"/>
      <w:marRight w:val="0"/>
      <w:marTop w:val="0"/>
      <w:marBottom w:val="0"/>
      <w:divBdr>
        <w:top w:val="none" w:sz="0" w:space="0" w:color="auto"/>
        <w:left w:val="none" w:sz="0" w:space="0" w:color="auto"/>
        <w:bottom w:val="none" w:sz="0" w:space="0" w:color="auto"/>
        <w:right w:val="none" w:sz="0" w:space="0" w:color="auto"/>
      </w:divBdr>
    </w:div>
    <w:div w:id="2072076647">
      <w:bodyDiv w:val="1"/>
      <w:marLeft w:val="0"/>
      <w:marRight w:val="0"/>
      <w:marTop w:val="0"/>
      <w:marBottom w:val="0"/>
      <w:divBdr>
        <w:top w:val="none" w:sz="0" w:space="0" w:color="auto"/>
        <w:left w:val="none" w:sz="0" w:space="0" w:color="auto"/>
        <w:bottom w:val="none" w:sz="0" w:space="0" w:color="auto"/>
        <w:right w:val="none" w:sz="0" w:space="0" w:color="auto"/>
      </w:divBdr>
    </w:div>
    <w:div w:id="2104034103">
      <w:bodyDiv w:val="1"/>
      <w:marLeft w:val="0"/>
      <w:marRight w:val="0"/>
      <w:marTop w:val="0"/>
      <w:marBottom w:val="0"/>
      <w:divBdr>
        <w:top w:val="none" w:sz="0" w:space="0" w:color="auto"/>
        <w:left w:val="none" w:sz="0" w:space="0" w:color="auto"/>
        <w:bottom w:val="none" w:sz="0" w:space="0" w:color="auto"/>
        <w:right w:val="none" w:sz="0" w:space="0" w:color="auto"/>
      </w:divBdr>
    </w:div>
    <w:div w:id="2121291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74A7B-FDEE-4DBA-BAFC-5694E479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2196</Words>
  <Characters>12523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Usuario</cp:lastModifiedBy>
  <cp:revision>21</cp:revision>
  <cp:lastPrinted>2022-04-26T12:23:00Z</cp:lastPrinted>
  <dcterms:created xsi:type="dcterms:W3CDTF">2022-06-06T14:30:00Z</dcterms:created>
  <dcterms:modified xsi:type="dcterms:W3CDTF">2022-06-07T15:19:00Z</dcterms:modified>
</cp:coreProperties>
</file>