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DC15" w14:textId="3B49BD15" w:rsidR="00814F7F" w:rsidRDefault="00814F7F" w:rsidP="00814F7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Información complementaria para orden del día n°5</w:t>
      </w:r>
      <w:r w:rsidR="00A946A1">
        <w:rPr>
          <w:rFonts w:ascii="Times New Roman" w:hAnsi="Times New Roman" w:cs="Times New Roman"/>
          <w:b/>
          <w:sz w:val="24"/>
          <w:szCs w:val="24"/>
          <w:lang w:val="es-MX"/>
        </w:rPr>
        <w:t>31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, de la sesión plenaria del Consejo Departamental</w:t>
      </w:r>
      <w:r w:rsidR="00710996">
        <w:rPr>
          <w:rFonts w:ascii="Times New Roman" w:hAnsi="Times New Roman" w:cs="Times New Roman"/>
          <w:b/>
          <w:sz w:val="24"/>
          <w:szCs w:val="24"/>
          <w:lang w:val="es-MX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el </w:t>
      </w:r>
      <w:r w:rsidR="00FD2A50">
        <w:rPr>
          <w:rFonts w:ascii="Times New Roman" w:hAnsi="Times New Roman" w:cs="Times New Roman"/>
          <w:b/>
          <w:sz w:val="24"/>
          <w:szCs w:val="24"/>
          <w:lang w:val="es-MX"/>
        </w:rPr>
        <w:t>16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 de </w:t>
      </w:r>
      <w:r w:rsidR="00A946A1">
        <w:rPr>
          <w:rFonts w:ascii="Times New Roman" w:hAnsi="Times New Roman" w:cs="Times New Roman"/>
          <w:b/>
          <w:sz w:val="24"/>
          <w:szCs w:val="24"/>
          <w:lang w:val="es-MX"/>
        </w:rPr>
        <w:t>agosto</w:t>
      </w:r>
      <w:r w:rsidR="00710996">
        <w:rPr>
          <w:rFonts w:ascii="Times New Roman" w:hAnsi="Times New Roman" w:cs="Times New Roman"/>
          <w:b/>
          <w:sz w:val="24"/>
          <w:szCs w:val="24"/>
          <w:lang w:val="es-MX"/>
        </w:rPr>
        <w:t xml:space="preserve"> de 2022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, a las 14:00hs:</w:t>
      </w:r>
    </w:p>
    <w:p w14:paraId="32570558" w14:textId="77777777" w:rsidR="00814F7F" w:rsidRDefault="00814F7F" w:rsidP="00814F7F"/>
    <w:p w14:paraId="5AAA8CD3" w14:textId="5C4ED6C0" w:rsidR="00554E16" w:rsidRPr="00554E16" w:rsidRDefault="005A4DDE" w:rsidP="00554E16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>
        <w:rPr>
          <w:b/>
        </w:rPr>
        <w:t>Tratamiento de</w:t>
      </w:r>
      <w:r w:rsidR="00FD2A50">
        <w:rPr>
          <w:b/>
        </w:rPr>
        <w:t xml:space="preserve"> </w:t>
      </w:r>
      <w:r>
        <w:rPr>
          <w:b/>
        </w:rPr>
        <w:t>l</w:t>
      </w:r>
      <w:r w:rsidR="00FD2A50">
        <w:rPr>
          <w:b/>
        </w:rPr>
        <w:t>as</w:t>
      </w:r>
      <w:r>
        <w:rPr>
          <w:b/>
        </w:rPr>
        <w:t xml:space="preserve"> </w:t>
      </w:r>
      <w:r w:rsidR="0099185C">
        <w:rPr>
          <w:b/>
        </w:rPr>
        <w:t>a</w:t>
      </w:r>
      <w:r w:rsidR="00817DAA">
        <w:rPr>
          <w:b/>
        </w:rPr>
        <w:t>cta</w:t>
      </w:r>
      <w:r w:rsidR="00FD2A50">
        <w:rPr>
          <w:b/>
        </w:rPr>
        <w:t>s</w:t>
      </w:r>
      <w:r w:rsidR="00817DAA">
        <w:rPr>
          <w:b/>
        </w:rPr>
        <w:t xml:space="preserve"> Nº </w:t>
      </w:r>
      <w:r w:rsidR="00FC7195">
        <w:rPr>
          <w:b/>
        </w:rPr>
        <w:t>5</w:t>
      </w:r>
      <w:r w:rsidR="00A946A1">
        <w:rPr>
          <w:b/>
        </w:rPr>
        <w:t>30</w:t>
      </w:r>
      <w:r w:rsidR="00FD2A50">
        <w:rPr>
          <w:b/>
        </w:rPr>
        <w:t xml:space="preserve"> y 531</w:t>
      </w:r>
    </w:p>
    <w:p w14:paraId="0B271B8D" w14:textId="77777777" w:rsidR="00554E16" w:rsidRDefault="00554E16" w:rsidP="00554E16">
      <w:pPr>
        <w:pStyle w:val="Sangradetextonormal"/>
        <w:tabs>
          <w:tab w:val="num" w:pos="1276"/>
        </w:tabs>
        <w:rPr>
          <w:b/>
        </w:rPr>
      </w:pPr>
    </w:p>
    <w:p w14:paraId="5BE96E6A" w14:textId="731ED1E3" w:rsidR="00554E16" w:rsidRDefault="00554E16" w:rsidP="00554E16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554E16">
        <w:rPr>
          <w:b/>
        </w:rPr>
        <w:t xml:space="preserve">Informes del </w:t>
      </w:r>
      <w:r w:rsidR="00A01257">
        <w:rPr>
          <w:b/>
        </w:rPr>
        <w:t>Vicedirector Decano</w:t>
      </w:r>
    </w:p>
    <w:p w14:paraId="0066DBF1" w14:textId="60E776B7" w:rsidR="004D4DD9" w:rsidRDefault="004D4DD9" w:rsidP="004D4DD9">
      <w:pPr>
        <w:pStyle w:val="Sangradetextonormal"/>
        <w:tabs>
          <w:tab w:val="num" w:pos="1276"/>
        </w:tabs>
        <w:ind w:left="0"/>
        <w:rPr>
          <w:b/>
        </w:rPr>
      </w:pPr>
    </w:p>
    <w:p w14:paraId="2B41FF23" w14:textId="77777777" w:rsidR="004D4DD9" w:rsidRDefault="004D4DD9" w:rsidP="004D4DD9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4D4DD9">
        <w:rPr>
          <w:b/>
          <w:bCs/>
        </w:rPr>
        <w:t xml:space="preserve">Tratamiento del Acta del Jurado Llamados a Inscripción 2 cargos de Ayudante de Docencia A, </w:t>
      </w:r>
      <w:proofErr w:type="spellStart"/>
      <w:r w:rsidRPr="004D4DD9">
        <w:rPr>
          <w:b/>
          <w:bCs/>
        </w:rPr>
        <w:t>ded</w:t>
      </w:r>
      <w:proofErr w:type="spellEnd"/>
      <w:r w:rsidRPr="004D4DD9">
        <w:rPr>
          <w:b/>
          <w:bCs/>
        </w:rPr>
        <w:t xml:space="preserve">. simple, </w:t>
      </w:r>
      <w:r w:rsidRPr="004D4DD9">
        <w:rPr>
          <w:b/>
        </w:rPr>
        <w:t>Áreas troncales “Teoría General del Derecho y Derecho Público” y “Teoría General del Derecho y Derecho Privado”, Programa de Educación en Contextos de Encierro (Dictámenes Comisión de Interpretación y Reglamento)</w:t>
      </w:r>
    </w:p>
    <w:p w14:paraId="7F963A44" w14:textId="77777777" w:rsidR="006777AA" w:rsidRDefault="006777AA" w:rsidP="004D4DD9">
      <w:pPr>
        <w:pStyle w:val="Sangradetextonormal"/>
        <w:tabs>
          <w:tab w:val="num" w:pos="1276"/>
        </w:tabs>
        <w:ind w:left="0"/>
        <w:rPr>
          <w:b/>
        </w:rPr>
      </w:pPr>
    </w:p>
    <w:p w14:paraId="2CD6F063" w14:textId="7DD56BD1" w:rsidR="006777AA" w:rsidRPr="006777AA" w:rsidRDefault="006777AA" w:rsidP="004D4DD9">
      <w:pPr>
        <w:pStyle w:val="Sangradetextonormal"/>
        <w:tabs>
          <w:tab w:val="num" w:pos="1276"/>
        </w:tabs>
        <w:ind w:left="0"/>
        <w:rPr>
          <w:bCs/>
        </w:rPr>
      </w:pPr>
      <w:r w:rsidRPr="006777AA">
        <w:rPr>
          <w:bCs/>
        </w:rPr>
        <w:t>Se adjunta acta.</w:t>
      </w:r>
    </w:p>
    <w:p w14:paraId="49EDF015" w14:textId="70F7010E" w:rsidR="004D4DD9" w:rsidRPr="00235ADF" w:rsidRDefault="006777AA" w:rsidP="004D4D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Se propone designar a Santiago Garrido, </w:t>
      </w:r>
      <w:r w:rsidR="004D4DD9">
        <w:rPr>
          <w:rFonts w:ascii="Times New Roman" w:hAnsi="Times New Roman" w:cs="Times New Roman"/>
          <w:sz w:val="24"/>
          <w:szCs w:val="24"/>
          <w:lang w:val="es-MX"/>
        </w:rPr>
        <w:t>Área Derecho Público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482039E2" w14:textId="77754D6D" w:rsidR="004D4DD9" w:rsidRDefault="006777AA" w:rsidP="004D4D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Se propone designar a Nahuel Tejada, </w:t>
      </w:r>
      <w:r w:rsidR="004D4DD9">
        <w:rPr>
          <w:rFonts w:ascii="Times New Roman" w:hAnsi="Times New Roman" w:cs="Times New Roman"/>
          <w:sz w:val="24"/>
          <w:szCs w:val="24"/>
          <w:lang w:val="es-MX"/>
        </w:rPr>
        <w:t>Área Derecho Privado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4BD36D8" w14:textId="77777777" w:rsidR="004D4DD9" w:rsidRPr="006777AA" w:rsidRDefault="004D4DD9" w:rsidP="004D4DD9">
      <w:pPr>
        <w:pStyle w:val="Sangradetextonormal"/>
        <w:tabs>
          <w:tab w:val="num" w:pos="1276"/>
        </w:tabs>
        <w:ind w:left="0"/>
        <w:rPr>
          <w:b/>
          <w:lang w:val="es-MX"/>
        </w:rPr>
      </w:pPr>
    </w:p>
    <w:p w14:paraId="3A0DBD6B" w14:textId="6E3B7520" w:rsidR="004D4DD9" w:rsidRPr="004D4DD9" w:rsidRDefault="004D4DD9" w:rsidP="004D4DD9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4D4DD9">
        <w:rPr>
          <w:b/>
          <w:bCs/>
        </w:rPr>
        <w:t xml:space="preserve">Tratamiento de las Actas del Jurado Llamados a Concurso: </w:t>
      </w:r>
      <w:proofErr w:type="spellStart"/>
      <w:r w:rsidRPr="004D4DD9">
        <w:rPr>
          <w:b/>
          <w:bCs/>
        </w:rPr>
        <w:t>expte</w:t>
      </w:r>
      <w:proofErr w:type="spellEnd"/>
      <w:r w:rsidRPr="004D4DD9">
        <w:rPr>
          <w:b/>
          <w:bCs/>
        </w:rPr>
        <w:t xml:space="preserve">. UNS 205/22 1 cargo de Ayudante de Docencia B, </w:t>
      </w:r>
      <w:proofErr w:type="spellStart"/>
      <w:r w:rsidRPr="004D4DD9">
        <w:rPr>
          <w:b/>
          <w:bCs/>
        </w:rPr>
        <w:t>ded</w:t>
      </w:r>
      <w:proofErr w:type="spellEnd"/>
      <w:r w:rsidRPr="004D4DD9">
        <w:rPr>
          <w:b/>
          <w:bCs/>
        </w:rPr>
        <w:t xml:space="preserve">. simple, Filosofía del Derecho y Ética D; 1 cargo de Ayudante de Docencia B, </w:t>
      </w:r>
      <w:proofErr w:type="spellStart"/>
      <w:r w:rsidRPr="004D4DD9">
        <w:rPr>
          <w:b/>
          <w:bCs/>
        </w:rPr>
        <w:t>ded</w:t>
      </w:r>
      <w:proofErr w:type="spellEnd"/>
      <w:r w:rsidRPr="004D4DD9">
        <w:rPr>
          <w:b/>
          <w:bCs/>
        </w:rPr>
        <w:t xml:space="preserve">. simple, </w:t>
      </w:r>
      <w:proofErr w:type="spellStart"/>
      <w:r w:rsidRPr="004D4DD9">
        <w:rPr>
          <w:b/>
          <w:bCs/>
        </w:rPr>
        <w:t>expte</w:t>
      </w:r>
      <w:proofErr w:type="spellEnd"/>
      <w:r w:rsidRPr="004D4DD9">
        <w:rPr>
          <w:b/>
          <w:bCs/>
        </w:rPr>
        <w:t>. UNS 1744/20 Legitimidad y Derecho y Taller de Violencia Institucional (Dictámenes Comisión de Interpretación y Reglamento)</w:t>
      </w:r>
    </w:p>
    <w:p w14:paraId="7A0947F4" w14:textId="6F59F638" w:rsidR="004D4DD9" w:rsidRDefault="004D4DD9" w:rsidP="00B07F69">
      <w:pPr>
        <w:pStyle w:val="Sangradetextonormal"/>
        <w:tabs>
          <w:tab w:val="num" w:pos="1276"/>
        </w:tabs>
        <w:ind w:left="0"/>
        <w:rPr>
          <w:b/>
        </w:rPr>
      </w:pPr>
    </w:p>
    <w:p w14:paraId="0E18B454" w14:textId="77777777" w:rsidR="006777AA" w:rsidRDefault="006777AA" w:rsidP="00B07F69">
      <w:pPr>
        <w:pStyle w:val="Sangradetextonormal"/>
        <w:tabs>
          <w:tab w:val="num" w:pos="1276"/>
        </w:tabs>
        <w:ind w:left="0"/>
        <w:rPr>
          <w:bCs/>
        </w:rPr>
      </w:pPr>
      <w:r w:rsidRPr="006777AA">
        <w:rPr>
          <w:bCs/>
        </w:rPr>
        <w:t>Se a</w:t>
      </w:r>
      <w:r>
        <w:rPr>
          <w:bCs/>
        </w:rPr>
        <w:t>djuntan actas.</w:t>
      </w:r>
    </w:p>
    <w:p w14:paraId="080CA07F" w14:textId="0BD211B6" w:rsidR="006777AA" w:rsidRDefault="006777AA" w:rsidP="00B07F69">
      <w:pPr>
        <w:pStyle w:val="Sangradetextonormal"/>
        <w:tabs>
          <w:tab w:val="num" w:pos="1276"/>
        </w:tabs>
        <w:ind w:left="0"/>
        <w:rPr>
          <w:bCs/>
        </w:rPr>
      </w:pPr>
      <w:r>
        <w:rPr>
          <w:bCs/>
        </w:rPr>
        <w:t xml:space="preserve">Se propone designar a Irina </w:t>
      </w:r>
      <w:proofErr w:type="spellStart"/>
      <w:r>
        <w:rPr>
          <w:bCs/>
        </w:rPr>
        <w:t>Rekovski</w:t>
      </w:r>
      <w:proofErr w:type="spellEnd"/>
      <w:r>
        <w:rPr>
          <w:bCs/>
        </w:rPr>
        <w:t>, Filosofía del Derecho y Ética D.</w:t>
      </w:r>
    </w:p>
    <w:p w14:paraId="311DAE02" w14:textId="6D13AE65" w:rsidR="006777AA" w:rsidRPr="006777AA" w:rsidRDefault="006777AA" w:rsidP="00B07F69">
      <w:pPr>
        <w:pStyle w:val="Sangradetextonormal"/>
        <w:tabs>
          <w:tab w:val="num" w:pos="1276"/>
        </w:tabs>
        <w:ind w:left="0"/>
        <w:rPr>
          <w:bCs/>
        </w:rPr>
      </w:pPr>
      <w:r>
        <w:rPr>
          <w:bCs/>
        </w:rPr>
        <w:t xml:space="preserve">Se propone designar a Erica </w:t>
      </w:r>
      <w:proofErr w:type="spellStart"/>
      <w:r>
        <w:rPr>
          <w:bCs/>
        </w:rPr>
        <w:t>Souladier</w:t>
      </w:r>
      <w:proofErr w:type="spellEnd"/>
      <w:r>
        <w:rPr>
          <w:bCs/>
        </w:rPr>
        <w:t>, Legitimidad y derecho y Taller de violencia institucional.</w:t>
      </w:r>
    </w:p>
    <w:p w14:paraId="5802C7A9" w14:textId="77777777" w:rsidR="00B07F69" w:rsidRPr="004D4DD9" w:rsidRDefault="00B07F69" w:rsidP="00B07F69">
      <w:pPr>
        <w:pStyle w:val="Sangradetextonormal"/>
        <w:tabs>
          <w:tab w:val="num" w:pos="1276"/>
        </w:tabs>
        <w:ind w:left="0"/>
        <w:rPr>
          <w:b/>
        </w:rPr>
      </w:pPr>
    </w:p>
    <w:p w14:paraId="5CE8E8E5" w14:textId="31AC8605" w:rsidR="004D4DD9" w:rsidRPr="004D4DD9" w:rsidRDefault="004D4DD9" w:rsidP="004D4DD9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4D4DD9">
        <w:rPr>
          <w:b/>
        </w:rPr>
        <w:t xml:space="preserve">Aprobación Cursos de Posgrado: </w:t>
      </w:r>
      <w:proofErr w:type="spellStart"/>
      <w:r w:rsidRPr="004D4DD9">
        <w:rPr>
          <w:b/>
        </w:rPr>
        <w:t>exptes</w:t>
      </w:r>
      <w:proofErr w:type="spellEnd"/>
      <w:r w:rsidRPr="004D4DD9">
        <w:rPr>
          <w:b/>
        </w:rPr>
        <w:t>. internos 8275/22 Derecho del Trabajo y Economía de Plataformas; 8285/22 Teoría de la Ejecución Penal; 8287/22 Relaciones Paterno Filiales; 8288/22 Derecho, Economía y Comportamiento (Dictámenes Comisión de Investigación y Posgrado)</w:t>
      </w:r>
    </w:p>
    <w:p w14:paraId="429E4927" w14:textId="5A6B8B86" w:rsidR="004D4DD9" w:rsidRDefault="004D4DD9" w:rsidP="004D4DD9">
      <w:pPr>
        <w:pStyle w:val="Sangradetextonormal"/>
        <w:tabs>
          <w:tab w:val="num" w:pos="1276"/>
        </w:tabs>
        <w:ind w:left="0"/>
        <w:rPr>
          <w:b/>
        </w:rPr>
      </w:pPr>
    </w:p>
    <w:p w14:paraId="76544CA0" w14:textId="77777777" w:rsidR="00B07F69" w:rsidRPr="009947AF" w:rsidRDefault="00B07F69" w:rsidP="00B07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9947AF">
        <w:rPr>
          <w:rFonts w:ascii="Times New Roman" w:hAnsi="Times New Roman" w:cs="Times New Roman"/>
          <w:b/>
          <w:sz w:val="24"/>
          <w:szCs w:val="24"/>
          <w:lang w:val="es-MX"/>
        </w:rPr>
        <w:t>DERECHO DEL TRABAJO Y ECONOMÍA DE PLATAFORMAS</w:t>
      </w:r>
    </w:p>
    <w:p w14:paraId="1B0C9BE0" w14:textId="77777777" w:rsidR="00B07F69" w:rsidRDefault="00B07F69" w:rsidP="00B07F69">
      <w:pPr>
        <w:pStyle w:val="Sangradetextonormal"/>
        <w:tabs>
          <w:tab w:val="num" w:pos="1276"/>
        </w:tabs>
        <w:ind w:left="0"/>
      </w:pPr>
    </w:p>
    <w:p w14:paraId="4DC49CB1" w14:textId="77777777" w:rsidR="00B07F69" w:rsidRDefault="00B07F69" w:rsidP="00B07F69">
      <w:pPr>
        <w:pStyle w:val="Sangradetextonormal"/>
        <w:tabs>
          <w:tab w:val="num" w:pos="1276"/>
        </w:tabs>
        <w:ind w:left="0"/>
      </w:pPr>
      <w:r>
        <w:t xml:space="preserve">Dictado por los Profesores Adrián Goldin, Liliana </w:t>
      </w:r>
      <w:proofErr w:type="spellStart"/>
      <w:r>
        <w:t>Litterio</w:t>
      </w:r>
      <w:proofErr w:type="spellEnd"/>
      <w:r>
        <w:t xml:space="preserve">, Lucas Caparrós y Juan Pablo </w:t>
      </w:r>
      <w:proofErr w:type="spellStart"/>
      <w:r>
        <w:t>Mugnolo</w:t>
      </w:r>
      <w:proofErr w:type="spellEnd"/>
    </w:p>
    <w:p w14:paraId="0ABC149C" w14:textId="77777777" w:rsidR="00B07F69" w:rsidRDefault="00B07F69" w:rsidP="00B07F69">
      <w:pPr>
        <w:pStyle w:val="Sangradetextonormal"/>
        <w:tabs>
          <w:tab w:val="num" w:pos="1276"/>
        </w:tabs>
        <w:ind w:left="0"/>
      </w:pPr>
      <w:r>
        <w:t>4 clases: 30/9, 14/10, 21/10 y 28/10</w:t>
      </w:r>
    </w:p>
    <w:p w14:paraId="6C6F6422" w14:textId="77777777" w:rsidR="00B07F69" w:rsidRDefault="00B07F69" w:rsidP="00B07F69">
      <w:pPr>
        <w:pStyle w:val="Sangradetextonormal"/>
        <w:tabs>
          <w:tab w:val="num" w:pos="1276"/>
        </w:tabs>
        <w:ind w:left="0"/>
      </w:pPr>
    </w:p>
    <w:p w14:paraId="086166CA" w14:textId="77777777" w:rsidR="00B07F69" w:rsidRPr="009947AF" w:rsidRDefault="00B07F69" w:rsidP="00B07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TEORÍA DE LA EJECUCIÓN PENAL</w:t>
      </w:r>
    </w:p>
    <w:p w14:paraId="1BB0FF5E" w14:textId="77777777" w:rsidR="00B07F69" w:rsidRDefault="00B07F69" w:rsidP="00B07F69">
      <w:pPr>
        <w:pStyle w:val="Sangradetextonormal"/>
        <w:tabs>
          <w:tab w:val="num" w:pos="1276"/>
        </w:tabs>
        <w:ind w:left="0"/>
      </w:pPr>
    </w:p>
    <w:p w14:paraId="70418486" w14:textId="77777777" w:rsidR="00B07F69" w:rsidRDefault="00B07F69" w:rsidP="00B07F69">
      <w:pPr>
        <w:pStyle w:val="Sangradetextonormal"/>
        <w:tabs>
          <w:tab w:val="num" w:pos="1276"/>
        </w:tabs>
        <w:ind w:left="0"/>
      </w:pPr>
      <w:r w:rsidRPr="004C4D71">
        <w:t>Maestría en Derecho, y de la E</w:t>
      </w:r>
      <w:r>
        <w:t>specialización en Derecho Penal</w:t>
      </w:r>
    </w:p>
    <w:p w14:paraId="1C85FE8B" w14:textId="1C26FFEE" w:rsidR="00B07F69" w:rsidRDefault="00B07F69" w:rsidP="00B07F69">
      <w:pPr>
        <w:pStyle w:val="Sangradetextonormal"/>
        <w:tabs>
          <w:tab w:val="num" w:pos="1276"/>
        </w:tabs>
        <w:ind w:left="0"/>
        <w:rPr>
          <w:bCs/>
          <w:szCs w:val="24"/>
          <w:lang w:val="es-AR"/>
        </w:rPr>
      </w:pPr>
      <w:r>
        <w:t xml:space="preserve">A cargo del </w:t>
      </w:r>
      <w:r w:rsidRPr="00F54FB5">
        <w:rPr>
          <w:bCs/>
          <w:szCs w:val="24"/>
          <w:lang w:val="es-AR"/>
        </w:rPr>
        <w:t>Prof.</w:t>
      </w:r>
      <w:r>
        <w:rPr>
          <w:bCs/>
          <w:szCs w:val="24"/>
          <w:lang w:val="es-AR"/>
        </w:rPr>
        <w:t xml:space="preserve"> Gabriel BOMBINI</w:t>
      </w:r>
      <w:r w:rsidR="006777AA">
        <w:rPr>
          <w:bCs/>
          <w:szCs w:val="24"/>
          <w:lang w:val="es-AR"/>
        </w:rPr>
        <w:t>.</w:t>
      </w:r>
    </w:p>
    <w:p w14:paraId="5B82E9B2" w14:textId="77777777" w:rsidR="00B07F69" w:rsidRPr="006777AA" w:rsidRDefault="00B07F69" w:rsidP="00B07F69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484C2B47" w14:textId="77777777" w:rsidR="00B07F69" w:rsidRPr="009947AF" w:rsidRDefault="00B07F69" w:rsidP="00B07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RELACIONES PATERNO FILIALES</w:t>
      </w:r>
    </w:p>
    <w:p w14:paraId="2D2525ED" w14:textId="77777777" w:rsidR="00B07F69" w:rsidRDefault="00B07F69" w:rsidP="00B07F69">
      <w:pPr>
        <w:pStyle w:val="Sangradetextonormal"/>
        <w:tabs>
          <w:tab w:val="num" w:pos="1276"/>
        </w:tabs>
        <w:ind w:left="0"/>
      </w:pPr>
    </w:p>
    <w:p w14:paraId="052CB47E" w14:textId="77777777" w:rsidR="00B07F69" w:rsidRDefault="00B07F69" w:rsidP="00B07F69">
      <w:pPr>
        <w:pStyle w:val="Sangradetextonormal"/>
        <w:tabs>
          <w:tab w:val="num" w:pos="1276"/>
        </w:tabs>
        <w:ind w:left="0"/>
      </w:pPr>
      <w:r w:rsidRPr="00F54FB5">
        <w:rPr>
          <w:szCs w:val="24"/>
          <w:lang w:val="es-AR"/>
        </w:rPr>
        <w:t>Maestría en Derecho, y de la Especialización en Derecho de Familia Infancia y Adolescencia</w:t>
      </w:r>
    </w:p>
    <w:p w14:paraId="1F14EC84" w14:textId="4ED3AFF9" w:rsidR="00B07F69" w:rsidRDefault="00B07F69" w:rsidP="00B07F69">
      <w:pPr>
        <w:pStyle w:val="Sangradetextonormal"/>
        <w:tabs>
          <w:tab w:val="num" w:pos="1276"/>
        </w:tabs>
        <w:ind w:left="0"/>
        <w:rPr>
          <w:bCs/>
          <w:szCs w:val="24"/>
          <w:lang w:val="es-AR"/>
        </w:rPr>
      </w:pPr>
      <w:r>
        <w:rPr>
          <w:bCs/>
          <w:szCs w:val="24"/>
          <w:lang w:val="es-AR"/>
        </w:rPr>
        <w:t>A</w:t>
      </w:r>
      <w:r w:rsidRPr="00926CCF">
        <w:rPr>
          <w:bCs/>
          <w:szCs w:val="24"/>
          <w:lang w:val="es-AR"/>
        </w:rPr>
        <w:t xml:space="preserve"> cargo de la Prof. Adriana KRASNOW</w:t>
      </w:r>
      <w:r w:rsidR="006777AA">
        <w:rPr>
          <w:bCs/>
          <w:szCs w:val="24"/>
          <w:lang w:val="es-AR"/>
        </w:rPr>
        <w:t>.</w:t>
      </w:r>
    </w:p>
    <w:p w14:paraId="00C233E9" w14:textId="77777777" w:rsidR="00B07F69" w:rsidRPr="006777AA" w:rsidRDefault="00B07F69" w:rsidP="00B07F69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354E2EB6" w14:textId="77777777" w:rsidR="00B07F69" w:rsidRPr="009947AF" w:rsidRDefault="00B07F69" w:rsidP="00B07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DERECHO, ECONOMÍA Y COMPORTAMIENTO</w:t>
      </w:r>
    </w:p>
    <w:p w14:paraId="1362D762" w14:textId="77777777" w:rsidR="00B07F69" w:rsidRDefault="00B07F69" w:rsidP="00B07F69">
      <w:pPr>
        <w:pStyle w:val="Sangradetextonormal"/>
        <w:tabs>
          <w:tab w:val="num" w:pos="1276"/>
        </w:tabs>
        <w:ind w:left="0"/>
      </w:pPr>
    </w:p>
    <w:p w14:paraId="51ED92B8" w14:textId="77777777" w:rsidR="00B07F69" w:rsidRDefault="00B07F69" w:rsidP="00B07F69">
      <w:pPr>
        <w:pStyle w:val="Sangradetextonormal"/>
        <w:tabs>
          <w:tab w:val="num" w:pos="1276"/>
        </w:tabs>
        <w:ind w:left="0"/>
      </w:pPr>
      <w:r w:rsidRPr="004C4D71">
        <w:t>Maestría en Derecho</w:t>
      </w:r>
    </w:p>
    <w:p w14:paraId="2222834F" w14:textId="2A12B954" w:rsidR="00B07F69" w:rsidRDefault="00B07F69" w:rsidP="00B07F69">
      <w:pPr>
        <w:pStyle w:val="Sangradetextonormal"/>
        <w:tabs>
          <w:tab w:val="num" w:pos="1276"/>
        </w:tabs>
        <w:ind w:left="0"/>
        <w:rPr>
          <w:bCs/>
          <w:szCs w:val="24"/>
          <w:lang w:val="es-AR"/>
        </w:rPr>
      </w:pPr>
      <w:r>
        <w:t xml:space="preserve">A cargo del </w:t>
      </w:r>
      <w:r w:rsidRPr="00F54FB5">
        <w:rPr>
          <w:bCs/>
          <w:szCs w:val="24"/>
          <w:lang w:val="es-AR"/>
        </w:rPr>
        <w:t>Prof.</w:t>
      </w:r>
      <w:r>
        <w:rPr>
          <w:bCs/>
          <w:szCs w:val="24"/>
          <w:lang w:val="es-AR"/>
        </w:rPr>
        <w:t xml:space="preserve"> </w:t>
      </w:r>
      <w:r w:rsidRPr="00F54FB5">
        <w:rPr>
          <w:bCs/>
          <w:szCs w:val="24"/>
          <w:lang w:val="es-AR"/>
        </w:rPr>
        <w:t xml:space="preserve">Prof. </w:t>
      </w:r>
      <w:r>
        <w:rPr>
          <w:bCs/>
          <w:szCs w:val="24"/>
          <w:lang w:val="es-AR"/>
        </w:rPr>
        <w:t>Hugo ACCIARRI</w:t>
      </w:r>
      <w:r w:rsidR="006777AA">
        <w:rPr>
          <w:bCs/>
          <w:szCs w:val="24"/>
          <w:lang w:val="es-AR"/>
        </w:rPr>
        <w:t>.</w:t>
      </w:r>
    </w:p>
    <w:p w14:paraId="6AD48738" w14:textId="77777777" w:rsidR="00B07F69" w:rsidRPr="004D4DD9" w:rsidRDefault="00B07F69" w:rsidP="004D4DD9">
      <w:pPr>
        <w:pStyle w:val="Sangradetextonormal"/>
        <w:tabs>
          <w:tab w:val="num" w:pos="1276"/>
        </w:tabs>
        <w:ind w:left="0"/>
        <w:rPr>
          <w:b/>
        </w:rPr>
      </w:pPr>
    </w:p>
    <w:p w14:paraId="574A65A2" w14:textId="57DB3E95" w:rsidR="004D4DD9" w:rsidRPr="00B07F69" w:rsidRDefault="00B07F69" w:rsidP="004D4DD9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B07F69">
        <w:rPr>
          <w:b/>
        </w:rPr>
        <w:t xml:space="preserve">Solicitud de Licencia sin goce de haberes – Mariano </w:t>
      </w:r>
      <w:proofErr w:type="spellStart"/>
      <w:r w:rsidRPr="00B07F69">
        <w:rPr>
          <w:b/>
        </w:rPr>
        <w:t>Serralunga</w:t>
      </w:r>
      <w:proofErr w:type="spellEnd"/>
      <w:r w:rsidRPr="00B07F69">
        <w:rPr>
          <w:b/>
        </w:rPr>
        <w:t xml:space="preserve"> (</w:t>
      </w:r>
      <w:proofErr w:type="spellStart"/>
      <w:r w:rsidRPr="00B07F69">
        <w:rPr>
          <w:b/>
        </w:rPr>
        <w:t>expte</w:t>
      </w:r>
      <w:proofErr w:type="spellEnd"/>
      <w:r w:rsidRPr="00B07F69">
        <w:rPr>
          <w:b/>
        </w:rPr>
        <w:t>. interno 8280/22, Dictamen Comisión de Interpretación y Reglamento)</w:t>
      </w:r>
    </w:p>
    <w:p w14:paraId="0CCF3626" w14:textId="77777777" w:rsidR="00B07F69" w:rsidRDefault="00B07F69" w:rsidP="00EE6F22">
      <w:pPr>
        <w:pStyle w:val="Sangradetextonormal"/>
        <w:tabs>
          <w:tab w:val="num" w:pos="1276"/>
        </w:tabs>
        <w:rPr>
          <w:b/>
          <w:u w:val="single"/>
        </w:rPr>
      </w:pPr>
    </w:p>
    <w:p w14:paraId="44CFAABD" w14:textId="7EF02A69" w:rsidR="00B07F69" w:rsidRPr="00EC6C4B" w:rsidRDefault="006777AA" w:rsidP="00B07F69">
      <w:pPr>
        <w:pStyle w:val="Sangradetextonormal"/>
        <w:tabs>
          <w:tab w:val="num" w:pos="1276"/>
        </w:tabs>
        <w:ind w:left="0"/>
      </w:pPr>
      <w:r>
        <w:t xml:space="preserve">Desde el </w:t>
      </w:r>
      <w:r w:rsidR="00B07F69" w:rsidRPr="00EC6C4B">
        <w:t xml:space="preserve">16/8 </w:t>
      </w:r>
      <w:r w:rsidR="00B07F69">
        <w:t>al</w:t>
      </w:r>
      <w:r w:rsidR="00B07F69" w:rsidRPr="00EC6C4B">
        <w:t xml:space="preserve"> 2/12/22, sin goce de haberes</w:t>
      </w:r>
      <w:r>
        <w:t xml:space="preserve"> por razones personales.</w:t>
      </w:r>
    </w:p>
    <w:p w14:paraId="7D7F27E8" w14:textId="77777777" w:rsidR="00B07F69" w:rsidRDefault="00B07F69" w:rsidP="00B07F69">
      <w:pPr>
        <w:pStyle w:val="Sangradetextonormal"/>
        <w:tabs>
          <w:tab w:val="num" w:pos="1276"/>
        </w:tabs>
        <w:ind w:left="0"/>
        <w:rPr>
          <w:b/>
          <w:u w:val="single"/>
        </w:rPr>
      </w:pPr>
    </w:p>
    <w:p w14:paraId="659FB287" w14:textId="3B815051" w:rsidR="003D7986" w:rsidRPr="003D7986" w:rsidRDefault="00B07F69" w:rsidP="00C138C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B07F69">
        <w:rPr>
          <w:b/>
          <w:bCs/>
          <w:lang w:val="es-AR"/>
        </w:rPr>
        <w:t xml:space="preserve">Propuesta organización Concurso “Cine y Derecho Internacional Privado” – Corina Andrea </w:t>
      </w:r>
      <w:proofErr w:type="spellStart"/>
      <w:r w:rsidRPr="00B07F69">
        <w:rPr>
          <w:b/>
          <w:bCs/>
          <w:lang w:val="es-AR"/>
        </w:rPr>
        <w:t>Iuale</w:t>
      </w:r>
      <w:proofErr w:type="spellEnd"/>
      <w:r w:rsidRPr="00B07F69">
        <w:rPr>
          <w:b/>
          <w:bCs/>
          <w:lang w:val="es-AR"/>
        </w:rPr>
        <w:t xml:space="preserve"> (</w:t>
      </w:r>
      <w:proofErr w:type="spellStart"/>
      <w:r w:rsidRPr="00B07F69">
        <w:rPr>
          <w:b/>
          <w:bCs/>
          <w:lang w:val="es-AR"/>
        </w:rPr>
        <w:t>expte</w:t>
      </w:r>
      <w:proofErr w:type="spellEnd"/>
      <w:r w:rsidRPr="00B07F69">
        <w:rPr>
          <w:b/>
          <w:bCs/>
          <w:lang w:val="es-AR"/>
        </w:rPr>
        <w:t>. interno 8283/22, Dictamen Comisión de Enseñanza)</w:t>
      </w:r>
    </w:p>
    <w:p w14:paraId="7C76CE60" w14:textId="23C634B7" w:rsidR="003D7986" w:rsidRDefault="003D7986" w:rsidP="003D7986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729B3A90" w14:textId="77777777" w:rsidR="00B07F69" w:rsidRDefault="00B07F69" w:rsidP="00B07F69">
      <w:pPr>
        <w:pStyle w:val="Sangradetextonormal"/>
        <w:tabs>
          <w:tab w:val="num" w:pos="1276"/>
        </w:tabs>
        <w:ind w:left="0"/>
      </w:pPr>
      <w:r>
        <w:t>Se adjunta propuesta.</w:t>
      </w:r>
    </w:p>
    <w:p w14:paraId="26910053" w14:textId="77777777" w:rsidR="003D7986" w:rsidRPr="003D7986" w:rsidRDefault="003D7986" w:rsidP="003D7986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4A9423ED" w14:textId="7C4F7B66" w:rsidR="003D7986" w:rsidRPr="003D7986" w:rsidRDefault="00B07F69" w:rsidP="00C138C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B07F69">
        <w:rPr>
          <w:b/>
          <w:bCs/>
          <w:lang w:val="es-AR"/>
        </w:rPr>
        <w:t xml:space="preserve">Solicitud </w:t>
      </w:r>
      <w:r w:rsidR="00D7235D">
        <w:rPr>
          <w:b/>
          <w:bCs/>
          <w:lang w:val="es-AR"/>
        </w:rPr>
        <w:t xml:space="preserve">aval para utilizar </w:t>
      </w:r>
      <w:r w:rsidRPr="00B07F69">
        <w:rPr>
          <w:b/>
          <w:bCs/>
          <w:lang w:val="es-AR"/>
        </w:rPr>
        <w:t xml:space="preserve">combis Departamento de Geología para viaje Jornadas Nacionales de Derecho Civil – Juan </w:t>
      </w:r>
      <w:proofErr w:type="spellStart"/>
      <w:r w:rsidRPr="00B07F69">
        <w:rPr>
          <w:b/>
          <w:bCs/>
          <w:lang w:val="es-AR"/>
        </w:rPr>
        <w:t>Dellerba</w:t>
      </w:r>
      <w:proofErr w:type="spellEnd"/>
      <w:r w:rsidRPr="00B07F69">
        <w:rPr>
          <w:b/>
          <w:bCs/>
          <w:lang w:val="es-AR"/>
        </w:rPr>
        <w:t xml:space="preserve"> (</w:t>
      </w:r>
      <w:proofErr w:type="spellStart"/>
      <w:r w:rsidRPr="00B07F69">
        <w:rPr>
          <w:b/>
          <w:bCs/>
          <w:lang w:val="es-AR"/>
        </w:rPr>
        <w:t>expte</w:t>
      </w:r>
      <w:proofErr w:type="spellEnd"/>
      <w:r w:rsidRPr="00B07F69">
        <w:rPr>
          <w:b/>
          <w:bCs/>
          <w:lang w:val="es-AR"/>
        </w:rPr>
        <w:t>. interno 8282/22, Dictamen Comisión de Enseñanza)</w:t>
      </w:r>
    </w:p>
    <w:p w14:paraId="2BD4BB09" w14:textId="226515BE" w:rsidR="003D7986" w:rsidRDefault="003D7986" w:rsidP="003D7986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1AFFD452" w14:textId="43E9693E" w:rsidR="00794289" w:rsidRDefault="00794289" w:rsidP="003D7986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Se propone otorgar aval para la reserva de la combi del Departamento de Geología, con los gastos a cargo del Centro de Estudiantes de Abogacía UNS.</w:t>
      </w:r>
    </w:p>
    <w:p w14:paraId="4DCCC79D" w14:textId="72B4A466" w:rsidR="00B07F69" w:rsidRDefault="00B07F69" w:rsidP="00B07F69">
      <w:pPr>
        <w:pStyle w:val="Sangradetextonormal"/>
        <w:tabs>
          <w:tab w:val="num" w:pos="1276"/>
        </w:tabs>
        <w:ind w:left="0"/>
      </w:pPr>
      <w:r>
        <w:t>Se adjunta nota.</w:t>
      </w:r>
    </w:p>
    <w:p w14:paraId="5A81FC81" w14:textId="77777777" w:rsidR="00D7628F" w:rsidRPr="003D7986" w:rsidRDefault="00D7628F" w:rsidP="003D7986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78268496" w14:textId="4FBFD9F6" w:rsidR="00E4367C" w:rsidRDefault="00CB0914" w:rsidP="00E4367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CB0914">
        <w:rPr>
          <w:b/>
          <w:bCs/>
          <w:lang w:val="es-AR"/>
        </w:rPr>
        <w:t xml:space="preserve">Solicitudes Aval Académico: </w:t>
      </w:r>
      <w:proofErr w:type="spellStart"/>
      <w:r w:rsidRPr="00CB0914">
        <w:rPr>
          <w:b/>
          <w:bCs/>
          <w:lang w:val="es-AR"/>
        </w:rPr>
        <w:t>exptes</w:t>
      </w:r>
      <w:proofErr w:type="spellEnd"/>
      <w:r w:rsidRPr="00CB0914">
        <w:rPr>
          <w:b/>
          <w:bCs/>
          <w:lang w:val="es-AR"/>
        </w:rPr>
        <w:t xml:space="preserve">. internos 8284/22 Charla Promoción de la Salud Mental y Prevención de Adicciones – Florencia Guariste; 8286/22 Actividad Jurídica Integral - </w:t>
      </w:r>
      <w:proofErr w:type="spellStart"/>
      <w:r w:rsidRPr="00CB0914">
        <w:rPr>
          <w:b/>
          <w:bCs/>
          <w:lang w:val="es-AR"/>
        </w:rPr>
        <w:t>Cassandra</w:t>
      </w:r>
      <w:proofErr w:type="spellEnd"/>
      <w:r w:rsidRPr="00CB0914">
        <w:rPr>
          <w:b/>
          <w:bCs/>
          <w:lang w:val="es-AR"/>
        </w:rPr>
        <w:t xml:space="preserve"> Pérez </w:t>
      </w:r>
      <w:proofErr w:type="spellStart"/>
      <w:r w:rsidRPr="00CB0914">
        <w:rPr>
          <w:b/>
          <w:bCs/>
          <w:lang w:val="es-AR"/>
        </w:rPr>
        <w:t>Tourn</w:t>
      </w:r>
      <w:proofErr w:type="spellEnd"/>
      <w:r w:rsidRPr="00CB0914">
        <w:rPr>
          <w:b/>
          <w:bCs/>
          <w:lang w:val="es-AR"/>
        </w:rPr>
        <w:t xml:space="preserve"> (Dictámenes Comisión de Enseñanza)</w:t>
      </w:r>
    </w:p>
    <w:p w14:paraId="35B8ACA8" w14:textId="293CDB2A" w:rsidR="00E4367C" w:rsidRDefault="00E4367C" w:rsidP="00E4367C">
      <w:pPr>
        <w:pStyle w:val="Sangradetextonormal"/>
        <w:tabs>
          <w:tab w:val="num" w:pos="1276"/>
        </w:tabs>
        <w:ind w:left="0"/>
      </w:pPr>
    </w:p>
    <w:p w14:paraId="1EB093A8" w14:textId="1BDDD6DA" w:rsidR="0043407E" w:rsidRPr="0043407E" w:rsidRDefault="0043407E" w:rsidP="00E4367C">
      <w:pPr>
        <w:pStyle w:val="Sangradetextonormal"/>
        <w:tabs>
          <w:tab w:val="num" w:pos="1276"/>
        </w:tabs>
        <w:ind w:left="0"/>
        <w:rPr>
          <w:i/>
          <w:iCs/>
        </w:rPr>
      </w:pPr>
      <w:r w:rsidRPr="0043407E">
        <w:rPr>
          <w:i/>
          <w:iCs/>
        </w:rPr>
        <w:t>Charla sobre Promoción de la salud mental y prevención de adicciones.</w:t>
      </w:r>
    </w:p>
    <w:p w14:paraId="51CE163C" w14:textId="192467FF" w:rsidR="0043407E" w:rsidRDefault="0043407E" w:rsidP="00E4367C">
      <w:pPr>
        <w:pStyle w:val="Sangradetextonormal"/>
        <w:tabs>
          <w:tab w:val="num" w:pos="1276"/>
        </w:tabs>
        <w:ind w:left="0"/>
      </w:pPr>
      <w:r>
        <w:t xml:space="preserve">Disertante: Javier </w:t>
      </w:r>
      <w:proofErr w:type="spellStart"/>
      <w:r>
        <w:t>Naveros</w:t>
      </w:r>
      <w:proofErr w:type="spellEnd"/>
    </w:p>
    <w:p w14:paraId="24B659C3" w14:textId="2042824A" w:rsidR="0043407E" w:rsidRDefault="0043407E" w:rsidP="00E4367C">
      <w:pPr>
        <w:pStyle w:val="Sangradetextonormal"/>
        <w:tabs>
          <w:tab w:val="num" w:pos="1276"/>
        </w:tabs>
        <w:ind w:left="0"/>
      </w:pPr>
      <w:r>
        <w:t>Fecha: 15 de septiembre, 17.30hs, Aula Magna UNS</w:t>
      </w:r>
    </w:p>
    <w:p w14:paraId="423F3014" w14:textId="0C73E092" w:rsidR="0043407E" w:rsidRDefault="0043407E" w:rsidP="00E4367C">
      <w:pPr>
        <w:pStyle w:val="Sangradetextonormal"/>
        <w:tabs>
          <w:tab w:val="num" w:pos="1276"/>
        </w:tabs>
        <w:ind w:left="0"/>
      </w:pPr>
      <w:r>
        <w:t>Se adjunta nota.</w:t>
      </w:r>
    </w:p>
    <w:p w14:paraId="67D5E49E" w14:textId="13B06641" w:rsidR="0043407E" w:rsidRDefault="0043407E" w:rsidP="00E4367C">
      <w:pPr>
        <w:pStyle w:val="Sangradetextonormal"/>
        <w:tabs>
          <w:tab w:val="num" w:pos="1276"/>
        </w:tabs>
        <w:ind w:left="0"/>
      </w:pPr>
    </w:p>
    <w:p w14:paraId="714F91D2" w14:textId="0F0CCA78" w:rsidR="0043407E" w:rsidRPr="0043407E" w:rsidRDefault="0043407E" w:rsidP="00E4367C">
      <w:pPr>
        <w:pStyle w:val="Sangradetextonormal"/>
        <w:tabs>
          <w:tab w:val="num" w:pos="1276"/>
        </w:tabs>
        <w:ind w:left="0"/>
        <w:rPr>
          <w:i/>
          <w:iCs/>
        </w:rPr>
      </w:pPr>
      <w:r w:rsidRPr="0043407E">
        <w:rPr>
          <w:i/>
          <w:iCs/>
        </w:rPr>
        <w:t>Actividad jurídica integral</w:t>
      </w:r>
    </w:p>
    <w:p w14:paraId="46236AD0" w14:textId="3792EC85" w:rsidR="0043407E" w:rsidRDefault="0043407E" w:rsidP="00E4367C">
      <w:pPr>
        <w:pStyle w:val="Sangradetextonormal"/>
        <w:tabs>
          <w:tab w:val="num" w:pos="1276"/>
        </w:tabs>
        <w:ind w:left="0"/>
      </w:pPr>
      <w:r>
        <w:t>Encuentros en estudios jurídicos para estudiantes, a cargo de graduados/as de Abogacía UNS.</w:t>
      </w:r>
    </w:p>
    <w:p w14:paraId="0266CDD8" w14:textId="449983F2" w:rsidR="00CB0914" w:rsidRDefault="00CB0914" w:rsidP="00CB0914">
      <w:pPr>
        <w:pStyle w:val="Sangradetextonormal"/>
        <w:tabs>
          <w:tab w:val="num" w:pos="1276"/>
        </w:tabs>
        <w:ind w:left="0"/>
      </w:pPr>
      <w:r>
        <w:t>Se adjunta nota.</w:t>
      </w:r>
    </w:p>
    <w:p w14:paraId="07DBED08" w14:textId="77777777" w:rsidR="00FF5E5C" w:rsidRPr="00E4367C" w:rsidRDefault="00FF5E5C" w:rsidP="00E4367C">
      <w:pPr>
        <w:pStyle w:val="Sangradetextonormal"/>
        <w:tabs>
          <w:tab w:val="num" w:pos="1276"/>
        </w:tabs>
        <w:ind w:left="0"/>
      </w:pPr>
    </w:p>
    <w:p w14:paraId="498D8CD3" w14:textId="6DDD5959" w:rsidR="003423BC" w:rsidRDefault="00CB0914" w:rsidP="00917831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CB0914">
        <w:rPr>
          <w:b/>
          <w:bCs/>
          <w:lang w:val="es-AR"/>
        </w:rPr>
        <w:t xml:space="preserve">Solicitud de Prórroga al Vencimiento de Materias – Celeste Andrea </w:t>
      </w:r>
      <w:proofErr w:type="spellStart"/>
      <w:r w:rsidRPr="00CB0914">
        <w:rPr>
          <w:b/>
          <w:bCs/>
          <w:lang w:val="es-AR"/>
        </w:rPr>
        <w:t>Turroja</w:t>
      </w:r>
      <w:proofErr w:type="spellEnd"/>
      <w:r w:rsidRPr="00CB0914">
        <w:rPr>
          <w:b/>
          <w:bCs/>
          <w:lang w:val="es-AR"/>
        </w:rPr>
        <w:t xml:space="preserve"> (</w:t>
      </w:r>
      <w:proofErr w:type="spellStart"/>
      <w:r w:rsidRPr="00CB0914">
        <w:rPr>
          <w:b/>
          <w:bCs/>
          <w:lang w:val="es-AR"/>
        </w:rPr>
        <w:t>expte</w:t>
      </w:r>
      <w:proofErr w:type="spellEnd"/>
      <w:r w:rsidRPr="00CB0914">
        <w:rPr>
          <w:b/>
          <w:bCs/>
          <w:lang w:val="es-AR"/>
        </w:rPr>
        <w:t>. interno 8273/22, Dictamen Comisión de Enseñanza)</w:t>
      </w:r>
    </w:p>
    <w:p w14:paraId="090050A8" w14:textId="156AC10E" w:rsidR="003423BC" w:rsidRDefault="003423BC" w:rsidP="003423BC">
      <w:pPr>
        <w:pStyle w:val="Sangradetextonormal"/>
        <w:tabs>
          <w:tab w:val="num" w:pos="1276"/>
        </w:tabs>
        <w:ind w:left="0"/>
        <w:rPr>
          <w:b/>
        </w:rPr>
      </w:pPr>
    </w:p>
    <w:p w14:paraId="0E2725C7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Celeste Andrea TURROJA, LU 89414</w:t>
      </w:r>
    </w:p>
    <w:p w14:paraId="0EE0F3A0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6EEFAAB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Derecho Internacional Privado y Derecho Ambiental y de los Recursos Naturales.</w:t>
      </w:r>
    </w:p>
    <w:p w14:paraId="79135F23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Vencimiento de los cursados: 26/5/22</w:t>
      </w:r>
    </w:p>
    <w:p w14:paraId="5F9C6457" w14:textId="77777777" w:rsidR="00F26375" w:rsidRPr="003423BC" w:rsidRDefault="00F26375" w:rsidP="003423BC">
      <w:pPr>
        <w:pStyle w:val="Sangradetextonormal"/>
        <w:tabs>
          <w:tab w:val="num" w:pos="1276"/>
        </w:tabs>
        <w:ind w:left="0"/>
        <w:rPr>
          <w:bCs/>
        </w:rPr>
      </w:pPr>
    </w:p>
    <w:p w14:paraId="5CAAE9B8" w14:textId="3A6786D1" w:rsidR="00E8668A" w:rsidRDefault="00CB0914" w:rsidP="00917831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CB0914">
        <w:rPr>
          <w:b/>
          <w:bCs/>
          <w:lang w:val="es-AR"/>
        </w:rPr>
        <w:t xml:space="preserve">Solicitud de Excepción a las Correlativas – Marisa </w:t>
      </w:r>
      <w:proofErr w:type="spellStart"/>
      <w:r w:rsidRPr="00CB0914">
        <w:rPr>
          <w:b/>
          <w:bCs/>
          <w:lang w:val="es-AR"/>
        </w:rPr>
        <w:t>Elisabet</w:t>
      </w:r>
      <w:proofErr w:type="spellEnd"/>
      <w:r w:rsidRPr="00CB0914">
        <w:rPr>
          <w:b/>
          <w:bCs/>
          <w:lang w:val="es-AR"/>
        </w:rPr>
        <w:t xml:space="preserve"> Rodríguez (</w:t>
      </w:r>
      <w:proofErr w:type="spellStart"/>
      <w:r w:rsidRPr="00CB0914">
        <w:rPr>
          <w:b/>
          <w:bCs/>
          <w:lang w:val="es-AR"/>
        </w:rPr>
        <w:t>expte</w:t>
      </w:r>
      <w:proofErr w:type="spellEnd"/>
      <w:r w:rsidRPr="00CB0914">
        <w:rPr>
          <w:b/>
          <w:bCs/>
          <w:lang w:val="es-AR"/>
        </w:rPr>
        <w:t>. interno 8278/22, Dictamen Comisión de Enseñanza)</w:t>
      </w:r>
    </w:p>
    <w:p w14:paraId="127D8C85" w14:textId="1C4E923E" w:rsidR="00E8668A" w:rsidRDefault="00E8668A" w:rsidP="00E8668A">
      <w:pPr>
        <w:pStyle w:val="Sangradetextonormal"/>
        <w:tabs>
          <w:tab w:val="num" w:pos="1276"/>
        </w:tabs>
        <w:ind w:left="0"/>
        <w:rPr>
          <w:b/>
        </w:rPr>
      </w:pPr>
    </w:p>
    <w:p w14:paraId="3E79618C" w14:textId="77777777" w:rsidR="00CB0914" w:rsidRPr="00AD6901" w:rsidRDefault="00CB0914" w:rsidP="00CB091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lastRenderedPageBreak/>
        <w:t xml:space="preserve">Marisa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Elisabet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 RODRÍGUEZ, LU 66423 </w:t>
      </w:r>
    </w:p>
    <w:p w14:paraId="51A010F3" w14:textId="77777777" w:rsidR="00CB0914" w:rsidRDefault="00CB0914" w:rsidP="00CB0914">
      <w:pPr>
        <w:pStyle w:val="Sangradetextonormal"/>
        <w:tabs>
          <w:tab w:val="num" w:pos="1276"/>
        </w:tabs>
        <w:ind w:left="0"/>
      </w:pPr>
    </w:p>
    <w:p w14:paraId="04B712FF" w14:textId="77777777" w:rsidR="00CB0914" w:rsidRDefault="00CB0914" w:rsidP="00CB0914">
      <w:pPr>
        <w:pStyle w:val="Sangradetextonormal"/>
        <w:tabs>
          <w:tab w:val="num" w:pos="1276"/>
        </w:tabs>
        <w:ind w:left="0"/>
      </w:pPr>
      <w:r>
        <w:t>Quiere cursar Derecho del Consumidor. No tiene el cursado de Derecho Administrativo I, el cual hará en paralelo en el presente cuatrimestre.</w:t>
      </w:r>
    </w:p>
    <w:p w14:paraId="470255F7" w14:textId="77777777" w:rsidR="00E8668A" w:rsidRDefault="00E8668A" w:rsidP="00E8668A">
      <w:pPr>
        <w:pStyle w:val="Sangradetextonormal"/>
        <w:tabs>
          <w:tab w:val="num" w:pos="1276"/>
        </w:tabs>
        <w:ind w:left="0"/>
        <w:rPr>
          <w:b/>
        </w:rPr>
      </w:pPr>
    </w:p>
    <w:p w14:paraId="0620A593" w14:textId="63BBF61F" w:rsidR="003423BC" w:rsidRDefault="00CB0914" w:rsidP="00917831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CB0914">
        <w:rPr>
          <w:b/>
          <w:lang w:val="es-AR"/>
        </w:rPr>
        <w:t xml:space="preserve">Solicitudes de Aprobación de Tema y Tutor de Seminario: </w:t>
      </w:r>
      <w:proofErr w:type="spellStart"/>
      <w:r w:rsidRPr="00CB0914">
        <w:rPr>
          <w:b/>
          <w:lang w:val="es-AR"/>
        </w:rPr>
        <w:t>exptes</w:t>
      </w:r>
      <w:proofErr w:type="spellEnd"/>
      <w:r w:rsidRPr="00CB0914">
        <w:rPr>
          <w:b/>
          <w:lang w:val="es-AR"/>
        </w:rPr>
        <w:t xml:space="preserve">. internos 8274/22 Alfonso Muñoz de Toro; 8276/22 Esteban </w:t>
      </w:r>
      <w:proofErr w:type="spellStart"/>
      <w:r w:rsidRPr="00CB0914">
        <w:rPr>
          <w:b/>
          <w:lang w:val="es-AR"/>
        </w:rPr>
        <w:t>Soumoulou</w:t>
      </w:r>
      <w:proofErr w:type="spellEnd"/>
      <w:r w:rsidRPr="00CB0914">
        <w:rPr>
          <w:b/>
          <w:lang w:val="es-AR"/>
        </w:rPr>
        <w:t xml:space="preserve">; 8277/22 Nicolás Avots </w:t>
      </w:r>
      <w:proofErr w:type="spellStart"/>
      <w:r w:rsidRPr="00CB0914">
        <w:rPr>
          <w:b/>
          <w:lang w:val="es-AR"/>
        </w:rPr>
        <w:t>Sugimoto</w:t>
      </w:r>
      <w:proofErr w:type="spellEnd"/>
      <w:r w:rsidRPr="00CB0914">
        <w:rPr>
          <w:b/>
          <w:lang w:val="es-AR"/>
        </w:rPr>
        <w:t>; 8281/22 Brenda Luciana de la Iglesia (Dictámenes Comisión de Enseñanza)</w:t>
      </w:r>
    </w:p>
    <w:p w14:paraId="6695B6D4" w14:textId="1893E2C5" w:rsidR="001704E3" w:rsidRDefault="001704E3" w:rsidP="001704E3">
      <w:pPr>
        <w:pStyle w:val="Sangradetextonormal"/>
        <w:tabs>
          <w:tab w:val="num" w:pos="1276"/>
        </w:tabs>
        <w:ind w:left="0"/>
        <w:rPr>
          <w:b/>
        </w:rPr>
      </w:pPr>
    </w:p>
    <w:p w14:paraId="0AA7CE4A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Alfonso MUÑOZ DE TORO, LU 73410</w:t>
      </w:r>
    </w:p>
    <w:p w14:paraId="62A1AB39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F328857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Tema: </w:t>
      </w:r>
      <w:r w:rsidRPr="00614F6F">
        <w:rPr>
          <w:rFonts w:ascii="Times New Roman" w:hAnsi="Times New Roman" w:cs="Times New Roman"/>
          <w:sz w:val="24"/>
          <w:szCs w:val="24"/>
          <w:lang w:val="es-MX"/>
        </w:rPr>
        <w:t>Concursabilidad del Consorcio de Propietarios de Propiedad Horizontal en el nuevo código civil y comercial</w:t>
      </w:r>
    </w:p>
    <w:p w14:paraId="00A55B42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Tutor: Mario Arturo ZELAYA</w:t>
      </w:r>
    </w:p>
    <w:p w14:paraId="62AAAAF2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86CFA0E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Esteban SOUMOULOU, LU 108827</w:t>
      </w:r>
    </w:p>
    <w:p w14:paraId="17C1BEDC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EC3B43E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Tema: </w:t>
      </w:r>
      <w:r w:rsidRPr="00614F6F">
        <w:rPr>
          <w:rFonts w:ascii="Times New Roman" w:hAnsi="Times New Roman" w:cs="Times New Roman"/>
          <w:sz w:val="24"/>
          <w:szCs w:val="24"/>
          <w:lang w:val="es-MX"/>
        </w:rPr>
        <w:t>La inconstitucional ausencia del lucro cesante en la indemnización por responsabilidad legitima del Estado</w:t>
      </w:r>
    </w:p>
    <w:p w14:paraId="34E6A2D0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Tutor: Ricardo SERAFINI</w:t>
      </w:r>
    </w:p>
    <w:p w14:paraId="0F00DBCF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EFD4A4C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Nicolás Alejandro AVOTS SUGIMOTO, LU 127701</w:t>
      </w:r>
    </w:p>
    <w:p w14:paraId="461824FE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75006E2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Tema: </w:t>
      </w:r>
      <w:r w:rsidRPr="00614F6F"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>
        <w:rPr>
          <w:rFonts w:ascii="Times New Roman" w:hAnsi="Times New Roman" w:cs="Times New Roman"/>
          <w:sz w:val="24"/>
          <w:szCs w:val="24"/>
          <w:lang w:val="es-MX"/>
        </w:rPr>
        <w:t>finalidad de la pena en contexto de encierro: la reinserción social</w:t>
      </w:r>
    </w:p>
    <w:p w14:paraId="4424C113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Tutor: Gabriel GIULIANI</w:t>
      </w:r>
    </w:p>
    <w:p w14:paraId="510FDFDA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90B81E3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Brenda Luciana DE LA IGLESIA, LU 111192</w:t>
      </w:r>
    </w:p>
    <w:p w14:paraId="7982DD8B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C7A15E8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Tema: Extinción del dominio, un instituto tan necesario como debatido</w:t>
      </w:r>
    </w:p>
    <w:p w14:paraId="62A73B39" w14:textId="77777777" w:rsidR="00CB0914" w:rsidRDefault="00CB0914" w:rsidP="00CB09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Tutor: Marcelo Enrique FELIÚ</w:t>
      </w:r>
    </w:p>
    <w:p w14:paraId="106EBE93" w14:textId="7C14A936" w:rsidR="003423BC" w:rsidRDefault="003423BC" w:rsidP="00B07F69">
      <w:pPr>
        <w:pStyle w:val="Sangradetextonormal"/>
        <w:tabs>
          <w:tab w:val="num" w:pos="1276"/>
        </w:tabs>
        <w:ind w:left="0"/>
        <w:rPr>
          <w:b/>
        </w:rPr>
      </w:pPr>
    </w:p>
    <w:p w14:paraId="311BF1AF" w14:textId="77777777" w:rsidR="00B07F69" w:rsidRPr="002731B3" w:rsidRDefault="00B07F69" w:rsidP="00B07F69">
      <w:pPr>
        <w:pStyle w:val="Sangradetextonormal"/>
        <w:tabs>
          <w:tab w:val="num" w:pos="1276"/>
        </w:tabs>
        <w:rPr>
          <w:b/>
          <w:u w:val="single"/>
        </w:rPr>
      </w:pPr>
      <w:r w:rsidRPr="000C100A">
        <w:rPr>
          <w:b/>
          <w:u w:val="single"/>
        </w:rPr>
        <w:t>SOBRE TABLAS</w:t>
      </w:r>
    </w:p>
    <w:p w14:paraId="20B0939F" w14:textId="77777777" w:rsidR="00B07F69" w:rsidRDefault="00B07F69" w:rsidP="00B07F69">
      <w:pPr>
        <w:pStyle w:val="Sangradetextonormal"/>
        <w:tabs>
          <w:tab w:val="num" w:pos="1276"/>
        </w:tabs>
        <w:ind w:left="0"/>
        <w:rPr>
          <w:b/>
        </w:rPr>
      </w:pPr>
    </w:p>
    <w:p w14:paraId="644400E5" w14:textId="5369C240" w:rsidR="005F4286" w:rsidRDefault="00F715D8" w:rsidP="00917831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6777AA">
        <w:rPr>
          <w:b/>
          <w:bCs/>
          <w:lang w:val="es-AR"/>
        </w:rPr>
        <w:t>Aprobación Convenio Marco con Universidad de Girona (</w:t>
      </w:r>
      <w:proofErr w:type="spellStart"/>
      <w:r w:rsidRPr="006777AA">
        <w:rPr>
          <w:b/>
          <w:bCs/>
          <w:lang w:val="es-AR"/>
        </w:rPr>
        <w:t>expte</w:t>
      </w:r>
      <w:proofErr w:type="spellEnd"/>
      <w:r w:rsidRPr="006777AA">
        <w:rPr>
          <w:b/>
          <w:bCs/>
          <w:lang w:val="es-AR"/>
        </w:rPr>
        <w:t>. interno 8293/22)</w:t>
      </w:r>
    </w:p>
    <w:p w14:paraId="5AF246AA" w14:textId="24E88B86" w:rsidR="00E8668A" w:rsidRPr="00F715D8" w:rsidRDefault="00E8668A" w:rsidP="00E8668A">
      <w:pPr>
        <w:pStyle w:val="Sangradetextonormal"/>
        <w:tabs>
          <w:tab w:val="num" w:pos="1276"/>
        </w:tabs>
        <w:ind w:left="0"/>
      </w:pPr>
    </w:p>
    <w:p w14:paraId="4FE87BF7" w14:textId="447D082F" w:rsidR="00F304B2" w:rsidRPr="00F715D8" w:rsidRDefault="00F715D8" w:rsidP="00E8668A">
      <w:pPr>
        <w:pStyle w:val="Sangradetextonormal"/>
        <w:tabs>
          <w:tab w:val="num" w:pos="1276"/>
        </w:tabs>
        <w:ind w:left="0"/>
      </w:pPr>
      <w:r w:rsidRPr="00F715D8">
        <w:t>Se adjunta convenio.</w:t>
      </w:r>
    </w:p>
    <w:p w14:paraId="0BAFCAAB" w14:textId="77777777" w:rsidR="00F715D8" w:rsidRPr="00F715D8" w:rsidRDefault="00F715D8" w:rsidP="00E8668A">
      <w:pPr>
        <w:pStyle w:val="Sangradetextonormal"/>
        <w:tabs>
          <w:tab w:val="num" w:pos="1276"/>
        </w:tabs>
        <w:ind w:left="0"/>
      </w:pPr>
    </w:p>
    <w:p w14:paraId="42777783" w14:textId="50D5A30D" w:rsidR="00DA64BE" w:rsidRPr="006777AA" w:rsidRDefault="00F715D8" w:rsidP="00917831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6777AA">
        <w:rPr>
          <w:b/>
          <w:bCs/>
          <w:lang w:val="es-AR"/>
        </w:rPr>
        <w:t xml:space="preserve">Aprobación Programa Derecho y Legislación Turística – Claudio </w:t>
      </w:r>
      <w:proofErr w:type="spellStart"/>
      <w:r w:rsidRPr="006777AA">
        <w:rPr>
          <w:b/>
          <w:bCs/>
          <w:lang w:val="es-AR"/>
        </w:rPr>
        <w:t>Carucci</w:t>
      </w:r>
      <w:proofErr w:type="spellEnd"/>
      <w:r w:rsidRPr="006777AA">
        <w:rPr>
          <w:b/>
          <w:bCs/>
          <w:lang w:val="es-AR"/>
        </w:rPr>
        <w:t xml:space="preserve"> (</w:t>
      </w:r>
      <w:proofErr w:type="spellStart"/>
      <w:r w:rsidRPr="006777AA">
        <w:rPr>
          <w:b/>
          <w:bCs/>
          <w:lang w:val="es-AR"/>
        </w:rPr>
        <w:t>expte</w:t>
      </w:r>
      <w:proofErr w:type="spellEnd"/>
      <w:r w:rsidRPr="006777AA">
        <w:rPr>
          <w:b/>
          <w:bCs/>
          <w:lang w:val="es-AR"/>
        </w:rPr>
        <w:t>. interno 8294/22)</w:t>
      </w:r>
    </w:p>
    <w:p w14:paraId="7ACE3D8A" w14:textId="13AD8078" w:rsidR="00DA64BE" w:rsidRPr="006777AA" w:rsidRDefault="00DA64BE" w:rsidP="00DA64BE">
      <w:pPr>
        <w:pStyle w:val="Sangradetextonormal"/>
        <w:tabs>
          <w:tab w:val="num" w:pos="1276"/>
        </w:tabs>
        <w:ind w:left="0"/>
        <w:rPr>
          <w:b/>
          <w:lang w:val="es-AR"/>
        </w:rPr>
      </w:pPr>
    </w:p>
    <w:p w14:paraId="21B83FA4" w14:textId="7F3E97F9" w:rsidR="00D24D00" w:rsidRDefault="006777AA" w:rsidP="00DA64BE">
      <w:pPr>
        <w:pStyle w:val="Sangradetextonormal"/>
        <w:tabs>
          <w:tab w:val="num" w:pos="1276"/>
        </w:tabs>
        <w:ind w:left="0"/>
      </w:pPr>
      <w:r>
        <w:t>Se adjunta programa.</w:t>
      </w:r>
    </w:p>
    <w:p w14:paraId="172D803C" w14:textId="77777777" w:rsidR="00F715D8" w:rsidRPr="00F715D8" w:rsidRDefault="00F715D8" w:rsidP="00DA64BE">
      <w:pPr>
        <w:pStyle w:val="Sangradetextonormal"/>
        <w:tabs>
          <w:tab w:val="num" w:pos="1276"/>
        </w:tabs>
        <w:ind w:left="0"/>
      </w:pPr>
    </w:p>
    <w:p w14:paraId="1DE960DB" w14:textId="23C3CF64" w:rsidR="00917831" w:rsidRPr="006777AA" w:rsidRDefault="00F715D8" w:rsidP="00917831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6777AA">
        <w:rPr>
          <w:b/>
          <w:bCs/>
          <w:lang w:val="es-AR"/>
        </w:rPr>
        <w:t xml:space="preserve">Solicitud de Aprobación de Tema y Tutor de Seminario – Delfina </w:t>
      </w:r>
      <w:proofErr w:type="spellStart"/>
      <w:r w:rsidRPr="006777AA">
        <w:rPr>
          <w:b/>
          <w:bCs/>
          <w:lang w:val="es-AR"/>
        </w:rPr>
        <w:t>Alvarez</w:t>
      </w:r>
      <w:proofErr w:type="spellEnd"/>
      <w:r w:rsidRPr="006777AA">
        <w:rPr>
          <w:b/>
          <w:bCs/>
          <w:lang w:val="es-AR"/>
        </w:rPr>
        <w:t xml:space="preserve"> (</w:t>
      </w:r>
      <w:proofErr w:type="spellStart"/>
      <w:r w:rsidRPr="006777AA">
        <w:rPr>
          <w:b/>
          <w:bCs/>
          <w:lang w:val="es-AR"/>
        </w:rPr>
        <w:t>expte</w:t>
      </w:r>
      <w:proofErr w:type="spellEnd"/>
      <w:r w:rsidRPr="006777AA">
        <w:rPr>
          <w:b/>
          <w:bCs/>
          <w:lang w:val="es-AR"/>
        </w:rPr>
        <w:t>. interno 8292/22)</w:t>
      </w:r>
    </w:p>
    <w:p w14:paraId="6789E66D" w14:textId="566D3D52" w:rsidR="00917831" w:rsidRPr="006777AA" w:rsidRDefault="00917831" w:rsidP="00917831">
      <w:pPr>
        <w:pStyle w:val="Sangradetextonormal"/>
        <w:tabs>
          <w:tab w:val="num" w:pos="1276"/>
        </w:tabs>
        <w:ind w:left="0"/>
        <w:rPr>
          <w:rFonts w:asciiTheme="minorHAnsi" w:eastAsiaTheme="minorHAnsi" w:hAnsiTheme="minorHAnsi" w:cstheme="minorBidi"/>
          <w:sz w:val="22"/>
          <w:szCs w:val="22"/>
          <w:lang w:val="es-AR" w:eastAsia="en-US"/>
        </w:rPr>
      </w:pPr>
    </w:p>
    <w:p w14:paraId="123A643D" w14:textId="05015756" w:rsidR="00F715D8" w:rsidRDefault="00F715D8" w:rsidP="00F715D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Delfina ALVAREZ, LU 117119</w:t>
      </w:r>
    </w:p>
    <w:p w14:paraId="65242377" w14:textId="77777777" w:rsidR="00F715D8" w:rsidRDefault="00F715D8" w:rsidP="00F715D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6718BFC" w14:textId="41555A34" w:rsidR="00F715D8" w:rsidRDefault="00F715D8" w:rsidP="00F715D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Tema: Pluriparentalidad: la inconstitucionalidad del art. 558 del Código Civil y Comercial de la Nación</w:t>
      </w:r>
    </w:p>
    <w:p w14:paraId="3D1410C6" w14:textId="102944D7" w:rsidR="00F715D8" w:rsidRDefault="00F715D8" w:rsidP="00F715D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Tutor: Carolina DUPRAT</w:t>
      </w:r>
    </w:p>
    <w:p w14:paraId="7BCED08C" w14:textId="77777777" w:rsidR="00F715D8" w:rsidRDefault="00F715D8" w:rsidP="00D24D00">
      <w:pPr>
        <w:pStyle w:val="Sangradetextonormal"/>
        <w:tabs>
          <w:tab w:val="num" w:pos="1276"/>
        </w:tabs>
        <w:ind w:left="0"/>
      </w:pPr>
    </w:p>
    <w:p w14:paraId="1B4F6438" w14:textId="386EEDF0" w:rsidR="00D24D00" w:rsidRPr="006777AA" w:rsidRDefault="00F715D8" w:rsidP="00D24D00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F715D8">
        <w:rPr>
          <w:b/>
          <w:bCs/>
          <w:lang w:val="es-AR"/>
        </w:rPr>
        <w:t xml:space="preserve">Solicitudes de Reválidas: </w:t>
      </w:r>
      <w:proofErr w:type="spellStart"/>
      <w:r w:rsidRPr="00F715D8">
        <w:rPr>
          <w:b/>
          <w:bCs/>
          <w:lang w:val="es-AR"/>
        </w:rPr>
        <w:t>exptes</w:t>
      </w:r>
      <w:proofErr w:type="spellEnd"/>
      <w:r w:rsidRPr="00F715D8">
        <w:rPr>
          <w:b/>
          <w:bCs/>
          <w:lang w:val="es-AR"/>
        </w:rPr>
        <w:t>. internos 8289/22 Marianela Romeo; 8290/22 César Eduardo Anzorena</w:t>
      </w:r>
    </w:p>
    <w:p w14:paraId="76043AC4" w14:textId="44ECF463" w:rsidR="00D24D00" w:rsidRPr="006777AA" w:rsidRDefault="00D24D00" w:rsidP="00DD4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F5BE21" w14:textId="04C576E2" w:rsidR="00B50641" w:rsidRDefault="00B50641" w:rsidP="00B5064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Marianela ROMEO, LU </w:t>
      </w:r>
      <w:r w:rsidR="00186648">
        <w:rPr>
          <w:rFonts w:ascii="Times New Roman" w:hAnsi="Times New Roman" w:cs="Times New Roman"/>
          <w:b/>
          <w:i/>
          <w:sz w:val="24"/>
          <w:szCs w:val="24"/>
          <w:lang w:val="es-MX"/>
        </w:rPr>
        <w:t>82458</w:t>
      </w:r>
    </w:p>
    <w:p w14:paraId="2066E8AD" w14:textId="0D8BCE02" w:rsidR="00D24D00" w:rsidRDefault="00D24D00" w:rsidP="00DD487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76AEA48" w14:textId="422F21B8" w:rsidR="00B50641" w:rsidRDefault="00186648" w:rsidP="00DD487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Abogacía</w:t>
      </w:r>
    </w:p>
    <w:p w14:paraId="252D6BEF" w14:textId="7C263CA3" w:rsidR="00186648" w:rsidRDefault="00186648" w:rsidP="00DD487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B7A0EF7" w14:textId="149D1D75" w:rsidR="00186648" w:rsidRPr="00186648" w:rsidRDefault="00186648" w:rsidP="00186648">
      <w:pPr>
        <w:pStyle w:val="Sangradetextonormal"/>
        <w:tabs>
          <w:tab w:val="num" w:pos="1276"/>
        </w:tabs>
        <w:ind w:left="0"/>
        <w:rPr>
          <w:u w:val="single"/>
        </w:rPr>
      </w:pPr>
      <w:r w:rsidRPr="00186648">
        <w:rPr>
          <w:u w:val="single"/>
        </w:rPr>
        <w:t>Otorgada</w:t>
      </w:r>
      <w:r>
        <w:rPr>
          <w:u w:val="single"/>
        </w:rPr>
        <w:t>s</w:t>
      </w:r>
      <w:r w:rsidRPr="00186648">
        <w:rPr>
          <w:u w:val="single"/>
        </w:rPr>
        <w:t>:</w:t>
      </w:r>
    </w:p>
    <w:p w14:paraId="61F12735" w14:textId="15ABAF60" w:rsidR="00186648" w:rsidRDefault="00186648" w:rsidP="00DD487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Introducción al Derecho</w:t>
      </w:r>
    </w:p>
    <w:p w14:paraId="7673C2D3" w14:textId="1077B4CC" w:rsidR="00186648" w:rsidRDefault="00186648" w:rsidP="00DD487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Evolución Institucional del Derecho Privado</w:t>
      </w:r>
    </w:p>
    <w:p w14:paraId="3E5422FF" w14:textId="77777777" w:rsidR="00186648" w:rsidRDefault="00186648" w:rsidP="00DD487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35C0109" w14:textId="50B0EB59" w:rsidR="00B50641" w:rsidRDefault="00B50641" w:rsidP="00B5064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César Eduardo ANZORENA, LU </w:t>
      </w:r>
      <w:r w:rsidR="00186648">
        <w:rPr>
          <w:rFonts w:ascii="Times New Roman" w:hAnsi="Times New Roman" w:cs="Times New Roman"/>
          <w:b/>
          <w:i/>
          <w:sz w:val="24"/>
          <w:szCs w:val="24"/>
          <w:lang w:val="es-MX"/>
        </w:rPr>
        <w:t>28980</w:t>
      </w:r>
    </w:p>
    <w:p w14:paraId="0F5DFA67" w14:textId="1BA071EA" w:rsidR="00B50641" w:rsidRDefault="00B50641" w:rsidP="00DD487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8AC5269" w14:textId="1C826077" w:rsidR="00186648" w:rsidRDefault="00186648" w:rsidP="0018664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Contador Público</w:t>
      </w:r>
    </w:p>
    <w:p w14:paraId="45E253B2" w14:textId="77777777" w:rsidR="00186648" w:rsidRDefault="00186648" w:rsidP="0018664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6B1AD6E" w14:textId="77777777" w:rsidR="00186648" w:rsidRPr="00186648" w:rsidRDefault="00186648" w:rsidP="00186648">
      <w:pPr>
        <w:pStyle w:val="Sangradetextonormal"/>
        <w:tabs>
          <w:tab w:val="num" w:pos="1276"/>
        </w:tabs>
        <w:ind w:left="0"/>
        <w:rPr>
          <w:u w:val="single"/>
        </w:rPr>
      </w:pPr>
      <w:r w:rsidRPr="00186648">
        <w:rPr>
          <w:u w:val="single"/>
        </w:rPr>
        <w:t>Otorgada</w:t>
      </w:r>
      <w:r>
        <w:rPr>
          <w:u w:val="single"/>
        </w:rPr>
        <w:t>s</w:t>
      </w:r>
      <w:r w:rsidRPr="00186648">
        <w:rPr>
          <w:u w:val="single"/>
        </w:rPr>
        <w:t>:</w:t>
      </w:r>
    </w:p>
    <w:p w14:paraId="753EE7F6" w14:textId="6E7C62A1" w:rsidR="00B50641" w:rsidRDefault="00186648" w:rsidP="00DD487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Instituciones del Derecho Privado I</w:t>
      </w:r>
    </w:p>
    <w:p w14:paraId="293F2E77" w14:textId="3D9629FF" w:rsidR="00186648" w:rsidRDefault="00186648" w:rsidP="0018664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Instituciones del Derecho Privado II</w:t>
      </w:r>
    </w:p>
    <w:p w14:paraId="77E6534F" w14:textId="5CB617D5" w:rsidR="00186648" w:rsidRDefault="00186648" w:rsidP="0018664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Instituciones del Derecho Privado III</w:t>
      </w:r>
    </w:p>
    <w:p w14:paraId="5A16F3DC" w14:textId="5B7DFF1A" w:rsidR="00186648" w:rsidRDefault="00186648" w:rsidP="0018664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Instituciones del Derecho Público</w:t>
      </w:r>
    </w:p>
    <w:p w14:paraId="36D7AA95" w14:textId="77777777" w:rsidR="00B50641" w:rsidRDefault="00B50641" w:rsidP="00DD487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27DEE25" w14:textId="77777777" w:rsidR="00A6495D" w:rsidRPr="00B50641" w:rsidRDefault="00A6495D" w:rsidP="00A6495D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F715D8">
        <w:rPr>
          <w:b/>
          <w:bCs/>
          <w:lang w:val="es-AR"/>
        </w:rPr>
        <w:t xml:space="preserve">Solicitud de Equivalencia Interna – </w:t>
      </w:r>
      <w:proofErr w:type="spellStart"/>
      <w:r w:rsidRPr="00F715D8">
        <w:rPr>
          <w:b/>
          <w:bCs/>
          <w:lang w:val="es-AR"/>
        </w:rPr>
        <w:t>Branko</w:t>
      </w:r>
      <w:proofErr w:type="spellEnd"/>
      <w:r w:rsidRPr="00F715D8">
        <w:rPr>
          <w:b/>
          <w:bCs/>
          <w:lang w:val="es-AR"/>
        </w:rPr>
        <w:t xml:space="preserve"> </w:t>
      </w:r>
      <w:proofErr w:type="spellStart"/>
      <w:r w:rsidRPr="00F715D8">
        <w:rPr>
          <w:b/>
          <w:bCs/>
          <w:lang w:val="es-AR"/>
        </w:rPr>
        <w:t>Mercuri</w:t>
      </w:r>
      <w:proofErr w:type="spellEnd"/>
      <w:r w:rsidRPr="00F715D8">
        <w:rPr>
          <w:b/>
          <w:bCs/>
          <w:lang w:val="es-AR"/>
        </w:rPr>
        <w:t xml:space="preserve"> (</w:t>
      </w:r>
      <w:proofErr w:type="spellStart"/>
      <w:r w:rsidRPr="00F715D8">
        <w:rPr>
          <w:b/>
          <w:bCs/>
          <w:lang w:val="es-AR"/>
        </w:rPr>
        <w:t>expte</w:t>
      </w:r>
      <w:proofErr w:type="spellEnd"/>
      <w:r w:rsidRPr="00F715D8">
        <w:rPr>
          <w:b/>
          <w:bCs/>
          <w:lang w:val="es-AR"/>
        </w:rPr>
        <w:t>. interno 8291/22)</w:t>
      </w:r>
    </w:p>
    <w:p w14:paraId="4425DAC2" w14:textId="77777777" w:rsidR="00A6495D" w:rsidRDefault="00A6495D" w:rsidP="00A6495D">
      <w:pPr>
        <w:pStyle w:val="Sangradetextonormal"/>
        <w:tabs>
          <w:tab w:val="num" w:pos="1276"/>
        </w:tabs>
        <w:ind w:left="0"/>
      </w:pPr>
    </w:p>
    <w:p w14:paraId="7B460BBB" w14:textId="77777777" w:rsidR="00A6495D" w:rsidRDefault="00A6495D" w:rsidP="00A6495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Branko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 MERCURI, LU 110961</w:t>
      </w:r>
    </w:p>
    <w:p w14:paraId="493CFB2C" w14:textId="77777777" w:rsidR="00A6495D" w:rsidRDefault="00A6495D" w:rsidP="00A6495D">
      <w:pPr>
        <w:pStyle w:val="Sangradetextonormal"/>
        <w:tabs>
          <w:tab w:val="num" w:pos="1276"/>
        </w:tabs>
        <w:ind w:left="0"/>
      </w:pPr>
    </w:p>
    <w:p w14:paraId="437C92BD" w14:textId="77777777" w:rsidR="00A6495D" w:rsidRDefault="00A6495D" w:rsidP="00A6495D">
      <w:pPr>
        <w:pStyle w:val="Sangradetextonormal"/>
        <w:tabs>
          <w:tab w:val="num" w:pos="1276"/>
        </w:tabs>
        <w:ind w:left="0"/>
      </w:pPr>
      <w:r>
        <w:t xml:space="preserve">De CP a Lic. en </w:t>
      </w:r>
      <w:proofErr w:type="spellStart"/>
      <w:r>
        <w:t>Adm</w:t>
      </w:r>
      <w:proofErr w:type="spellEnd"/>
      <w:r>
        <w:t>.</w:t>
      </w:r>
    </w:p>
    <w:p w14:paraId="1D1628A4" w14:textId="77777777" w:rsidR="00A6495D" w:rsidRDefault="00A6495D" w:rsidP="00A6495D">
      <w:pPr>
        <w:pStyle w:val="Sangradetextonormal"/>
        <w:tabs>
          <w:tab w:val="num" w:pos="1276"/>
        </w:tabs>
        <w:ind w:left="0"/>
      </w:pPr>
    </w:p>
    <w:p w14:paraId="7621D618" w14:textId="77777777" w:rsidR="00A6495D" w:rsidRPr="00186648" w:rsidRDefault="00A6495D" w:rsidP="00A6495D">
      <w:pPr>
        <w:pStyle w:val="Sangradetextonormal"/>
        <w:tabs>
          <w:tab w:val="num" w:pos="1276"/>
        </w:tabs>
        <w:ind w:left="0"/>
        <w:rPr>
          <w:u w:val="single"/>
        </w:rPr>
      </w:pPr>
      <w:r w:rsidRPr="00186648">
        <w:rPr>
          <w:u w:val="single"/>
        </w:rPr>
        <w:t>Otorgada:</w:t>
      </w:r>
    </w:p>
    <w:p w14:paraId="5A7F5479" w14:textId="4B8A5697" w:rsidR="00A6495D" w:rsidRPr="00A6495D" w:rsidRDefault="00A6495D" w:rsidP="00A6495D">
      <w:pPr>
        <w:pStyle w:val="Sangradetextonormal"/>
        <w:tabs>
          <w:tab w:val="num" w:pos="1276"/>
        </w:tabs>
        <w:ind w:left="0"/>
      </w:pPr>
      <w:r>
        <w:t>Derecho Empresario</w:t>
      </w:r>
    </w:p>
    <w:p w14:paraId="536299B7" w14:textId="77777777" w:rsidR="00A6495D" w:rsidRPr="00A6495D" w:rsidRDefault="00A6495D" w:rsidP="00A6495D">
      <w:pPr>
        <w:pStyle w:val="Sangradetextonormal"/>
        <w:tabs>
          <w:tab w:val="num" w:pos="1276"/>
        </w:tabs>
        <w:rPr>
          <w:b/>
        </w:rPr>
      </w:pPr>
    </w:p>
    <w:p w14:paraId="61887BE7" w14:textId="2F0E290B" w:rsidR="00A6495D" w:rsidRPr="00A6495D" w:rsidRDefault="00A6495D" w:rsidP="00A6495D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bCs/>
          <w:szCs w:val="24"/>
        </w:rPr>
      </w:pPr>
      <w:r w:rsidRPr="00A6495D">
        <w:rPr>
          <w:b/>
          <w:bCs/>
          <w:szCs w:val="24"/>
        </w:rPr>
        <w:t>Mesa de debate sobre ejecución de la pena y la integración post penitenciaria</w:t>
      </w:r>
    </w:p>
    <w:p w14:paraId="2570BB38" w14:textId="7A54C01E" w:rsidR="00A6495D" w:rsidRPr="00A6495D" w:rsidRDefault="00A6495D" w:rsidP="00A64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3E26E" w14:textId="4C89D6E1" w:rsidR="00A6495D" w:rsidRPr="00A6495D" w:rsidRDefault="00A6495D" w:rsidP="00A6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5D">
        <w:rPr>
          <w:rFonts w:ascii="Times New Roman" w:hAnsi="Times New Roman" w:cs="Times New Roman"/>
          <w:sz w:val="24"/>
          <w:szCs w:val="24"/>
        </w:rPr>
        <w:t xml:space="preserve">Fecha: </w:t>
      </w:r>
      <w:proofErr w:type="gramStart"/>
      <w:r w:rsidRPr="00A6495D">
        <w:rPr>
          <w:rFonts w:ascii="Times New Roman" w:hAnsi="Times New Roman" w:cs="Times New Roman"/>
          <w:sz w:val="24"/>
          <w:szCs w:val="24"/>
        </w:rPr>
        <w:t>Lunes</w:t>
      </w:r>
      <w:proofErr w:type="gramEnd"/>
      <w:r w:rsidRPr="00A6495D">
        <w:rPr>
          <w:rFonts w:ascii="Times New Roman" w:hAnsi="Times New Roman" w:cs="Times New Roman"/>
          <w:sz w:val="24"/>
          <w:szCs w:val="24"/>
        </w:rPr>
        <w:t xml:space="preserve"> 22 de agosto</w:t>
      </w:r>
    </w:p>
    <w:p w14:paraId="42D2745F" w14:textId="77777777" w:rsidR="00A6495D" w:rsidRPr="00A6495D" w:rsidRDefault="00A6495D" w:rsidP="00A6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5D">
        <w:rPr>
          <w:rFonts w:ascii="Times New Roman" w:hAnsi="Times New Roman" w:cs="Times New Roman"/>
          <w:sz w:val="24"/>
          <w:szCs w:val="24"/>
        </w:rPr>
        <w:t>Lugar: Rondeau 29, Centro Histórico y Cultural UNS</w:t>
      </w:r>
    </w:p>
    <w:p w14:paraId="1EC73542" w14:textId="77777777" w:rsidR="00A6495D" w:rsidRPr="00A6495D" w:rsidRDefault="00A6495D" w:rsidP="00A6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5D">
        <w:rPr>
          <w:rFonts w:ascii="Times New Roman" w:hAnsi="Times New Roman" w:cs="Times New Roman"/>
          <w:sz w:val="24"/>
          <w:szCs w:val="24"/>
        </w:rPr>
        <w:t>Disertantes:</w:t>
      </w:r>
    </w:p>
    <w:p w14:paraId="5B52E929" w14:textId="77777777" w:rsidR="00A6495D" w:rsidRPr="00A6495D" w:rsidRDefault="00A6495D" w:rsidP="00A6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5D">
        <w:rPr>
          <w:rFonts w:ascii="Times New Roman" w:hAnsi="Times New Roman" w:cs="Times New Roman"/>
          <w:sz w:val="24"/>
          <w:szCs w:val="24"/>
        </w:rPr>
        <w:t xml:space="preserve">Aníbal </w:t>
      </w:r>
      <w:proofErr w:type="spellStart"/>
      <w:r w:rsidRPr="00A6495D">
        <w:rPr>
          <w:rFonts w:ascii="Times New Roman" w:hAnsi="Times New Roman" w:cs="Times New Roman"/>
          <w:sz w:val="24"/>
          <w:szCs w:val="24"/>
        </w:rPr>
        <w:t>Hnatiuk</w:t>
      </w:r>
      <w:proofErr w:type="spellEnd"/>
      <w:r w:rsidRPr="00A6495D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6495D">
        <w:rPr>
          <w:rFonts w:ascii="Times New Roman" w:hAnsi="Times New Roman" w:cs="Times New Roman"/>
          <w:sz w:val="24"/>
          <w:szCs w:val="24"/>
        </w:rPr>
        <w:t>Presidente</w:t>
      </w:r>
      <w:proofErr w:type="gramEnd"/>
      <w:r w:rsidRPr="00A6495D">
        <w:rPr>
          <w:rFonts w:ascii="Times New Roman" w:hAnsi="Times New Roman" w:cs="Times New Roman"/>
          <w:sz w:val="24"/>
          <w:szCs w:val="24"/>
        </w:rPr>
        <w:t xml:space="preserve"> del Patronato de Liberados (PBA)</w:t>
      </w:r>
    </w:p>
    <w:p w14:paraId="16C7AEFA" w14:textId="77777777" w:rsidR="00A6495D" w:rsidRPr="00A6495D" w:rsidRDefault="00A6495D" w:rsidP="00A6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5D">
        <w:rPr>
          <w:rFonts w:ascii="Times New Roman" w:hAnsi="Times New Roman" w:cs="Times New Roman"/>
          <w:sz w:val="24"/>
          <w:szCs w:val="24"/>
        </w:rPr>
        <w:t xml:space="preserve">Virginia </w:t>
      </w:r>
      <w:proofErr w:type="spellStart"/>
      <w:r w:rsidRPr="00A6495D">
        <w:rPr>
          <w:rFonts w:ascii="Times New Roman" w:hAnsi="Times New Roman" w:cs="Times New Roman"/>
          <w:sz w:val="24"/>
          <w:szCs w:val="24"/>
        </w:rPr>
        <w:t>Barreyro</w:t>
      </w:r>
      <w:proofErr w:type="spellEnd"/>
      <w:r w:rsidRPr="00A6495D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6495D">
        <w:rPr>
          <w:rFonts w:ascii="Times New Roman" w:hAnsi="Times New Roman" w:cs="Times New Roman"/>
          <w:sz w:val="24"/>
          <w:szCs w:val="24"/>
        </w:rPr>
        <w:t>Directora</w:t>
      </w:r>
      <w:proofErr w:type="gramEnd"/>
      <w:r w:rsidRPr="00A6495D">
        <w:rPr>
          <w:rFonts w:ascii="Times New Roman" w:hAnsi="Times New Roman" w:cs="Times New Roman"/>
          <w:sz w:val="24"/>
          <w:szCs w:val="24"/>
        </w:rPr>
        <w:t xml:space="preserve"> de Control y Asistencia de Ejecución Penal (Poder Judicial)</w:t>
      </w:r>
    </w:p>
    <w:p w14:paraId="05906193" w14:textId="77777777" w:rsidR="00A6495D" w:rsidRPr="00A6495D" w:rsidRDefault="00A6495D" w:rsidP="00A6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5D">
        <w:rPr>
          <w:rFonts w:ascii="Times New Roman" w:hAnsi="Times New Roman" w:cs="Times New Roman"/>
          <w:sz w:val="24"/>
          <w:szCs w:val="24"/>
        </w:rPr>
        <w:t xml:space="preserve">Mariel </w:t>
      </w:r>
      <w:proofErr w:type="spellStart"/>
      <w:r w:rsidRPr="00A6495D">
        <w:rPr>
          <w:rFonts w:ascii="Times New Roman" w:hAnsi="Times New Roman" w:cs="Times New Roman"/>
          <w:sz w:val="24"/>
          <w:szCs w:val="24"/>
        </w:rPr>
        <w:t>Viladrich</w:t>
      </w:r>
      <w:proofErr w:type="spellEnd"/>
      <w:r w:rsidRPr="00A6495D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6495D">
        <w:rPr>
          <w:rFonts w:ascii="Times New Roman" w:hAnsi="Times New Roman" w:cs="Times New Roman"/>
          <w:sz w:val="24"/>
          <w:szCs w:val="24"/>
        </w:rPr>
        <w:t>Directora</w:t>
      </w:r>
      <w:proofErr w:type="gramEnd"/>
      <w:r w:rsidRPr="00A6495D">
        <w:rPr>
          <w:rFonts w:ascii="Times New Roman" w:hAnsi="Times New Roman" w:cs="Times New Roman"/>
          <w:sz w:val="24"/>
          <w:szCs w:val="24"/>
        </w:rPr>
        <w:t xml:space="preserve"> de Asistencia de Personas Bajo Vigilancia Electrónica (</w:t>
      </w:r>
      <w:proofErr w:type="spellStart"/>
      <w:r w:rsidRPr="00A6495D">
        <w:rPr>
          <w:rFonts w:ascii="Times New Roman" w:hAnsi="Times New Roman" w:cs="Times New Roman"/>
          <w:sz w:val="24"/>
          <w:szCs w:val="24"/>
        </w:rPr>
        <w:t>MinJus</w:t>
      </w:r>
      <w:proofErr w:type="spellEnd"/>
      <w:r w:rsidRPr="00A6495D">
        <w:rPr>
          <w:rFonts w:ascii="Times New Roman" w:hAnsi="Times New Roman" w:cs="Times New Roman"/>
          <w:sz w:val="24"/>
          <w:szCs w:val="24"/>
        </w:rPr>
        <w:t>)</w:t>
      </w:r>
    </w:p>
    <w:p w14:paraId="0EFBF316" w14:textId="77777777" w:rsidR="00A6495D" w:rsidRPr="00A6495D" w:rsidRDefault="00A6495D" w:rsidP="00A6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5D">
        <w:rPr>
          <w:rFonts w:ascii="Times New Roman" w:hAnsi="Times New Roman" w:cs="Times New Roman"/>
          <w:sz w:val="24"/>
          <w:szCs w:val="24"/>
        </w:rPr>
        <w:t xml:space="preserve">Fiorella </w:t>
      </w:r>
      <w:proofErr w:type="spellStart"/>
      <w:r w:rsidRPr="00A6495D">
        <w:rPr>
          <w:rFonts w:ascii="Times New Roman" w:hAnsi="Times New Roman" w:cs="Times New Roman"/>
          <w:sz w:val="24"/>
          <w:szCs w:val="24"/>
        </w:rPr>
        <w:t>Canoni</w:t>
      </w:r>
      <w:proofErr w:type="spellEnd"/>
      <w:r w:rsidRPr="00A6495D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6495D">
        <w:rPr>
          <w:rFonts w:ascii="Times New Roman" w:hAnsi="Times New Roman" w:cs="Times New Roman"/>
          <w:sz w:val="24"/>
          <w:szCs w:val="24"/>
        </w:rPr>
        <w:t>Directora Nacional</w:t>
      </w:r>
      <w:proofErr w:type="gramEnd"/>
      <w:r w:rsidRPr="00A6495D">
        <w:rPr>
          <w:rFonts w:ascii="Times New Roman" w:hAnsi="Times New Roman" w:cs="Times New Roman"/>
          <w:sz w:val="24"/>
          <w:szCs w:val="24"/>
        </w:rPr>
        <w:t xml:space="preserve"> de Readaptación Social (</w:t>
      </w:r>
      <w:proofErr w:type="spellStart"/>
      <w:r w:rsidRPr="00A6495D">
        <w:rPr>
          <w:rFonts w:ascii="Times New Roman" w:hAnsi="Times New Roman" w:cs="Times New Roman"/>
          <w:sz w:val="24"/>
          <w:szCs w:val="24"/>
        </w:rPr>
        <w:t>MinJus</w:t>
      </w:r>
      <w:proofErr w:type="spellEnd"/>
      <w:r w:rsidRPr="00A6495D">
        <w:rPr>
          <w:rFonts w:ascii="Times New Roman" w:hAnsi="Times New Roman" w:cs="Times New Roman"/>
          <w:sz w:val="24"/>
          <w:szCs w:val="24"/>
        </w:rPr>
        <w:t>)</w:t>
      </w:r>
    </w:p>
    <w:p w14:paraId="02D9DFC6" w14:textId="39FF0B1F" w:rsidR="00A6495D" w:rsidRDefault="00A6495D" w:rsidP="00A6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5D">
        <w:rPr>
          <w:rFonts w:ascii="Times New Roman" w:hAnsi="Times New Roman" w:cs="Times New Roman"/>
          <w:sz w:val="24"/>
          <w:szCs w:val="24"/>
        </w:rPr>
        <w:t xml:space="preserve">Eduardo </w:t>
      </w:r>
      <w:proofErr w:type="spellStart"/>
      <w:r w:rsidRPr="00A6495D">
        <w:rPr>
          <w:rFonts w:ascii="Times New Roman" w:hAnsi="Times New Roman" w:cs="Times New Roman"/>
          <w:sz w:val="24"/>
          <w:szCs w:val="24"/>
        </w:rPr>
        <w:t>d'Empaire</w:t>
      </w:r>
      <w:proofErr w:type="spellEnd"/>
      <w:r w:rsidRPr="00A6495D">
        <w:rPr>
          <w:rFonts w:ascii="Times New Roman" w:hAnsi="Times New Roman" w:cs="Times New Roman"/>
          <w:sz w:val="24"/>
          <w:szCs w:val="24"/>
        </w:rPr>
        <w:t xml:space="preserve"> - Juez en lo Criminal y Profesor UNS</w:t>
      </w:r>
    </w:p>
    <w:p w14:paraId="085A78A2" w14:textId="30611FD4" w:rsidR="00964C81" w:rsidRPr="00A6495D" w:rsidRDefault="00964C81" w:rsidP="00A6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 Giuliani - Juez en lo Correccional y Profesor UNS</w:t>
      </w:r>
    </w:p>
    <w:p w14:paraId="0F95069F" w14:textId="77777777" w:rsidR="00A6495D" w:rsidRPr="00A6495D" w:rsidRDefault="00A6495D" w:rsidP="00A6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41EFA" w14:textId="55B73B8A" w:rsidR="009E6C2D" w:rsidRPr="009E6C2D" w:rsidRDefault="00A6495D" w:rsidP="009E6C2D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szCs w:val="24"/>
        </w:rPr>
      </w:pPr>
      <w:r w:rsidRPr="00A6495D">
        <w:rPr>
          <w:b/>
          <w:szCs w:val="24"/>
        </w:rPr>
        <w:lastRenderedPageBreak/>
        <w:t>Asignaciones complementarias</w:t>
      </w:r>
      <w:r w:rsidRPr="00A6495D">
        <w:rPr>
          <w:b/>
          <w:bCs/>
          <w:szCs w:val="24"/>
          <w:lang w:val="es-AR"/>
        </w:rPr>
        <w:t xml:space="preserve"> </w:t>
      </w:r>
      <w:r w:rsidR="009E6C2D">
        <w:rPr>
          <w:b/>
          <w:bCs/>
          <w:szCs w:val="24"/>
          <w:lang w:val="es-AR"/>
        </w:rPr>
        <w:t xml:space="preserve">2do cuatrimestre 2022: Carolina Rodríguez, Leonardo </w:t>
      </w:r>
      <w:proofErr w:type="spellStart"/>
      <w:r w:rsidR="009E6C2D">
        <w:rPr>
          <w:b/>
          <w:bCs/>
          <w:szCs w:val="24"/>
          <w:lang w:val="es-AR"/>
        </w:rPr>
        <w:t>Urruti</w:t>
      </w:r>
      <w:proofErr w:type="spellEnd"/>
      <w:r w:rsidR="009E6C2D">
        <w:rPr>
          <w:b/>
          <w:bCs/>
          <w:szCs w:val="24"/>
          <w:lang w:val="es-AR"/>
        </w:rPr>
        <w:t xml:space="preserve"> y Cielo </w:t>
      </w:r>
      <w:proofErr w:type="spellStart"/>
      <w:r w:rsidR="009E6C2D">
        <w:rPr>
          <w:b/>
          <w:bCs/>
          <w:szCs w:val="24"/>
          <w:lang w:val="es-AR"/>
        </w:rPr>
        <w:t>Gotlib</w:t>
      </w:r>
      <w:proofErr w:type="spellEnd"/>
      <w:r w:rsidR="009E6C2D">
        <w:rPr>
          <w:b/>
          <w:bCs/>
          <w:szCs w:val="24"/>
          <w:lang w:val="es-AR"/>
        </w:rPr>
        <w:t xml:space="preserve">, Ayudantes A, Taller de acceso a la información jurídica; Miriam Valle, Adjunta, Taller de procedimiento administrativo; Fabián </w:t>
      </w:r>
      <w:proofErr w:type="spellStart"/>
      <w:r w:rsidR="009E6C2D">
        <w:rPr>
          <w:b/>
          <w:bCs/>
          <w:szCs w:val="24"/>
          <w:lang w:val="es-AR"/>
        </w:rPr>
        <w:t>Lliteras</w:t>
      </w:r>
      <w:proofErr w:type="spellEnd"/>
      <w:r w:rsidR="009E6C2D">
        <w:rPr>
          <w:b/>
          <w:bCs/>
          <w:szCs w:val="24"/>
          <w:lang w:val="es-AR"/>
        </w:rPr>
        <w:t xml:space="preserve">, Ayudante A, Taller de procedimiento administrativo; </w:t>
      </w:r>
      <w:proofErr w:type="spellStart"/>
      <w:r w:rsidR="009E6C2D">
        <w:rPr>
          <w:b/>
          <w:bCs/>
          <w:szCs w:val="24"/>
          <w:lang w:val="es-AR"/>
        </w:rPr>
        <w:t>Pabo</w:t>
      </w:r>
      <w:proofErr w:type="spellEnd"/>
      <w:r w:rsidR="009E6C2D">
        <w:rPr>
          <w:b/>
          <w:bCs/>
          <w:szCs w:val="24"/>
          <w:lang w:val="es-AR"/>
        </w:rPr>
        <w:t xml:space="preserve"> di Gerónimo, Adjunto, Introducción al Derecho; Aníbal Germani y Marcelo Sierra, Ayudantes A, Introducción al Derecho; Eduardo </w:t>
      </w:r>
      <w:proofErr w:type="spellStart"/>
      <w:r w:rsidR="009E6C2D">
        <w:rPr>
          <w:b/>
          <w:bCs/>
          <w:szCs w:val="24"/>
          <w:lang w:val="es-AR"/>
        </w:rPr>
        <w:t>d’Empaire</w:t>
      </w:r>
      <w:proofErr w:type="spellEnd"/>
      <w:r w:rsidR="009E6C2D">
        <w:rPr>
          <w:b/>
          <w:bCs/>
          <w:szCs w:val="24"/>
          <w:lang w:val="es-AR"/>
        </w:rPr>
        <w:t>, Teoría de la ejecución penal; Jessica Martínez, Garantías constitucionales.</w:t>
      </w:r>
    </w:p>
    <w:p w14:paraId="1C8C57E2" w14:textId="77777777" w:rsidR="009E6C2D" w:rsidRPr="009E6C2D" w:rsidRDefault="009E6C2D" w:rsidP="009E6C2D">
      <w:pPr>
        <w:pStyle w:val="Sangradetextonormal"/>
        <w:tabs>
          <w:tab w:val="num" w:pos="1276"/>
        </w:tabs>
        <w:ind w:left="0"/>
        <w:rPr>
          <w:szCs w:val="24"/>
        </w:rPr>
      </w:pPr>
    </w:p>
    <w:p w14:paraId="4C2A92CE" w14:textId="22276628" w:rsidR="009E6C2D" w:rsidRPr="00A6495D" w:rsidRDefault="009E6C2D" w:rsidP="009E6C2D">
      <w:pPr>
        <w:pStyle w:val="Sangradetextonormal"/>
        <w:tabs>
          <w:tab w:val="num" w:pos="1276"/>
        </w:tabs>
        <w:ind w:left="0"/>
        <w:rPr>
          <w:szCs w:val="24"/>
        </w:rPr>
      </w:pPr>
    </w:p>
    <w:sectPr w:rsidR="009E6C2D" w:rsidRPr="00A64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7F6E"/>
    <w:multiLevelType w:val="hybridMultilevel"/>
    <w:tmpl w:val="C8A61AD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6120E"/>
    <w:multiLevelType w:val="hybridMultilevel"/>
    <w:tmpl w:val="DAA45500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36C4C"/>
    <w:multiLevelType w:val="hybridMultilevel"/>
    <w:tmpl w:val="0CFA3DC4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8129C4"/>
    <w:multiLevelType w:val="hybridMultilevel"/>
    <w:tmpl w:val="754C7804"/>
    <w:lvl w:ilvl="0" w:tplc="7EBC790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F3824"/>
    <w:multiLevelType w:val="hybridMultilevel"/>
    <w:tmpl w:val="6D9435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A431A"/>
    <w:multiLevelType w:val="hybridMultilevel"/>
    <w:tmpl w:val="0CFA3DC4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A92B7B"/>
    <w:multiLevelType w:val="hybridMultilevel"/>
    <w:tmpl w:val="EA6CC40A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266F2A"/>
    <w:multiLevelType w:val="hybridMultilevel"/>
    <w:tmpl w:val="0CFA3DC4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FB582F"/>
    <w:multiLevelType w:val="hybridMultilevel"/>
    <w:tmpl w:val="81E49C8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4F2D1D"/>
    <w:multiLevelType w:val="hybridMultilevel"/>
    <w:tmpl w:val="C27C7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25B50"/>
    <w:multiLevelType w:val="hybridMultilevel"/>
    <w:tmpl w:val="81E49C8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2B39D9"/>
    <w:multiLevelType w:val="hybridMultilevel"/>
    <w:tmpl w:val="07CA0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91BA3"/>
    <w:multiLevelType w:val="hybridMultilevel"/>
    <w:tmpl w:val="0ACA2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456D7"/>
    <w:multiLevelType w:val="hybridMultilevel"/>
    <w:tmpl w:val="C8A61AD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9D7C38"/>
    <w:multiLevelType w:val="hybridMultilevel"/>
    <w:tmpl w:val="8264C5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0449F"/>
    <w:multiLevelType w:val="hybridMultilevel"/>
    <w:tmpl w:val="AA6456F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2B20E0"/>
    <w:multiLevelType w:val="hybridMultilevel"/>
    <w:tmpl w:val="EFF41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02EDE"/>
    <w:multiLevelType w:val="hybridMultilevel"/>
    <w:tmpl w:val="08F04D7E"/>
    <w:lvl w:ilvl="0" w:tplc="505EB6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97029"/>
    <w:multiLevelType w:val="hybridMultilevel"/>
    <w:tmpl w:val="81E49C8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F9232B"/>
    <w:multiLevelType w:val="hybridMultilevel"/>
    <w:tmpl w:val="0CFA3DC4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7734930">
    <w:abstractNumId w:val="18"/>
  </w:num>
  <w:num w:numId="2" w16cid:durableId="1661151592">
    <w:abstractNumId w:val="17"/>
  </w:num>
  <w:num w:numId="3" w16cid:durableId="2124692929">
    <w:abstractNumId w:val="4"/>
  </w:num>
  <w:num w:numId="4" w16cid:durableId="773138341">
    <w:abstractNumId w:val="14"/>
  </w:num>
  <w:num w:numId="5" w16cid:durableId="1346059305">
    <w:abstractNumId w:val="2"/>
  </w:num>
  <w:num w:numId="6" w16cid:durableId="7570222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3248320">
    <w:abstractNumId w:val="5"/>
  </w:num>
  <w:num w:numId="8" w16cid:durableId="672029457">
    <w:abstractNumId w:val="7"/>
  </w:num>
  <w:num w:numId="9" w16cid:durableId="1775665035">
    <w:abstractNumId w:val="3"/>
  </w:num>
  <w:num w:numId="10" w16cid:durableId="1210454358">
    <w:abstractNumId w:val="15"/>
  </w:num>
  <w:num w:numId="11" w16cid:durableId="1546328631">
    <w:abstractNumId w:val="19"/>
  </w:num>
  <w:num w:numId="12" w16cid:durableId="2071224596">
    <w:abstractNumId w:val="1"/>
  </w:num>
  <w:num w:numId="13" w16cid:durableId="541330431">
    <w:abstractNumId w:val="13"/>
  </w:num>
  <w:num w:numId="14" w16cid:durableId="981346148">
    <w:abstractNumId w:val="0"/>
  </w:num>
  <w:num w:numId="15" w16cid:durableId="93863073">
    <w:abstractNumId w:val="6"/>
  </w:num>
  <w:num w:numId="16" w16cid:durableId="1684236242">
    <w:abstractNumId w:val="10"/>
  </w:num>
  <w:num w:numId="17" w16cid:durableId="52896652">
    <w:abstractNumId w:val="8"/>
  </w:num>
  <w:num w:numId="18" w16cid:durableId="1909880896">
    <w:abstractNumId w:val="11"/>
  </w:num>
  <w:num w:numId="19" w16cid:durableId="363091617">
    <w:abstractNumId w:val="9"/>
  </w:num>
  <w:num w:numId="20" w16cid:durableId="254478038">
    <w:abstractNumId w:val="12"/>
  </w:num>
  <w:num w:numId="21" w16cid:durableId="20563947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7C"/>
    <w:rsid w:val="00003A6B"/>
    <w:rsid w:val="00004217"/>
    <w:rsid w:val="00010DCE"/>
    <w:rsid w:val="00011019"/>
    <w:rsid w:val="000171AF"/>
    <w:rsid w:val="000175D3"/>
    <w:rsid w:val="00026FCD"/>
    <w:rsid w:val="000272A1"/>
    <w:rsid w:val="000353A5"/>
    <w:rsid w:val="00037790"/>
    <w:rsid w:val="00040CD3"/>
    <w:rsid w:val="0004322C"/>
    <w:rsid w:val="000441DD"/>
    <w:rsid w:val="00046383"/>
    <w:rsid w:val="00047404"/>
    <w:rsid w:val="0005764D"/>
    <w:rsid w:val="0005765E"/>
    <w:rsid w:val="000602C2"/>
    <w:rsid w:val="00064348"/>
    <w:rsid w:val="00064EDD"/>
    <w:rsid w:val="000674E9"/>
    <w:rsid w:val="0007376C"/>
    <w:rsid w:val="00075299"/>
    <w:rsid w:val="000765E6"/>
    <w:rsid w:val="00076BC6"/>
    <w:rsid w:val="00077E4D"/>
    <w:rsid w:val="000817F5"/>
    <w:rsid w:val="00082F9A"/>
    <w:rsid w:val="000831D5"/>
    <w:rsid w:val="00085AD3"/>
    <w:rsid w:val="0009092E"/>
    <w:rsid w:val="00090E58"/>
    <w:rsid w:val="00091D79"/>
    <w:rsid w:val="00094953"/>
    <w:rsid w:val="00094F61"/>
    <w:rsid w:val="0009671C"/>
    <w:rsid w:val="000A19D8"/>
    <w:rsid w:val="000A6A0F"/>
    <w:rsid w:val="000A6A8E"/>
    <w:rsid w:val="000B0AA9"/>
    <w:rsid w:val="000B55B9"/>
    <w:rsid w:val="000B5C74"/>
    <w:rsid w:val="000C100A"/>
    <w:rsid w:val="000C515C"/>
    <w:rsid w:val="000C58AD"/>
    <w:rsid w:val="000C635B"/>
    <w:rsid w:val="000C74D1"/>
    <w:rsid w:val="000D0F33"/>
    <w:rsid w:val="000D11C9"/>
    <w:rsid w:val="000D319F"/>
    <w:rsid w:val="000D5937"/>
    <w:rsid w:val="000D799E"/>
    <w:rsid w:val="000E0DD3"/>
    <w:rsid w:val="000E1134"/>
    <w:rsid w:val="000E25B4"/>
    <w:rsid w:val="000E2A10"/>
    <w:rsid w:val="000E47F6"/>
    <w:rsid w:val="000E776A"/>
    <w:rsid w:val="000E7EB5"/>
    <w:rsid w:val="000F0656"/>
    <w:rsid w:val="000F1A23"/>
    <w:rsid w:val="000F7F12"/>
    <w:rsid w:val="00101809"/>
    <w:rsid w:val="001038DD"/>
    <w:rsid w:val="00104490"/>
    <w:rsid w:val="001048C4"/>
    <w:rsid w:val="00104D45"/>
    <w:rsid w:val="00110136"/>
    <w:rsid w:val="00114134"/>
    <w:rsid w:val="00114868"/>
    <w:rsid w:val="00115BC2"/>
    <w:rsid w:val="001202BE"/>
    <w:rsid w:val="001204E1"/>
    <w:rsid w:val="00123387"/>
    <w:rsid w:val="00126512"/>
    <w:rsid w:val="0012723F"/>
    <w:rsid w:val="00127638"/>
    <w:rsid w:val="001307F2"/>
    <w:rsid w:val="00136168"/>
    <w:rsid w:val="00136C55"/>
    <w:rsid w:val="0013780D"/>
    <w:rsid w:val="001418CB"/>
    <w:rsid w:val="00144816"/>
    <w:rsid w:val="001513F9"/>
    <w:rsid w:val="00151F90"/>
    <w:rsid w:val="00154323"/>
    <w:rsid w:val="00156B46"/>
    <w:rsid w:val="001579A0"/>
    <w:rsid w:val="00161F42"/>
    <w:rsid w:val="001623B5"/>
    <w:rsid w:val="001631B1"/>
    <w:rsid w:val="001664AB"/>
    <w:rsid w:val="00166D29"/>
    <w:rsid w:val="001704E3"/>
    <w:rsid w:val="00170A0E"/>
    <w:rsid w:val="00171C66"/>
    <w:rsid w:val="00173535"/>
    <w:rsid w:val="001737DA"/>
    <w:rsid w:val="00180726"/>
    <w:rsid w:val="00181D9F"/>
    <w:rsid w:val="00182E32"/>
    <w:rsid w:val="001839B9"/>
    <w:rsid w:val="0018556C"/>
    <w:rsid w:val="00186648"/>
    <w:rsid w:val="00186BBE"/>
    <w:rsid w:val="00190BE1"/>
    <w:rsid w:val="001947FE"/>
    <w:rsid w:val="001A06D9"/>
    <w:rsid w:val="001A15C8"/>
    <w:rsid w:val="001B4F2F"/>
    <w:rsid w:val="001B5A66"/>
    <w:rsid w:val="001B6941"/>
    <w:rsid w:val="001B6DBE"/>
    <w:rsid w:val="001B7537"/>
    <w:rsid w:val="001B7FE3"/>
    <w:rsid w:val="001C08BA"/>
    <w:rsid w:val="001C1A42"/>
    <w:rsid w:val="001C7127"/>
    <w:rsid w:val="001D2904"/>
    <w:rsid w:val="001D2B24"/>
    <w:rsid w:val="001D48DD"/>
    <w:rsid w:val="001D4A6B"/>
    <w:rsid w:val="001D4B9F"/>
    <w:rsid w:val="001D6E5D"/>
    <w:rsid w:val="001E0B1D"/>
    <w:rsid w:val="001E0D92"/>
    <w:rsid w:val="001E1D33"/>
    <w:rsid w:val="001E4958"/>
    <w:rsid w:val="001E688D"/>
    <w:rsid w:val="001E7B56"/>
    <w:rsid w:val="001E7E5C"/>
    <w:rsid w:val="001F22F1"/>
    <w:rsid w:val="001F585B"/>
    <w:rsid w:val="0020374A"/>
    <w:rsid w:val="00204E23"/>
    <w:rsid w:val="002072EE"/>
    <w:rsid w:val="00210AF4"/>
    <w:rsid w:val="00211099"/>
    <w:rsid w:val="00213024"/>
    <w:rsid w:val="00214428"/>
    <w:rsid w:val="00220C48"/>
    <w:rsid w:val="00221D3E"/>
    <w:rsid w:val="00222EFC"/>
    <w:rsid w:val="00223DE4"/>
    <w:rsid w:val="0022421C"/>
    <w:rsid w:val="0022563B"/>
    <w:rsid w:val="00225E39"/>
    <w:rsid w:val="0022713D"/>
    <w:rsid w:val="00230BEE"/>
    <w:rsid w:val="00231B5A"/>
    <w:rsid w:val="00232D92"/>
    <w:rsid w:val="0023329D"/>
    <w:rsid w:val="00236C33"/>
    <w:rsid w:val="002372E6"/>
    <w:rsid w:val="00240212"/>
    <w:rsid w:val="00240EAC"/>
    <w:rsid w:val="00246834"/>
    <w:rsid w:val="00247CB2"/>
    <w:rsid w:val="00260356"/>
    <w:rsid w:val="00267D4B"/>
    <w:rsid w:val="002729B3"/>
    <w:rsid w:val="002731B3"/>
    <w:rsid w:val="0027753A"/>
    <w:rsid w:val="00281731"/>
    <w:rsid w:val="002838CF"/>
    <w:rsid w:val="002843D6"/>
    <w:rsid w:val="00285D07"/>
    <w:rsid w:val="00286123"/>
    <w:rsid w:val="002879F8"/>
    <w:rsid w:val="00287D7D"/>
    <w:rsid w:val="0029063E"/>
    <w:rsid w:val="00293FA6"/>
    <w:rsid w:val="002952F1"/>
    <w:rsid w:val="00295387"/>
    <w:rsid w:val="002972C3"/>
    <w:rsid w:val="00297AA6"/>
    <w:rsid w:val="002A2152"/>
    <w:rsid w:val="002A280E"/>
    <w:rsid w:val="002A2C90"/>
    <w:rsid w:val="002A3575"/>
    <w:rsid w:val="002A767B"/>
    <w:rsid w:val="002B004D"/>
    <w:rsid w:val="002B4ED3"/>
    <w:rsid w:val="002B71D0"/>
    <w:rsid w:val="002C002D"/>
    <w:rsid w:val="002C06F2"/>
    <w:rsid w:val="002C112D"/>
    <w:rsid w:val="002C1A76"/>
    <w:rsid w:val="002C5109"/>
    <w:rsid w:val="002C6B3F"/>
    <w:rsid w:val="002D585E"/>
    <w:rsid w:val="002D64C2"/>
    <w:rsid w:val="002D6CC5"/>
    <w:rsid w:val="002D73DB"/>
    <w:rsid w:val="002D7EB6"/>
    <w:rsid w:val="002E109B"/>
    <w:rsid w:val="002E2CB2"/>
    <w:rsid w:val="002F08DB"/>
    <w:rsid w:val="002F154F"/>
    <w:rsid w:val="002F38D4"/>
    <w:rsid w:val="002F44E5"/>
    <w:rsid w:val="002F6562"/>
    <w:rsid w:val="002F7FE2"/>
    <w:rsid w:val="00303ADE"/>
    <w:rsid w:val="0030668C"/>
    <w:rsid w:val="0031153B"/>
    <w:rsid w:val="003131CC"/>
    <w:rsid w:val="00315D65"/>
    <w:rsid w:val="00317E1A"/>
    <w:rsid w:val="00322B39"/>
    <w:rsid w:val="003265DD"/>
    <w:rsid w:val="00326C59"/>
    <w:rsid w:val="0033183D"/>
    <w:rsid w:val="00341BA3"/>
    <w:rsid w:val="003423BC"/>
    <w:rsid w:val="003432C7"/>
    <w:rsid w:val="00346A2D"/>
    <w:rsid w:val="003474F5"/>
    <w:rsid w:val="00347F94"/>
    <w:rsid w:val="00351F06"/>
    <w:rsid w:val="003531AD"/>
    <w:rsid w:val="00353601"/>
    <w:rsid w:val="00356FD3"/>
    <w:rsid w:val="003577AD"/>
    <w:rsid w:val="00357C92"/>
    <w:rsid w:val="00360FFC"/>
    <w:rsid w:val="00363A43"/>
    <w:rsid w:val="00372DE6"/>
    <w:rsid w:val="003730DE"/>
    <w:rsid w:val="003737E6"/>
    <w:rsid w:val="0037383E"/>
    <w:rsid w:val="00373E54"/>
    <w:rsid w:val="003756CA"/>
    <w:rsid w:val="003759B0"/>
    <w:rsid w:val="003775B5"/>
    <w:rsid w:val="00382F91"/>
    <w:rsid w:val="003852D4"/>
    <w:rsid w:val="0038750D"/>
    <w:rsid w:val="00390A61"/>
    <w:rsid w:val="00396C4E"/>
    <w:rsid w:val="00397310"/>
    <w:rsid w:val="003A0851"/>
    <w:rsid w:val="003A13F0"/>
    <w:rsid w:val="003A1C9A"/>
    <w:rsid w:val="003A2C62"/>
    <w:rsid w:val="003A4A15"/>
    <w:rsid w:val="003A565D"/>
    <w:rsid w:val="003A7420"/>
    <w:rsid w:val="003A7898"/>
    <w:rsid w:val="003B0B23"/>
    <w:rsid w:val="003B39BC"/>
    <w:rsid w:val="003B4FC3"/>
    <w:rsid w:val="003B7CE6"/>
    <w:rsid w:val="003C42C5"/>
    <w:rsid w:val="003C7342"/>
    <w:rsid w:val="003D2F56"/>
    <w:rsid w:val="003D3336"/>
    <w:rsid w:val="003D6267"/>
    <w:rsid w:val="003D714E"/>
    <w:rsid w:val="003D7986"/>
    <w:rsid w:val="003E16E5"/>
    <w:rsid w:val="003E2E65"/>
    <w:rsid w:val="003F117A"/>
    <w:rsid w:val="003F374B"/>
    <w:rsid w:val="003F487F"/>
    <w:rsid w:val="003F6AA8"/>
    <w:rsid w:val="003F72C3"/>
    <w:rsid w:val="004011F4"/>
    <w:rsid w:val="00402692"/>
    <w:rsid w:val="00403041"/>
    <w:rsid w:val="0040400D"/>
    <w:rsid w:val="0040488C"/>
    <w:rsid w:val="00406F99"/>
    <w:rsid w:val="004120F3"/>
    <w:rsid w:val="00412EBA"/>
    <w:rsid w:val="00413A04"/>
    <w:rsid w:val="00413A65"/>
    <w:rsid w:val="00414CF7"/>
    <w:rsid w:val="004153AF"/>
    <w:rsid w:val="00415639"/>
    <w:rsid w:val="004162CE"/>
    <w:rsid w:val="00422577"/>
    <w:rsid w:val="004239AE"/>
    <w:rsid w:val="00423C40"/>
    <w:rsid w:val="004267F6"/>
    <w:rsid w:val="0042708C"/>
    <w:rsid w:val="004278E5"/>
    <w:rsid w:val="00433CC3"/>
    <w:rsid w:val="0043407E"/>
    <w:rsid w:val="004349C7"/>
    <w:rsid w:val="0043677F"/>
    <w:rsid w:val="00442CC8"/>
    <w:rsid w:val="00445C7B"/>
    <w:rsid w:val="00446B0E"/>
    <w:rsid w:val="00446CEF"/>
    <w:rsid w:val="00452823"/>
    <w:rsid w:val="004529CD"/>
    <w:rsid w:val="00453A99"/>
    <w:rsid w:val="00453EA2"/>
    <w:rsid w:val="00454348"/>
    <w:rsid w:val="00457698"/>
    <w:rsid w:val="004637FC"/>
    <w:rsid w:val="00466ED1"/>
    <w:rsid w:val="00474225"/>
    <w:rsid w:val="00476F82"/>
    <w:rsid w:val="00477045"/>
    <w:rsid w:val="0048161A"/>
    <w:rsid w:val="0048632E"/>
    <w:rsid w:val="00486F4B"/>
    <w:rsid w:val="004870B6"/>
    <w:rsid w:val="00490388"/>
    <w:rsid w:val="00492CCB"/>
    <w:rsid w:val="00493401"/>
    <w:rsid w:val="0049515B"/>
    <w:rsid w:val="004A2807"/>
    <w:rsid w:val="004A389E"/>
    <w:rsid w:val="004A470A"/>
    <w:rsid w:val="004A5352"/>
    <w:rsid w:val="004A7BAA"/>
    <w:rsid w:val="004B0C70"/>
    <w:rsid w:val="004B28B7"/>
    <w:rsid w:val="004B5B83"/>
    <w:rsid w:val="004B69FA"/>
    <w:rsid w:val="004C0106"/>
    <w:rsid w:val="004C26EC"/>
    <w:rsid w:val="004C3CF2"/>
    <w:rsid w:val="004C768D"/>
    <w:rsid w:val="004C7A91"/>
    <w:rsid w:val="004D112C"/>
    <w:rsid w:val="004D3585"/>
    <w:rsid w:val="004D4D7F"/>
    <w:rsid w:val="004D4DD9"/>
    <w:rsid w:val="004D7035"/>
    <w:rsid w:val="004E04F5"/>
    <w:rsid w:val="004E1465"/>
    <w:rsid w:val="004E1C72"/>
    <w:rsid w:val="004F210C"/>
    <w:rsid w:val="004F5CFF"/>
    <w:rsid w:val="004F73BE"/>
    <w:rsid w:val="00500836"/>
    <w:rsid w:val="005030E3"/>
    <w:rsid w:val="00504069"/>
    <w:rsid w:val="005118F3"/>
    <w:rsid w:val="00511E32"/>
    <w:rsid w:val="00512F27"/>
    <w:rsid w:val="005132C7"/>
    <w:rsid w:val="0051365E"/>
    <w:rsid w:val="00514BAC"/>
    <w:rsid w:val="00514DE9"/>
    <w:rsid w:val="005167C2"/>
    <w:rsid w:val="00516F20"/>
    <w:rsid w:val="005175B6"/>
    <w:rsid w:val="00520330"/>
    <w:rsid w:val="00520CA8"/>
    <w:rsid w:val="005226E4"/>
    <w:rsid w:val="00522879"/>
    <w:rsid w:val="00530DDC"/>
    <w:rsid w:val="00532C70"/>
    <w:rsid w:val="0053561D"/>
    <w:rsid w:val="00535ED8"/>
    <w:rsid w:val="00544D08"/>
    <w:rsid w:val="00546A31"/>
    <w:rsid w:val="00551AB5"/>
    <w:rsid w:val="00552B15"/>
    <w:rsid w:val="00554E16"/>
    <w:rsid w:val="005556FE"/>
    <w:rsid w:val="005559A6"/>
    <w:rsid w:val="0056060B"/>
    <w:rsid w:val="00560D96"/>
    <w:rsid w:val="00572E35"/>
    <w:rsid w:val="00577280"/>
    <w:rsid w:val="00582F56"/>
    <w:rsid w:val="00583853"/>
    <w:rsid w:val="00585667"/>
    <w:rsid w:val="0059004B"/>
    <w:rsid w:val="00593638"/>
    <w:rsid w:val="0059444A"/>
    <w:rsid w:val="00594B2F"/>
    <w:rsid w:val="00597215"/>
    <w:rsid w:val="005A31AF"/>
    <w:rsid w:val="005A35A6"/>
    <w:rsid w:val="005A3D58"/>
    <w:rsid w:val="005A4658"/>
    <w:rsid w:val="005A4ADC"/>
    <w:rsid w:val="005A4DDE"/>
    <w:rsid w:val="005A5C3E"/>
    <w:rsid w:val="005A6188"/>
    <w:rsid w:val="005A7176"/>
    <w:rsid w:val="005B231F"/>
    <w:rsid w:val="005B2340"/>
    <w:rsid w:val="005B5F3E"/>
    <w:rsid w:val="005B7141"/>
    <w:rsid w:val="005C100A"/>
    <w:rsid w:val="005C3AA2"/>
    <w:rsid w:val="005C5C79"/>
    <w:rsid w:val="005D2D18"/>
    <w:rsid w:val="005D59A3"/>
    <w:rsid w:val="005D6989"/>
    <w:rsid w:val="005D737D"/>
    <w:rsid w:val="005D7970"/>
    <w:rsid w:val="005E0F98"/>
    <w:rsid w:val="005E1EE1"/>
    <w:rsid w:val="005E32D8"/>
    <w:rsid w:val="005E4B25"/>
    <w:rsid w:val="005E5B06"/>
    <w:rsid w:val="005E6816"/>
    <w:rsid w:val="005E7243"/>
    <w:rsid w:val="005E797E"/>
    <w:rsid w:val="005E7CCC"/>
    <w:rsid w:val="005F036A"/>
    <w:rsid w:val="005F1F79"/>
    <w:rsid w:val="005F4286"/>
    <w:rsid w:val="005F7E60"/>
    <w:rsid w:val="006004B8"/>
    <w:rsid w:val="006022C6"/>
    <w:rsid w:val="00613C43"/>
    <w:rsid w:val="006162F6"/>
    <w:rsid w:val="006165A9"/>
    <w:rsid w:val="006202D3"/>
    <w:rsid w:val="00620F5B"/>
    <w:rsid w:val="0062266C"/>
    <w:rsid w:val="00625802"/>
    <w:rsid w:val="00630235"/>
    <w:rsid w:val="006308C1"/>
    <w:rsid w:val="00631AF6"/>
    <w:rsid w:val="00635E06"/>
    <w:rsid w:val="006412D8"/>
    <w:rsid w:val="00641A63"/>
    <w:rsid w:val="006420E8"/>
    <w:rsid w:val="00645A5D"/>
    <w:rsid w:val="00650A90"/>
    <w:rsid w:val="006514E1"/>
    <w:rsid w:val="00652079"/>
    <w:rsid w:val="006523C1"/>
    <w:rsid w:val="006527C5"/>
    <w:rsid w:val="00652984"/>
    <w:rsid w:val="00661524"/>
    <w:rsid w:val="00661637"/>
    <w:rsid w:val="00664500"/>
    <w:rsid w:val="00665054"/>
    <w:rsid w:val="006654D7"/>
    <w:rsid w:val="006659B7"/>
    <w:rsid w:val="00670B28"/>
    <w:rsid w:val="00671BDC"/>
    <w:rsid w:val="00671E62"/>
    <w:rsid w:val="00676085"/>
    <w:rsid w:val="00676DDC"/>
    <w:rsid w:val="006777AA"/>
    <w:rsid w:val="00677A08"/>
    <w:rsid w:val="00677A94"/>
    <w:rsid w:val="00681803"/>
    <w:rsid w:val="00681C3F"/>
    <w:rsid w:val="0068206D"/>
    <w:rsid w:val="006828FB"/>
    <w:rsid w:val="006837BC"/>
    <w:rsid w:val="006846B9"/>
    <w:rsid w:val="00687AFD"/>
    <w:rsid w:val="006908E3"/>
    <w:rsid w:val="006A488C"/>
    <w:rsid w:val="006A5958"/>
    <w:rsid w:val="006B4372"/>
    <w:rsid w:val="006B5179"/>
    <w:rsid w:val="006B61F2"/>
    <w:rsid w:val="006B735B"/>
    <w:rsid w:val="006C1930"/>
    <w:rsid w:val="006C216E"/>
    <w:rsid w:val="006C539D"/>
    <w:rsid w:val="006D004D"/>
    <w:rsid w:val="006D2ACA"/>
    <w:rsid w:val="006D410A"/>
    <w:rsid w:val="006D4E03"/>
    <w:rsid w:val="006D5DEC"/>
    <w:rsid w:val="006E04AA"/>
    <w:rsid w:val="006E245F"/>
    <w:rsid w:val="006E2619"/>
    <w:rsid w:val="006E2F58"/>
    <w:rsid w:val="006E342F"/>
    <w:rsid w:val="006E4D71"/>
    <w:rsid w:val="006F0237"/>
    <w:rsid w:val="006F0AE6"/>
    <w:rsid w:val="00702A44"/>
    <w:rsid w:val="0070374B"/>
    <w:rsid w:val="0070391A"/>
    <w:rsid w:val="00705967"/>
    <w:rsid w:val="00710996"/>
    <w:rsid w:val="00715EBB"/>
    <w:rsid w:val="00716BB4"/>
    <w:rsid w:val="00721174"/>
    <w:rsid w:val="0072386F"/>
    <w:rsid w:val="00723DAF"/>
    <w:rsid w:val="00724638"/>
    <w:rsid w:val="00724C1C"/>
    <w:rsid w:val="00725369"/>
    <w:rsid w:val="00725D40"/>
    <w:rsid w:val="007344F8"/>
    <w:rsid w:val="007359F5"/>
    <w:rsid w:val="00736C96"/>
    <w:rsid w:val="007431DC"/>
    <w:rsid w:val="0074583E"/>
    <w:rsid w:val="007506E1"/>
    <w:rsid w:val="00751DBF"/>
    <w:rsid w:val="00755E9D"/>
    <w:rsid w:val="007560D6"/>
    <w:rsid w:val="00756320"/>
    <w:rsid w:val="00756D45"/>
    <w:rsid w:val="00757CF6"/>
    <w:rsid w:val="00761424"/>
    <w:rsid w:val="00762063"/>
    <w:rsid w:val="00762F22"/>
    <w:rsid w:val="0076453A"/>
    <w:rsid w:val="0077015C"/>
    <w:rsid w:val="00771336"/>
    <w:rsid w:val="00771EC8"/>
    <w:rsid w:val="00773C4B"/>
    <w:rsid w:val="00774A4D"/>
    <w:rsid w:val="0078462B"/>
    <w:rsid w:val="00792987"/>
    <w:rsid w:val="00794289"/>
    <w:rsid w:val="00794A63"/>
    <w:rsid w:val="007954A0"/>
    <w:rsid w:val="007A22F2"/>
    <w:rsid w:val="007A2921"/>
    <w:rsid w:val="007A48E6"/>
    <w:rsid w:val="007A6A2A"/>
    <w:rsid w:val="007A6CC9"/>
    <w:rsid w:val="007B0BB2"/>
    <w:rsid w:val="007B1A44"/>
    <w:rsid w:val="007B6798"/>
    <w:rsid w:val="007B6CB7"/>
    <w:rsid w:val="007C0731"/>
    <w:rsid w:val="007C2889"/>
    <w:rsid w:val="007C4309"/>
    <w:rsid w:val="007C5774"/>
    <w:rsid w:val="007C5DD3"/>
    <w:rsid w:val="007C608C"/>
    <w:rsid w:val="007D1287"/>
    <w:rsid w:val="007D2AC9"/>
    <w:rsid w:val="007D5E11"/>
    <w:rsid w:val="007E1EA3"/>
    <w:rsid w:val="007E2F03"/>
    <w:rsid w:val="007E391E"/>
    <w:rsid w:val="007E396F"/>
    <w:rsid w:val="007F2149"/>
    <w:rsid w:val="007F2AE8"/>
    <w:rsid w:val="007F2C5C"/>
    <w:rsid w:val="007F4561"/>
    <w:rsid w:val="007F5AEA"/>
    <w:rsid w:val="007F6EC4"/>
    <w:rsid w:val="00800D63"/>
    <w:rsid w:val="008012A7"/>
    <w:rsid w:val="0080142A"/>
    <w:rsid w:val="008034A2"/>
    <w:rsid w:val="00812812"/>
    <w:rsid w:val="008144A1"/>
    <w:rsid w:val="008144BF"/>
    <w:rsid w:val="00814F7F"/>
    <w:rsid w:val="008167D9"/>
    <w:rsid w:val="00817DAA"/>
    <w:rsid w:val="008206E3"/>
    <w:rsid w:val="008222DF"/>
    <w:rsid w:val="00822427"/>
    <w:rsid w:val="00831099"/>
    <w:rsid w:val="00831E45"/>
    <w:rsid w:val="0083375C"/>
    <w:rsid w:val="00842F37"/>
    <w:rsid w:val="0084659E"/>
    <w:rsid w:val="00850B4C"/>
    <w:rsid w:val="00854A02"/>
    <w:rsid w:val="008562C4"/>
    <w:rsid w:val="00857DAE"/>
    <w:rsid w:val="008600AA"/>
    <w:rsid w:val="008605DF"/>
    <w:rsid w:val="00860BF3"/>
    <w:rsid w:val="0086231A"/>
    <w:rsid w:val="008632C2"/>
    <w:rsid w:val="00863556"/>
    <w:rsid w:val="00867291"/>
    <w:rsid w:val="0086775A"/>
    <w:rsid w:val="00871753"/>
    <w:rsid w:val="00872E6B"/>
    <w:rsid w:val="0087359A"/>
    <w:rsid w:val="00875BCA"/>
    <w:rsid w:val="00876180"/>
    <w:rsid w:val="00876918"/>
    <w:rsid w:val="00876CAB"/>
    <w:rsid w:val="00876EED"/>
    <w:rsid w:val="00877885"/>
    <w:rsid w:val="00877E78"/>
    <w:rsid w:val="008874E8"/>
    <w:rsid w:val="00891EB6"/>
    <w:rsid w:val="00892C36"/>
    <w:rsid w:val="0089317C"/>
    <w:rsid w:val="00895B34"/>
    <w:rsid w:val="00897EC2"/>
    <w:rsid w:val="008A0DB1"/>
    <w:rsid w:val="008A259C"/>
    <w:rsid w:val="008A27F1"/>
    <w:rsid w:val="008A313B"/>
    <w:rsid w:val="008A49A4"/>
    <w:rsid w:val="008B0F87"/>
    <w:rsid w:val="008B432B"/>
    <w:rsid w:val="008B51EA"/>
    <w:rsid w:val="008B6172"/>
    <w:rsid w:val="008C320E"/>
    <w:rsid w:val="008C3550"/>
    <w:rsid w:val="008C3B9B"/>
    <w:rsid w:val="008C6DC2"/>
    <w:rsid w:val="008D77F7"/>
    <w:rsid w:val="008E01D9"/>
    <w:rsid w:val="008E0920"/>
    <w:rsid w:val="008E413C"/>
    <w:rsid w:val="008E5BF1"/>
    <w:rsid w:val="008E7600"/>
    <w:rsid w:val="008E7D77"/>
    <w:rsid w:val="008F2383"/>
    <w:rsid w:val="008F76D2"/>
    <w:rsid w:val="008F7799"/>
    <w:rsid w:val="008F7A11"/>
    <w:rsid w:val="00901E08"/>
    <w:rsid w:val="00902B98"/>
    <w:rsid w:val="00906F2D"/>
    <w:rsid w:val="009074D3"/>
    <w:rsid w:val="00910E4B"/>
    <w:rsid w:val="00911F95"/>
    <w:rsid w:val="00912890"/>
    <w:rsid w:val="00912F10"/>
    <w:rsid w:val="00912F71"/>
    <w:rsid w:val="00914BF3"/>
    <w:rsid w:val="0091589E"/>
    <w:rsid w:val="00917479"/>
    <w:rsid w:val="00917648"/>
    <w:rsid w:val="00917831"/>
    <w:rsid w:val="00921C80"/>
    <w:rsid w:val="00922A9A"/>
    <w:rsid w:val="009304D4"/>
    <w:rsid w:val="00930C25"/>
    <w:rsid w:val="00930E0B"/>
    <w:rsid w:val="009339F0"/>
    <w:rsid w:val="009367AD"/>
    <w:rsid w:val="009376F3"/>
    <w:rsid w:val="00941956"/>
    <w:rsid w:val="00942EFD"/>
    <w:rsid w:val="00944404"/>
    <w:rsid w:val="00946625"/>
    <w:rsid w:val="009479C6"/>
    <w:rsid w:val="00947A71"/>
    <w:rsid w:val="00950E35"/>
    <w:rsid w:val="009518B3"/>
    <w:rsid w:val="009518DC"/>
    <w:rsid w:val="00952125"/>
    <w:rsid w:val="00953D35"/>
    <w:rsid w:val="0095426B"/>
    <w:rsid w:val="00955DE4"/>
    <w:rsid w:val="009630AB"/>
    <w:rsid w:val="009632E2"/>
    <w:rsid w:val="009640B1"/>
    <w:rsid w:val="009646AA"/>
    <w:rsid w:val="00964C81"/>
    <w:rsid w:val="00964CBB"/>
    <w:rsid w:val="009652AE"/>
    <w:rsid w:val="00984A0B"/>
    <w:rsid w:val="009850AE"/>
    <w:rsid w:val="0098724E"/>
    <w:rsid w:val="0099185C"/>
    <w:rsid w:val="00993A95"/>
    <w:rsid w:val="009A3941"/>
    <w:rsid w:val="009A7806"/>
    <w:rsid w:val="009B0D1E"/>
    <w:rsid w:val="009B4865"/>
    <w:rsid w:val="009B4C7F"/>
    <w:rsid w:val="009B600D"/>
    <w:rsid w:val="009C08EB"/>
    <w:rsid w:val="009C1356"/>
    <w:rsid w:val="009C1833"/>
    <w:rsid w:val="009C32D7"/>
    <w:rsid w:val="009D4CD3"/>
    <w:rsid w:val="009D4D0E"/>
    <w:rsid w:val="009D5284"/>
    <w:rsid w:val="009D795C"/>
    <w:rsid w:val="009E3B6F"/>
    <w:rsid w:val="009E40AE"/>
    <w:rsid w:val="009E6C2D"/>
    <w:rsid w:val="009F1F94"/>
    <w:rsid w:val="009F207B"/>
    <w:rsid w:val="009F235D"/>
    <w:rsid w:val="009F4AC6"/>
    <w:rsid w:val="009F7248"/>
    <w:rsid w:val="00A01257"/>
    <w:rsid w:val="00A01D80"/>
    <w:rsid w:val="00A029B4"/>
    <w:rsid w:val="00A04289"/>
    <w:rsid w:val="00A05E35"/>
    <w:rsid w:val="00A0792D"/>
    <w:rsid w:val="00A1050E"/>
    <w:rsid w:val="00A106A2"/>
    <w:rsid w:val="00A1681B"/>
    <w:rsid w:val="00A16F15"/>
    <w:rsid w:val="00A1770B"/>
    <w:rsid w:val="00A209F9"/>
    <w:rsid w:val="00A21ECE"/>
    <w:rsid w:val="00A340AC"/>
    <w:rsid w:val="00A36E89"/>
    <w:rsid w:val="00A40420"/>
    <w:rsid w:val="00A411DD"/>
    <w:rsid w:val="00A42DE2"/>
    <w:rsid w:val="00A42F75"/>
    <w:rsid w:val="00A43DE4"/>
    <w:rsid w:val="00A4468F"/>
    <w:rsid w:val="00A44B0A"/>
    <w:rsid w:val="00A463F0"/>
    <w:rsid w:val="00A51F4E"/>
    <w:rsid w:val="00A549FC"/>
    <w:rsid w:val="00A569D7"/>
    <w:rsid w:val="00A61799"/>
    <w:rsid w:val="00A62270"/>
    <w:rsid w:val="00A62968"/>
    <w:rsid w:val="00A6495D"/>
    <w:rsid w:val="00A6518C"/>
    <w:rsid w:val="00A7045A"/>
    <w:rsid w:val="00A714F4"/>
    <w:rsid w:val="00A7190D"/>
    <w:rsid w:val="00A72169"/>
    <w:rsid w:val="00A7235D"/>
    <w:rsid w:val="00A743A0"/>
    <w:rsid w:val="00A747C2"/>
    <w:rsid w:val="00A76F01"/>
    <w:rsid w:val="00A80739"/>
    <w:rsid w:val="00A82BE9"/>
    <w:rsid w:val="00A82FFF"/>
    <w:rsid w:val="00A85E32"/>
    <w:rsid w:val="00A874A7"/>
    <w:rsid w:val="00A92958"/>
    <w:rsid w:val="00A946A1"/>
    <w:rsid w:val="00A962D6"/>
    <w:rsid w:val="00A97BDF"/>
    <w:rsid w:val="00AA1386"/>
    <w:rsid w:val="00AA19A5"/>
    <w:rsid w:val="00AA2250"/>
    <w:rsid w:val="00AA45C3"/>
    <w:rsid w:val="00AB1B4B"/>
    <w:rsid w:val="00AB1EAE"/>
    <w:rsid w:val="00AB6550"/>
    <w:rsid w:val="00AC1322"/>
    <w:rsid w:val="00AC4A76"/>
    <w:rsid w:val="00AD15E2"/>
    <w:rsid w:val="00AD3DDD"/>
    <w:rsid w:val="00AE0440"/>
    <w:rsid w:val="00AE56F8"/>
    <w:rsid w:val="00AE5A99"/>
    <w:rsid w:val="00AE64D9"/>
    <w:rsid w:val="00AE6B34"/>
    <w:rsid w:val="00AF29EC"/>
    <w:rsid w:val="00AF2D3C"/>
    <w:rsid w:val="00AF3F40"/>
    <w:rsid w:val="00AF505B"/>
    <w:rsid w:val="00AF69A0"/>
    <w:rsid w:val="00B05448"/>
    <w:rsid w:val="00B06024"/>
    <w:rsid w:val="00B07D0D"/>
    <w:rsid w:val="00B07F69"/>
    <w:rsid w:val="00B10435"/>
    <w:rsid w:val="00B132C6"/>
    <w:rsid w:val="00B13BA8"/>
    <w:rsid w:val="00B14553"/>
    <w:rsid w:val="00B14835"/>
    <w:rsid w:val="00B15047"/>
    <w:rsid w:val="00B2158F"/>
    <w:rsid w:val="00B2357F"/>
    <w:rsid w:val="00B24647"/>
    <w:rsid w:val="00B253DC"/>
    <w:rsid w:val="00B27646"/>
    <w:rsid w:val="00B30E69"/>
    <w:rsid w:val="00B31F6E"/>
    <w:rsid w:val="00B3532C"/>
    <w:rsid w:val="00B35CCF"/>
    <w:rsid w:val="00B369F1"/>
    <w:rsid w:val="00B44076"/>
    <w:rsid w:val="00B4423B"/>
    <w:rsid w:val="00B44AFD"/>
    <w:rsid w:val="00B50641"/>
    <w:rsid w:val="00B529EB"/>
    <w:rsid w:val="00B52ACF"/>
    <w:rsid w:val="00B533FF"/>
    <w:rsid w:val="00B54FD3"/>
    <w:rsid w:val="00B616A7"/>
    <w:rsid w:val="00B70482"/>
    <w:rsid w:val="00B708B9"/>
    <w:rsid w:val="00B75BFF"/>
    <w:rsid w:val="00B802DA"/>
    <w:rsid w:val="00B85030"/>
    <w:rsid w:val="00B85586"/>
    <w:rsid w:val="00B91F39"/>
    <w:rsid w:val="00B91F3C"/>
    <w:rsid w:val="00B925BA"/>
    <w:rsid w:val="00B9450B"/>
    <w:rsid w:val="00B94B8E"/>
    <w:rsid w:val="00B95A0C"/>
    <w:rsid w:val="00B95F16"/>
    <w:rsid w:val="00BA0DED"/>
    <w:rsid w:val="00BA31E7"/>
    <w:rsid w:val="00BA4538"/>
    <w:rsid w:val="00BA5273"/>
    <w:rsid w:val="00BB16C7"/>
    <w:rsid w:val="00BB3207"/>
    <w:rsid w:val="00BB36EB"/>
    <w:rsid w:val="00BB3ED3"/>
    <w:rsid w:val="00BB4EAF"/>
    <w:rsid w:val="00BB5EB0"/>
    <w:rsid w:val="00BB6A05"/>
    <w:rsid w:val="00BC0035"/>
    <w:rsid w:val="00BC1BCD"/>
    <w:rsid w:val="00BC2B0A"/>
    <w:rsid w:val="00BC54D0"/>
    <w:rsid w:val="00BC619A"/>
    <w:rsid w:val="00BC6F8C"/>
    <w:rsid w:val="00BC7372"/>
    <w:rsid w:val="00BD52C9"/>
    <w:rsid w:val="00BD65C3"/>
    <w:rsid w:val="00BD706C"/>
    <w:rsid w:val="00BE1ED1"/>
    <w:rsid w:val="00BE229E"/>
    <w:rsid w:val="00BE5AA6"/>
    <w:rsid w:val="00BE6288"/>
    <w:rsid w:val="00BF1631"/>
    <w:rsid w:val="00BF2992"/>
    <w:rsid w:val="00BF2F22"/>
    <w:rsid w:val="00BF3646"/>
    <w:rsid w:val="00BF53D3"/>
    <w:rsid w:val="00BF544C"/>
    <w:rsid w:val="00BF6A7C"/>
    <w:rsid w:val="00C00EEE"/>
    <w:rsid w:val="00C016C6"/>
    <w:rsid w:val="00C04577"/>
    <w:rsid w:val="00C05B78"/>
    <w:rsid w:val="00C05F2D"/>
    <w:rsid w:val="00C06664"/>
    <w:rsid w:val="00C06B6E"/>
    <w:rsid w:val="00C1013A"/>
    <w:rsid w:val="00C138CC"/>
    <w:rsid w:val="00C16508"/>
    <w:rsid w:val="00C23A7E"/>
    <w:rsid w:val="00C251F0"/>
    <w:rsid w:val="00C303BA"/>
    <w:rsid w:val="00C30E3B"/>
    <w:rsid w:val="00C31519"/>
    <w:rsid w:val="00C31DCE"/>
    <w:rsid w:val="00C3272B"/>
    <w:rsid w:val="00C32E2A"/>
    <w:rsid w:val="00C33CC4"/>
    <w:rsid w:val="00C340EB"/>
    <w:rsid w:val="00C34304"/>
    <w:rsid w:val="00C3442E"/>
    <w:rsid w:val="00C353C7"/>
    <w:rsid w:val="00C46838"/>
    <w:rsid w:val="00C50EB2"/>
    <w:rsid w:val="00C51D0E"/>
    <w:rsid w:val="00C52AFB"/>
    <w:rsid w:val="00C53EE5"/>
    <w:rsid w:val="00C57426"/>
    <w:rsid w:val="00C60A3D"/>
    <w:rsid w:val="00C63906"/>
    <w:rsid w:val="00C641B3"/>
    <w:rsid w:val="00C67D4D"/>
    <w:rsid w:val="00C70E27"/>
    <w:rsid w:val="00C7105E"/>
    <w:rsid w:val="00C75AF1"/>
    <w:rsid w:val="00C774C2"/>
    <w:rsid w:val="00C82094"/>
    <w:rsid w:val="00C84105"/>
    <w:rsid w:val="00C853F2"/>
    <w:rsid w:val="00C877E3"/>
    <w:rsid w:val="00C91F2B"/>
    <w:rsid w:val="00C93777"/>
    <w:rsid w:val="00C94959"/>
    <w:rsid w:val="00CA20CD"/>
    <w:rsid w:val="00CB0914"/>
    <w:rsid w:val="00CB41EE"/>
    <w:rsid w:val="00CB4642"/>
    <w:rsid w:val="00CB75C5"/>
    <w:rsid w:val="00CD0194"/>
    <w:rsid w:val="00CD04BE"/>
    <w:rsid w:val="00CD1B47"/>
    <w:rsid w:val="00CD2F0C"/>
    <w:rsid w:val="00CE16F6"/>
    <w:rsid w:val="00CE3ED8"/>
    <w:rsid w:val="00CE6209"/>
    <w:rsid w:val="00CE6A20"/>
    <w:rsid w:val="00CE70DE"/>
    <w:rsid w:val="00CF0892"/>
    <w:rsid w:val="00CF3654"/>
    <w:rsid w:val="00CF3BFC"/>
    <w:rsid w:val="00CF6031"/>
    <w:rsid w:val="00CF75FB"/>
    <w:rsid w:val="00D005B1"/>
    <w:rsid w:val="00D02ED6"/>
    <w:rsid w:val="00D035EF"/>
    <w:rsid w:val="00D10A4E"/>
    <w:rsid w:val="00D14A66"/>
    <w:rsid w:val="00D173BB"/>
    <w:rsid w:val="00D20F81"/>
    <w:rsid w:val="00D219B8"/>
    <w:rsid w:val="00D24D00"/>
    <w:rsid w:val="00D2552A"/>
    <w:rsid w:val="00D304EE"/>
    <w:rsid w:val="00D322C0"/>
    <w:rsid w:val="00D33515"/>
    <w:rsid w:val="00D3377D"/>
    <w:rsid w:val="00D34654"/>
    <w:rsid w:val="00D361B9"/>
    <w:rsid w:val="00D37F86"/>
    <w:rsid w:val="00D4130D"/>
    <w:rsid w:val="00D50975"/>
    <w:rsid w:val="00D51E04"/>
    <w:rsid w:val="00D53476"/>
    <w:rsid w:val="00D55206"/>
    <w:rsid w:val="00D607D2"/>
    <w:rsid w:val="00D60DE3"/>
    <w:rsid w:val="00D61FD1"/>
    <w:rsid w:val="00D64296"/>
    <w:rsid w:val="00D701FF"/>
    <w:rsid w:val="00D70995"/>
    <w:rsid w:val="00D7235D"/>
    <w:rsid w:val="00D73820"/>
    <w:rsid w:val="00D7404F"/>
    <w:rsid w:val="00D74361"/>
    <w:rsid w:val="00D753B6"/>
    <w:rsid w:val="00D7628F"/>
    <w:rsid w:val="00D768D4"/>
    <w:rsid w:val="00D76D45"/>
    <w:rsid w:val="00D77575"/>
    <w:rsid w:val="00D80208"/>
    <w:rsid w:val="00D804CD"/>
    <w:rsid w:val="00D80588"/>
    <w:rsid w:val="00D87118"/>
    <w:rsid w:val="00D87775"/>
    <w:rsid w:val="00D93157"/>
    <w:rsid w:val="00D96684"/>
    <w:rsid w:val="00D9757C"/>
    <w:rsid w:val="00DA0783"/>
    <w:rsid w:val="00DA346E"/>
    <w:rsid w:val="00DA5325"/>
    <w:rsid w:val="00DA64BE"/>
    <w:rsid w:val="00DA6921"/>
    <w:rsid w:val="00DB0B83"/>
    <w:rsid w:val="00DB0FD5"/>
    <w:rsid w:val="00DB2446"/>
    <w:rsid w:val="00DB6B05"/>
    <w:rsid w:val="00DB7BBA"/>
    <w:rsid w:val="00DC0A15"/>
    <w:rsid w:val="00DC31DB"/>
    <w:rsid w:val="00DC4FA6"/>
    <w:rsid w:val="00DC6018"/>
    <w:rsid w:val="00DC6BCC"/>
    <w:rsid w:val="00DD4876"/>
    <w:rsid w:val="00DD5136"/>
    <w:rsid w:val="00DD67ED"/>
    <w:rsid w:val="00DD7DC8"/>
    <w:rsid w:val="00DE43FB"/>
    <w:rsid w:val="00DE6163"/>
    <w:rsid w:val="00DE6967"/>
    <w:rsid w:val="00DF5795"/>
    <w:rsid w:val="00DF5EEC"/>
    <w:rsid w:val="00DF65FB"/>
    <w:rsid w:val="00DF75B6"/>
    <w:rsid w:val="00E0108F"/>
    <w:rsid w:val="00E051A3"/>
    <w:rsid w:val="00E077CB"/>
    <w:rsid w:val="00E122F6"/>
    <w:rsid w:val="00E15C53"/>
    <w:rsid w:val="00E201FC"/>
    <w:rsid w:val="00E2074B"/>
    <w:rsid w:val="00E20C6E"/>
    <w:rsid w:val="00E2511F"/>
    <w:rsid w:val="00E2784D"/>
    <w:rsid w:val="00E3027C"/>
    <w:rsid w:val="00E3607A"/>
    <w:rsid w:val="00E4367C"/>
    <w:rsid w:val="00E446CD"/>
    <w:rsid w:val="00E4530E"/>
    <w:rsid w:val="00E504F5"/>
    <w:rsid w:val="00E52AF4"/>
    <w:rsid w:val="00E53278"/>
    <w:rsid w:val="00E534ED"/>
    <w:rsid w:val="00E53813"/>
    <w:rsid w:val="00E56A71"/>
    <w:rsid w:val="00E6189E"/>
    <w:rsid w:val="00E653E1"/>
    <w:rsid w:val="00E6776E"/>
    <w:rsid w:val="00E70884"/>
    <w:rsid w:val="00E7091F"/>
    <w:rsid w:val="00E71447"/>
    <w:rsid w:val="00E71DE6"/>
    <w:rsid w:val="00E74FC1"/>
    <w:rsid w:val="00E813B4"/>
    <w:rsid w:val="00E83859"/>
    <w:rsid w:val="00E8469A"/>
    <w:rsid w:val="00E8668A"/>
    <w:rsid w:val="00E86F87"/>
    <w:rsid w:val="00E87EAA"/>
    <w:rsid w:val="00E90DCA"/>
    <w:rsid w:val="00E910E3"/>
    <w:rsid w:val="00E94D1B"/>
    <w:rsid w:val="00EA6045"/>
    <w:rsid w:val="00EB0322"/>
    <w:rsid w:val="00EB0C02"/>
    <w:rsid w:val="00EB6DA9"/>
    <w:rsid w:val="00EC1BA1"/>
    <w:rsid w:val="00EC7CBA"/>
    <w:rsid w:val="00ED0CC1"/>
    <w:rsid w:val="00ED2638"/>
    <w:rsid w:val="00ED2795"/>
    <w:rsid w:val="00ED2D03"/>
    <w:rsid w:val="00ED3A81"/>
    <w:rsid w:val="00ED5EFE"/>
    <w:rsid w:val="00EE3693"/>
    <w:rsid w:val="00EE6ACA"/>
    <w:rsid w:val="00EE6F22"/>
    <w:rsid w:val="00EF01E8"/>
    <w:rsid w:val="00EF4EC1"/>
    <w:rsid w:val="00EF61A4"/>
    <w:rsid w:val="00EF6636"/>
    <w:rsid w:val="00F0004C"/>
    <w:rsid w:val="00F0430D"/>
    <w:rsid w:val="00F04958"/>
    <w:rsid w:val="00F0609C"/>
    <w:rsid w:val="00F16DDE"/>
    <w:rsid w:val="00F22ED1"/>
    <w:rsid w:val="00F23CBF"/>
    <w:rsid w:val="00F26375"/>
    <w:rsid w:val="00F304B2"/>
    <w:rsid w:val="00F32A27"/>
    <w:rsid w:val="00F32E81"/>
    <w:rsid w:val="00F36C2D"/>
    <w:rsid w:val="00F41EE2"/>
    <w:rsid w:val="00F456CF"/>
    <w:rsid w:val="00F475D1"/>
    <w:rsid w:val="00F50263"/>
    <w:rsid w:val="00F50382"/>
    <w:rsid w:val="00F52F30"/>
    <w:rsid w:val="00F52FAC"/>
    <w:rsid w:val="00F54753"/>
    <w:rsid w:val="00F600FC"/>
    <w:rsid w:val="00F6066E"/>
    <w:rsid w:val="00F607D4"/>
    <w:rsid w:val="00F663A4"/>
    <w:rsid w:val="00F67B46"/>
    <w:rsid w:val="00F702C6"/>
    <w:rsid w:val="00F715D8"/>
    <w:rsid w:val="00F72478"/>
    <w:rsid w:val="00F746EE"/>
    <w:rsid w:val="00F80915"/>
    <w:rsid w:val="00F8156F"/>
    <w:rsid w:val="00F8279F"/>
    <w:rsid w:val="00F830E0"/>
    <w:rsid w:val="00F85D9C"/>
    <w:rsid w:val="00F86763"/>
    <w:rsid w:val="00F86C25"/>
    <w:rsid w:val="00F86EC8"/>
    <w:rsid w:val="00F91ADA"/>
    <w:rsid w:val="00F9278D"/>
    <w:rsid w:val="00FA065D"/>
    <w:rsid w:val="00FA1A6C"/>
    <w:rsid w:val="00FA4FE5"/>
    <w:rsid w:val="00FB36D9"/>
    <w:rsid w:val="00FB37D0"/>
    <w:rsid w:val="00FB4F63"/>
    <w:rsid w:val="00FB544F"/>
    <w:rsid w:val="00FC0D1A"/>
    <w:rsid w:val="00FC1064"/>
    <w:rsid w:val="00FC15B9"/>
    <w:rsid w:val="00FC438B"/>
    <w:rsid w:val="00FC7195"/>
    <w:rsid w:val="00FC7992"/>
    <w:rsid w:val="00FD2A50"/>
    <w:rsid w:val="00FD6A84"/>
    <w:rsid w:val="00FD7239"/>
    <w:rsid w:val="00FD7BEA"/>
    <w:rsid w:val="00FE3F6F"/>
    <w:rsid w:val="00FE5E4F"/>
    <w:rsid w:val="00FF153E"/>
    <w:rsid w:val="00FF5E5C"/>
    <w:rsid w:val="00FF612E"/>
    <w:rsid w:val="00FF6954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FF85"/>
  <w15:chartTrackingRefBased/>
  <w15:docId w15:val="{07EBCA8B-BCBD-47CF-8361-0E0DF213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17C"/>
  </w:style>
  <w:style w:type="paragraph" w:styleId="Ttulo1">
    <w:name w:val="heading 1"/>
    <w:basedOn w:val="Normal"/>
    <w:link w:val="Ttulo1Car"/>
    <w:uiPriority w:val="1"/>
    <w:qFormat/>
    <w:rsid w:val="000441DD"/>
    <w:pPr>
      <w:widowControl w:val="0"/>
      <w:autoSpaceDE w:val="0"/>
      <w:autoSpaceDN w:val="0"/>
      <w:spacing w:after="0" w:line="240" w:lineRule="auto"/>
      <w:ind w:left="80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rsid w:val="007F456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F4561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1"/>
    <w:qFormat/>
    <w:rsid w:val="00E8469A"/>
    <w:pPr>
      <w:ind w:left="720"/>
      <w:contextualSpacing/>
    </w:pPr>
  </w:style>
  <w:style w:type="paragraph" w:customStyle="1" w:styleId="Default">
    <w:name w:val="Default"/>
    <w:rsid w:val="00AA22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Formal1">
    <w:name w:val="Formal1"/>
    <w:rsid w:val="00FC15B9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955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semiHidden/>
    <w:rsid w:val="00A87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874A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8605D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605D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2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6E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0441DD"/>
    <w:rPr>
      <w:rFonts w:ascii="Times New Roman" w:eastAsia="Times New Roman" w:hAnsi="Times New Roman" w:cs="Times New Roman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27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D0346-6813-41C7-8E9E-5EA625F1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1066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sebastian gabriel arruiz</cp:lastModifiedBy>
  <cp:revision>14</cp:revision>
  <cp:lastPrinted>2022-08-02T15:22:00Z</cp:lastPrinted>
  <dcterms:created xsi:type="dcterms:W3CDTF">2022-08-11T15:48:00Z</dcterms:created>
  <dcterms:modified xsi:type="dcterms:W3CDTF">2022-08-16T12:46:00Z</dcterms:modified>
</cp:coreProperties>
</file>