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3FE9EEAB" w:rsidR="00BA40FF" w:rsidRPr="003A0DDC" w:rsidRDefault="00BA40FF" w:rsidP="00BA40FF">
      <w:pPr>
        <w:tabs>
          <w:tab w:val="left" w:pos="426"/>
        </w:tabs>
        <w:spacing w:after="0" w:line="240" w:lineRule="auto"/>
        <w:jc w:val="both"/>
        <w:rPr>
          <w:rFonts w:ascii="Times New Roman" w:hAnsi="Times New Roman" w:cs="Times New Roman"/>
          <w:b/>
          <w:sz w:val="24"/>
          <w:szCs w:val="24"/>
          <w:lang w:val="es-MX"/>
        </w:rPr>
      </w:pPr>
      <w:r w:rsidRPr="003A0DDC">
        <w:rPr>
          <w:rFonts w:ascii="Times New Roman" w:hAnsi="Times New Roman" w:cs="Times New Roman"/>
          <w:b/>
          <w:sz w:val="24"/>
          <w:szCs w:val="24"/>
          <w:lang w:val="es-MX"/>
        </w:rPr>
        <w:t>Información complementaria para orden del día n°5</w:t>
      </w:r>
      <w:r w:rsidR="00FF5090" w:rsidRPr="003A0DDC">
        <w:rPr>
          <w:rFonts w:ascii="Times New Roman" w:hAnsi="Times New Roman" w:cs="Times New Roman"/>
          <w:b/>
          <w:sz w:val="24"/>
          <w:szCs w:val="24"/>
          <w:lang w:val="es-MX"/>
        </w:rPr>
        <w:t>5</w:t>
      </w:r>
      <w:r w:rsidR="00A36083">
        <w:rPr>
          <w:rFonts w:ascii="Times New Roman" w:hAnsi="Times New Roman" w:cs="Times New Roman"/>
          <w:b/>
          <w:sz w:val="24"/>
          <w:szCs w:val="24"/>
          <w:lang w:val="es-MX"/>
        </w:rPr>
        <w:t>4</w:t>
      </w:r>
      <w:r w:rsidRPr="003A0DDC">
        <w:rPr>
          <w:rFonts w:ascii="Times New Roman" w:hAnsi="Times New Roman" w:cs="Times New Roman"/>
          <w:b/>
          <w:sz w:val="24"/>
          <w:szCs w:val="24"/>
          <w:lang w:val="es-MX"/>
        </w:rPr>
        <w:t xml:space="preserve">, de la sesión plenaria del Consejo Departamental del </w:t>
      </w:r>
      <w:r w:rsidR="00A36083">
        <w:rPr>
          <w:rFonts w:ascii="Times New Roman" w:hAnsi="Times New Roman" w:cs="Times New Roman"/>
          <w:b/>
          <w:sz w:val="24"/>
          <w:szCs w:val="24"/>
          <w:lang w:val="es-MX"/>
        </w:rPr>
        <w:t>15</w:t>
      </w:r>
      <w:r w:rsidR="00282194">
        <w:rPr>
          <w:rFonts w:ascii="Times New Roman" w:hAnsi="Times New Roman" w:cs="Times New Roman"/>
          <w:b/>
          <w:sz w:val="24"/>
          <w:szCs w:val="24"/>
          <w:lang w:val="es-MX"/>
        </w:rPr>
        <w:t xml:space="preserve"> </w:t>
      </w:r>
      <w:r w:rsidRPr="003A0DDC">
        <w:rPr>
          <w:rFonts w:ascii="Times New Roman" w:hAnsi="Times New Roman" w:cs="Times New Roman"/>
          <w:b/>
          <w:sz w:val="24"/>
          <w:szCs w:val="24"/>
          <w:lang w:val="es-MX"/>
        </w:rPr>
        <w:t xml:space="preserve">de </w:t>
      </w:r>
      <w:r w:rsidR="00A36083">
        <w:rPr>
          <w:rFonts w:ascii="Times New Roman" w:hAnsi="Times New Roman" w:cs="Times New Roman"/>
          <w:b/>
          <w:sz w:val="24"/>
          <w:szCs w:val="24"/>
          <w:lang w:val="es-MX"/>
        </w:rPr>
        <w:t>agosto</w:t>
      </w:r>
      <w:r w:rsidR="00784A25" w:rsidRPr="003A0DDC">
        <w:rPr>
          <w:rFonts w:ascii="Times New Roman" w:hAnsi="Times New Roman" w:cs="Times New Roman"/>
          <w:b/>
          <w:sz w:val="24"/>
          <w:szCs w:val="24"/>
          <w:lang w:val="es-MX"/>
        </w:rPr>
        <w:t xml:space="preserve"> de 2023</w:t>
      </w:r>
      <w:r w:rsidRPr="003A0DDC">
        <w:rPr>
          <w:rFonts w:ascii="Times New Roman" w:hAnsi="Times New Roman" w:cs="Times New Roman"/>
          <w:b/>
          <w:sz w:val="24"/>
          <w:szCs w:val="24"/>
          <w:lang w:val="es-MX"/>
        </w:rPr>
        <w:t>, a las 14:00hs:</w:t>
      </w:r>
    </w:p>
    <w:p w14:paraId="2311B647" w14:textId="77777777" w:rsidR="00BA40FF" w:rsidRPr="00BD1FDA"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192B927F" w:rsidR="00BA40FF" w:rsidRPr="00BD1FDA" w:rsidRDefault="00BA3EF5" w:rsidP="00BA40FF">
      <w:pPr>
        <w:pStyle w:val="Sangradetextonormal"/>
        <w:numPr>
          <w:ilvl w:val="0"/>
          <w:numId w:val="1"/>
        </w:numPr>
        <w:tabs>
          <w:tab w:val="clear" w:pos="720"/>
          <w:tab w:val="num" w:pos="360"/>
          <w:tab w:val="num" w:pos="1276"/>
        </w:tabs>
        <w:ind w:left="360"/>
        <w:rPr>
          <w:b/>
          <w:szCs w:val="24"/>
        </w:rPr>
      </w:pPr>
      <w:r w:rsidRPr="00BD1FDA">
        <w:rPr>
          <w:b/>
          <w:szCs w:val="24"/>
          <w:lang w:val="es-AR"/>
        </w:rPr>
        <w:t>Tratamiento del acta Nº 5</w:t>
      </w:r>
      <w:r w:rsidR="00A36083">
        <w:rPr>
          <w:b/>
          <w:szCs w:val="24"/>
          <w:lang w:val="es-AR"/>
        </w:rPr>
        <w:t>53</w:t>
      </w:r>
    </w:p>
    <w:p w14:paraId="5439B644" w14:textId="77777777" w:rsidR="00BA40FF" w:rsidRPr="00BD1FDA" w:rsidRDefault="00BA40FF" w:rsidP="00BA40FF">
      <w:pPr>
        <w:pStyle w:val="Sangradetextonormal"/>
        <w:tabs>
          <w:tab w:val="num" w:pos="1276"/>
        </w:tabs>
        <w:rPr>
          <w:b/>
          <w:szCs w:val="24"/>
        </w:rPr>
      </w:pPr>
    </w:p>
    <w:p w14:paraId="45123189" w14:textId="6065336A" w:rsidR="00BA40FF" w:rsidRPr="00BD1FDA" w:rsidRDefault="00BA40FF" w:rsidP="00BA40FF">
      <w:pPr>
        <w:pStyle w:val="Sangradetextonormal"/>
        <w:numPr>
          <w:ilvl w:val="0"/>
          <w:numId w:val="1"/>
        </w:numPr>
        <w:tabs>
          <w:tab w:val="clear" w:pos="720"/>
          <w:tab w:val="num" w:pos="360"/>
          <w:tab w:val="num" w:pos="1276"/>
        </w:tabs>
        <w:ind w:left="360"/>
        <w:rPr>
          <w:b/>
          <w:szCs w:val="24"/>
        </w:rPr>
      </w:pPr>
      <w:r w:rsidRPr="00BD1FDA">
        <w:rPr>
          <w:b/>
          <w:szCs w:val="24"/>
        </w:rPr>
        <w:t>Informes de la Directora Decana</w:t>
      </w:r>
    </w:p>
    <w:p w14:paraId="2572594E" w14:textId="5227F927" w:rsidR="00DB6777" w:rsidRDefault="00DB6777" w:rsidP="00DB6777">
      <w:pPr>
        <w:pStyle w:val="Sangradetextonormal"/>
        <w:tabs>
          <w:tab w:val="num" w:pos="1276"/>
        </w:tabs>
        <w:ind w:left="0"/>
        <w:rPr>
          <w:b/>
          <w:szCs w:val="24"/>
        </w:rPr>
      </w:pPr>
    </w:p>
    <w:p w14:paraId="0480B220" w14:textId="77777777" w:rsidR="008C3013" w:rsidRPr="003A0DDC" w:rsidRDefault="008C3013" w:rsidP="008C3013">
      <w:pPr>
        <w:pStyle w:val="Sangradetextonormal"/>
        <w:tabs>
          <w:tab w:val="num" w:pos="1276"/>
        </w:tabs>
        <w:ind w:left="0"/>
        <w:rPr>
          <w:b/>
          <w:szCs w:val="24"/>
          <w:u w:val="single"/>
        </w:rPr>
      </w:pPr>
      <w:r w:rsidRPr="003A0DDC">
        <w:rPr>
          <w:b/>
          <w:szCs w:val="24"/>
          <w:u w:val="single"/>
        </w:rPr>
        <w:t>SOBRE TABLAS</w:t>
      </w:r>
    </w:p>
    <w:p w14:paraId="628E347E" w14:textId="77777777" w:rsidR="008C3013" w:rsidRPr="00BD1FDA" w:rsidRDefault="008C3013" w:rsidP="00DB6777">
      <w:pPr>
        <w:pStyle w:val="Sangradetextonormal"/>
        <w:tabs>
          <w:tab w:val="num" w:pos="1276"/>
        </w:tabs>
        <w:ind w:left="0"/>
        <w:rPr>
          <w:b/>
          <w:szCs w:val="24"/>
        </w:rPr>
      </w:pPr>
    </w:p>
    <w:p w14:paraId="63B74B17" w14:textId="2AF7B7E4" w:rsidR="00E03A0C" w:rsidRPr="00E03A0C" w:rsidRDefault="00E03A0C" w:rsidP="00BA40FF">
      <w:pPr>
        <w:pStyle w:val="Sangradetextonormal"/>
        <w:numPr>
          <w:ilvl w:val="0"/>
          <w:numId w:val="1"/>
        </w:numPr>
        <w:tabs>
          <w:tab w:val="clear" w:pos="720"/>
          <w:tab w:val="num" w:pos="360"/>
          <w:tab w:val="num" w:pos="1276"/>
        </w:tabs>
        <w:ind w:left="360"/>
        <w:rPr>
          <w:b/>
          <w:szCs w:val="24"/>
        </w:rPr>
      </w:pPr>
      <w:r w:rsidRPr="00E03A0C">
        <w:rPr>
          <w:b/>
          <w:bCs/>
          <w:szCs w:val="24"/>
          <w:lang w:val="es-AR"/>
        </w:rPr>
        <w:t xml:space="preserve">Contrato Virginia Troncoso, Ayudante de Docencia A, </w:t>
      </w:r>
      <w:r w:rsidR="002112CF">
        <w:rPr>
          <w:b/>
          <w:bCs/>
          <w:szCs w:val="24"/>
          <w:lang w:val="es-AR"/>
        </w:rPr>
        <w:t xml:space="preserve">Historia Constitucional para estudiantes del Programa de Educación en </w:t>
      </w:r>
      <w:r w:rsidRPr="00E03A0C">
        <w:rPr>
          <w:b/>
          <w:bCs/>
          <w:szCs w:val="24"/>
          <w:lang w:val="es-AR"/>
        </w:rPr>
        <w:t>Contexto</w:t>
      </w:r>
      <w:r w:rsidR="002112CF">
        <w:rPr>
          <w:b/>
          <w:bCs/>
          <w:szCs w:val="24"/>
          <w:lang w:val="es-AR"/>
        </w:rPr>
        <w:t>s</w:t>
      </w:r>
      <w:r w:rsidRPr="00E03A0C">
        <w:rPr>
          <w:b/>
          <w:bCs/>
          <w:szCs w:val="24"/>
          <w:lang w:val="es-AR"/>
        </w:rPr>
        <w:t xml:space="preserve"> de Encierro </w:t>
      </w:r>
      <w:r w:rsidR="002112CF">
        <w:rPr>
          <w:b/>
          <w:bCs/>
          <w:szCs w:val="24"/>
          <w:lang w:val="es-AR"/>
        </w:rPr>
        <w:t xml:space="preserve">UNS </w:t>
      </w:r>
      <w:r w:rsidRPr="00E03A0C">
        <w:rPr>
          <w:b/>
          <w:bCs/>
          <w:szCs w:val="24"/>
          <w:lang w:val="es-AR"/>
        </w:rPr>
        <w:t>(</w:t>
      </w:r>
      <w:proofErr w:type="spellStart"/>
      <w:r w:rsidRPr="00E03A0C">
        <w:rPr>
          <w:b/>
          <w:bCs/>
          <w:szCs w:val="24"/>
          <w:lang w:val="es-AR"/>
        </w:rPr>
        <w:t>expte</w:t>
      </w:r>
      <w:proofErr w:type="spellEnd"/>
      <w:r w:rsidRPr="00E03A0C">
        <w:rPr>
          <w:b/>
          <w:bCs/>
          <w:szCs w:val="24"/>
          <w:lang w:val="es-AR"/>
        </w:rPr>
        <w:t>. interno 8921/23)</w:t>
      </w:r>
    </w:p>
    <w:p w14:paraId="5C1B1655" w14:textId="16348F2D" w:rsidR="00E03A0C" w:rsidRDefault="00E03A0C" w:rsidP="00E03A0C">
      <w:pPr>
        <w:pStyle w:val="Sangradetextonormal"/>
        <w:tabs>
          <w:tab w:val="num" w:pos="1276"/>
        </w:tabs>
        <w:ind w:left="0"/>
        <w:rPr>
          <w:szCs w:val="24"/>
        </w:rPr>
      </w:pPr>
    </w:p>
    <w:p w14:paraId="7DF97952" w14:textId="13F82CCB" w:rsidR="002112CF" w:rsidRDefault="002112CF" w:rsidP="00E03A0C">
      <w:pPr>
        <w:pStyle w:val="Sangradetextonormal"/>
        <w:tabs>
          <w:tab w:val="num" w:pos="1276"/>
        </w:tabs>
        <w:ind w:left="0"/>
        <w:rPr>
          <w:szCs w:val="24"/>
        </w:rPr>
      </w:pPr>
      <w:r>
        <w:rPr>
          <w:szCs w:val="24"/>
        </w:rPr>
        <w:t>A solicitud del Departamento de Humanidades y de la Profesora responsable de la asignatura Historia Constitucional, para el dictado de la asignatura y seguimiento de tutores y estudiantes.</w:t>
      </w:r>
    </w:p>
    <w:p w14:paraId="78DBBC86" w14:textId="121E3490" w:rsidR="00E03A0C" w:rsidRDefault="00E03A0C" w:rsidP="00E03A0C">
      <w:pPr>
        <w:pStyle w:val="Sangradetextonormal"/>
        <w:tabs>
          <w:tab w:val="num" w:pos="1276"/>
        </w:tabs>
        <w:ind w:left="0"/>
        <w:rPr>
          <w:szCs w:val="24"/>
        </w:rPr>
      </w:pPr>
      <w:r>
        <w:rPr>
          <w:szCs w:val="24"/>
        </w:rPr>
        <w:t xml:space="preserve">Contrato </w:t>
      </w:r>
      <w:r w:rsidR="002112CF">
        <w:rPr>
          <w:szCs w:val="24"/>
        </w:rPr>
        <w:t xml:space="preserve">de </w:t>
      </w:r>
      <w:r>
        <w:rPr>
          <w:szCs w:val="24"/>
        </w:rPr>
        <w:t>Ayudante de Docencia A, 4 meses</w:t>
      </w:r>
    </w:p>
    <w:p w14:paraId="37D10A5D" w14:textId="543808FD" w:rsidR="00E03A0C" w:rsidRDefault="00E03A0C" w:rsidP="00E03A0C">
      <w:pPr>
        <w:pStyle w:val="Sangradetextonormal"/>
        <w:tabs>
          <w:tab w:val="num" w:pos="1276"/>
        </w:tabs>
        <w:ind w:left="0"/>
        <w:rPr>
          <w:szCs w:val="24"/>
        </w:rPr>
      </w:pPr>
      <w:r>
        <w:rPr>
          <w:szCs w:val="24"/>
        </w:rPr>
        <w:t xml:space="preserve">Cargo </w:t>
      </w:r>
      <w:r w:rsidR="002112CF">
        <w:rPr>
          <w:szCs w:val="24"/>
        </w:rPr>
        <w:t xml:space="preserve">asignado por CSU al Programa de Educación en </w:t>
      </w:r>
      <w:r>
        <w:rPr>
          <w:szCs w:val="24"/>
        </w:rPr>
        <w:t>Contexto de Encierro</w:t>
      </w:r>
    </w:p>
    <w:p w14:paraId="6811DF42" w14:textId="77777777" w:rsidR="00E03A0C" w:rsidRPr="00E03A0C" w:rsidRDefault="00E03A0C" w:rsidP="00E03A0C">
      <w:pPr>
        <w:pStyle w:val="Sangradetextonormal"/>
        <w:tabs>
          <w:tab w:val="num" w:pos="1276"/>
        </w:tabs>
        <w:ind w:left="0"/>
        <w:rPr>
          <w:szCs w:val="24"/>
        </w:rPr>
      </w:pPr>
    </w:p>
    <w:p w14:paraId="15385858" w14:textId="299DBD1B" w:rsidR="00DB6777" w:rsidRPr="00BD1FDA" w:rsidRDefault="00E03A0C" w:rsidP="00BA40FF">
      <w:pPr>
        <w:pStyle w:val="Sangradetextonormal"/>
        <w:numPr>
          <w:ilvl w:val="0"/>
          <w:numId w:val="1"/>
        </w:numPr>
        <w:tabs>
          <w:tab w:val="clear" w:pos="720"/>
          <w:tab w:val="num" w:pos="360"/>
          <w:tab w:val="num" w:pos="1276"/>
        </w:tabs>
        <w:ind w:left="360"/>
        <w:rPr>
          <w:b/>
          <w:szCs w:val="24"/>
        </w:rPr>
      </w:pPr>
      <w:r w:rsidRPr="00E03A0C">
        <w:rPr>
          <w:b/>
          <w:szCs w:val="24"/>
          <w:lang w:val="es-AR"/>
        </w:rPr>
        <w:t>Aprobación Curso de Posgrado Sesgos y Ruido en la Litigación Penal (</w:t>
      </w:r>
      <w:proofErr w:type="spellStart"/>
      <w:r w:rsidRPr="00E03A0C">
        <w:rPr>
          <w:b/>
          <w:szCs w:val="24"/>
          <w:lang w:val="es-AR"/>
        </w:rPr>
        <w:t>expte</w:t>
      </w:r>
      <w:proofErr w:type="spellEnd"/>
      <w:r w:rsidRPr="00E03A0C">
        <w:rPr>
          <w:b/>
          <w:szCs w:val="24"/>
          <w:lang w:val="es-AR"/>
        </w:rPr>
        <w:t>. interno 8906/23)</w:t>
      </w:r>
    </w:p>
    <w:p w14:paraId="66031EA6" w14:textId="6FDDF87C" w:rsidR="00BA40FF" w:rsidRPr="00BD1FDA" w:rsidRDefault="00BA40FF" w:rsidP="00BA40FF">
      <w:pPr>
        <w:pStyle w:val="Sangradetextonormal"/>
        <w:tabs>
          <w:tab w:val="num" w:pos="1276"/>
        </w:tabs>
        <w:ind w:left="0"/>
        <w:rPr>
          <w:szCs w:val="24"/>
        </w:rPr>
      </w:pPr>
    </w:p>
    <w:p w14:paraId="7DAA65C1" w14:textId="39F328BC" w:rsidR="002172AF" w:rsidRPr="00BD1FDA" w:rsidRDefault="00E03A0C" w:rsidP="002172AF">
      <w:pPr>
        <w:pStyle w:val="Sangradetextonormal"/>
        <w:ind w:left="0"/>
      </w:pPr>
      <w:r w:rsidRPr="00E03A0C">
        <w:t>Sesgos y Ruido en la Litigación Penal</w:t>
      </w:r>
    </w:p>
    <w:p w14:paraId="0D0E899D" w14:textId="00451959" w:rsidR="002172AF" w:rsidRPr="00BD1FDA" w:rsidRDefault="002172AF" w:rsidP="002172AF">
      <w:pPr>
        <w:pStyle w:val="Sangradetextonormal"/>
        <w:ind w:left="0"/>
      </w:pPr>
      <w:r w:rsidRPr="00BD1FDA">
        <w:t>Maestría en Derecho</w:t>
      </w:r>
    </w:p>
    <w:p w14:paraId="01C2001D" w14:textId="00C78BDD" w:rsidR="002172AF" w:rsidRPr="00BD1FDA" w:rsidRDefault="00E03A0C" w:rsidP="002172AF">
      <w:pPr>
        <w:pStyle w:val="Sangradetextonormal"/>
        <w:ind w:left="0"/>
      </w:pPr>
      <w:r>
        <w:rPr>
          <w:bCs/>
          <w:szCs w:val="24"/>
          <w:lang w:val="es-AR"/>
        </w:rPr>
        <w:t>A</w:t>
      </w:r>
      <w:r w:rsidRPr="00926CCF">
        <w:rPr>
          <w:bCs/>
          <w:szCs w:val="24"/>
          <w:lang w:val="es-AR"/>
        </w:rPr>
        <w:t xml:space="preserve"> cargo </w:t>
      </w:r>
      <w:r>
        <w:rPr>
          <w:bCs/>
          <w:szCs w:val="24"/>
          <w:lang w:val="es-AR"/>
        </w:rPr>
        <w:t>de la Prof. Pamela TOLOSA y del Prof. Hugo ACCIARRI</w:t>
      </w:r>
    </w:p>
    <w:p w14:paraId="31929785" w14:textId="77777777" w:rsidR="002172AF" w:rsidRPr="00BD1FDA" w:rsidRDefault="002172AF" w:rsidP="00BA40FF">
      <w:pPr>
        <w:pStyle w:val="Sangradetextonormal"/>
        <w:tabs>
          <w:tab w:val="num" w:pos="1276"/>
        </w:tabs>
        <w:ind w:left="0"/>
        <w:rPr>
          <w:szCs w:val="24"/>
        </w:rPr>
      </w:pPr>
    </w:p>
    <w:p w14:paraId="22F4C802" w14:textId="5CAD6A2B" w:rsidR="002172AF" w:rsidRPr="00BD1FDA" w:rsidRDefault="00B3538E" w:rsidP="002172AF">
      <w:pPr>
        <w:pStyle w:val="Sangradetextonormal"/>
        <w:numPr>
          <w:ilvl w:val="0"/>
          <w:numId w:val="1"/>
        </w:numPr>
        <w:tabs>
          <w:tab w:val="clear" w:pos="720"/>
          <w:tab w:val="num" w:pos="360"/>
          <w:tab w:val="num" w:pos="1276"/>
        </w:tabs>
        <w:ind w:left="360"/>
        <w:rPr>
          <w:b/>
          <w:szCs w:val="24"/>
          <w:lang w:val="es-AR"/>
        </w:rPr>
      </w:pPr>
      <w:r w:rsidRPr="00B3538E">
        <w:rPr>
          <w:b/>
          <w:bCs/>
          <w:szCs w:val="24"/>
          <w:lang w:val="es-AR"/>
        </w:rPr>
        <w:t>Solicitud de Eximición Prácticas Profesionales Especialización en Derecho Penal (</w:t>
      </w:r>
      <w:proofErr w:type="spellStart"/>
      <w:r w:rsidRPr="00B3538E">
        <w:rPr>
          <w:b/>
          <w:bCs/>
          <w:szCs w:val="24"/>
          <w:lang w:val="es-AR"/>
        </w:rPr>
        <w:t>expte</w:t>
      </w:r>
      <w:proofErr w:type="spellEnd"/>
      <w:r w:rsidRPr="00B3538E">
        <w:rPr>
          <w:b/>
          <w:bCs/>
          <w:szCs w:val="24"/>
          <w:lang w:val="es-AR"/>
        </w:rPr>
        <w:t>. interno 8922/23)</w:t>
      </w:r>
    </w:p>
    <w:p w14:paraId="3EEBA176" w14:textId="477C124E" w:rsidR="002172AF" w:rsidRPr="00BD1FDA" w:rsidRDefault="002172AF" w:rsidP="00BA40FF">
      <w:pPr>
        <w:pStyle w:val="Sangradetextonormal"/>
        <w:tabs>
          <w:tab w:val="num" w:pos="1276"/>
        </w:tabs>
        <w:ind w:left="0"/>
        <w:rPr>
          <w:szCs w:val="24"/>
        </w:rPr>
      </w:pPr>
    </w:p>
    <w:p w14:paraId="7FB8AE1C" w14:textId="77777777" w:rsidR="00B3538E" w:rsidRPr="00B3538E" w:rsidRDefault="00B3538E" w:rsidP="00B3538E">
      <w:pPr>
        <w:pStyle w:val="Sangradetextonormal"/>
        <w:tabs>
          <w:tab w:val="num" w:pos="1276"/>
        </w:tabs>
        <w:ind w:left="0"/>
        <w:rPr>
          <w:bCs/>
          <w:szCs w:val="24"/>
          <w:lang w:val="es-AR"/>
        </w:rPr>
      </w:pPr>
      <w:r w:rsidRPr="00B3538E">
        <w:rPr>
          <w:bCs/>
          <w:szCs w:val="24"/>
          <w:lang w:val="es-AR"/>
        </w:rPr>
        <w:t>RUIZ MARTINEZ, Facundo Nicolas – DNI 37552267 – EXPTE. 3690/2021</w:t>
      </w:r>
    </w:p>
    <w:p w14:paraId="23A02EA6" w14:textId="77777777" w:rsidR="008879DC" w:rsidRPr="003A0DDC" w:rsidRDefault="008879DC" w:rsidP="00BA40FF">
      <w:pPr>
        <w:pStyle w:val="Sangradetextonormal"/>
        <w:tabs>
          <w:tab w:val="num" w:pos="1276"/>
        </w:tabs>
        <w:ind w:left="0"/>
        <w:rPr>
          <w:b/>
          <w:szCs w:val="24"/>
        </w:rPr>
      </w:pPr>
    </w:p>
    <w:p w14:paraId="2AB29115" w14:textId="0207F998" w:rsidR="008A61F1" w:rsidRPr="008A61F1" w:rsidRDefault="008A61F1" w:rsidP="008A61F1">
      <w:pPr>
        <w:pStyle w:val="Sangradetextonormal"/>
        <w:numPr>
          <w:ilvl w:val="0"/>
          <w:numId w:val="1"/>
        </w:numPr>
        <w:tabs>
          <w:tab w:val="clear" w:pos="720"/>
          <w:tab w:val="num" w:pos="360"/>
          <w:tab w:val="num" w:pos="1276"/>
        </w:tabs>
        <w:ind w:left="0" w:firstLine="0"/>
        <w:rPr>
          <w:b/>
          <w:bCs/>
          <w:szCs w:val="24"/>
          <w:lang w:val="es-AR"/>
        </w:rPr>
      </w:pPr>
      <w:r>
        <w:rPr>
          <w:b/>
          <w:bCs/>
          <w:szCs w:val="24"/>
          <w:lang w:val="es-AR"/>
        </w:rPr>
        <w:t>Licencia sin goce de haberes Guillermo Marches</w:t>
      </w:r>
      <w:r w:rsidR="00872A5E">
        <w:rPr>
          <w:b/>
          <w:bCs/>
          <w:szCs w:val="24"/>
          <w:lang w:val="es-AR"/>
        </w:rPr>
        <w:t>i</w:t>
      </w:r>
      <w:r>
        <w:rPr>
          <w:b/>
          <w:bCs/>
          <w:szCs w:val="24"/>
          <w:lang w:val="es-AR"/>
        </w:rPr>
        <w:t>, Asistente de docencia, Derecho y legislación turística</w:t>
      </w:r>
      <w:r w:rsidR="00872A5E">
        <w:rPr>
          <w:b/>
          <w:bCs/>
          <w:szCs w:val="24"/>
          <w:lang w:val="es-AR"/>
        </w:rPr>
        <w:t xml:space="preserve"> (</w:t>
      </w:r>
      <w:proofErr w:type="spellStart"/>
      <w:r w:rsidR="00872A5E">
        <w:rPr>
          <w:b/>
          <w:bCs/>
          <w:szCs w:val="24"/>
          <w:lang w:val="es-AR"/>
        </w:rPr>
        <w:t>expte</w:t>
      </w:r>
      <w:proofErr w:type="spellEnd"/>
      <w:r w:rsidR="00872A5E">
        <w:rPr>
          <w:b/>
          <w:bCs/>
          <w:szCs w:val="24"/>
          <w:lang w:val="es-AR"/>
        </w:rPr>
        <w:t>. interno 8967/23)</w:t>
      </w:r>
    </w:p>
    <w:p w14:paraId="5768A787" w14:textId="77777777" w:rsidR="008A61F1" w:rsidRDefault="008A61F1" w:rsidP="008A61F1">
      <w:pPr>
        <w:pStyle w:val="Sangradetextonormal"/>
        <w:tabs>
          <w:tab w:val="num" w:pos="1276"/>
        </w:tabs>
        <w:ind w:left="0"/>
        <w:rPr>
          <w:b/>
          <w:bCs/>
          <w:szCs w:val="24"/>
          <w:lang w:val="es-AR"/>
        </w:rPr>
      </w:pPr>
    </w:p>
    <w:p w14:paraId="2F1E97FE" w14:textId="67D2CA0B" w:rsidR="008A61F1" w:rsidRPr="008A61F1" w:rsidRDefault="008A61F1" w:rsidP="008A61F1">
      <w:pPr>
        <w:pStyle w:val="Sangradetextonormal"/>
        <w:tabs>
          <w:tab w:val="num" w:pos="1276"/>
        </w:tabs>
        <w:ind w:left="0"/>
        <w:rPr>
          <w:szCs w:val="24"/>
          <w:lang w:val="es-AR"/>
        </w:rPr>
      </w:pPr>
      <w:r w:rsidRPr="008A61F1">
        <w:rPr>
          <w:szCs w:val="24"/>
          <w:lang w:val="es-AR"/>
        </w:rPr>
        <w:t>Desde el 1 de septiembre de 2023 hasta el 30 de octubre de 2023, por razones personales.</w:t>
      </w:r>
    </w:p>
    <w:p w14:paraId="5D590A7F" w14:textId="77777777" w:rsidR="008A61F1" w:rsidRDefault="008A61F1" w:rsidP="008A61F1">
      <w:pPr>
        <w:pStyle w:val="Sangradetextonormal"/>
        <w:tabs>
          <w:tab w:val="num" w:pos="1276"/>
        </w:tabs>
        <w:ind w:left="0"/>
        <w:rPr>
          <w:b/>
          <w:bCs/>
          <w:szCs w:val="24"/>
          <w:lang w:val="es-AR"/>
        </w:rPr>
      </w:pPr>
    </w:p>
    <w:p w14:paraId="2613C6F8" w14:textId="514F62D7" w:rsidR="003D5052" w:rsidRDefault="00A93048" w:rsidP="00AA7BC4">
      <w:pPr>
        <w:pStyle w:val="Sangradetextonormal"/>
        <w:numPr>
          <w:ilvl w:val="0"/>
          <w:numId w:val="1"/>
        </w:numPr>
        <w:tabs>
          <w:tab w:val="clear" w:pos="720"/>
          <w:tab w:val="num" w:pos="360"/>
          <w:tab w:val="num" w:pos="1276"/>
        </w:tabs>
        <w:ind w:left="0" w:firstLine="0"/>
        <w:rPr>
          <w:b/>
          <w:bCs/>
          <w:szCs w:val="24"/>
          <w:lang w:val="es-AR"/>
        </w:rPr>
      </w:pPr>
      <w:r w:rsidRPr="00A93048">
        <w:rPr>
          <w:b/>
          <w:bCs/>
          <w:szCs w:val="24"/>
          <w:lang w:val="es-AR"/>
        </w:rPr>
        <w:t>Solicitud de Aval Académico</w:t>
      </w:r>
      <w:r w:rsidR="002112CF">
        <w:rPr>
          <w:b/>
          <w:bCs/>
          <w:szCs w:val="24"/>
          <w:lang w:val="es-AR"/>
        </w:rPr>
        <w:t>:</w:t>
      </w:r>
      <w:r w:rsidRPr="00A93048">
        <w:rPr>
          <w:b/>
          <w:bCs/>
          <w:szCs w:val="24"/>
          <w:lang w:val="es-AR"/>
        </w:rPr>
        <w:t xml:space="preserve"> </w:t>
      </w:r>
      <w:r w:rsidR="002112CF">
        <w:rPr>
          <w:b/>
          <w:bCs/>
          <w:szCs w:val="24"/>
          <w:lang w:val="es-AR"/>
        </w:rPr>
        <w:t xml:space="preserve">a) </w:t>
      </w:r>
      <w:r w:rsidRPr="00A93048">
        <w:rPr>
          <w:b/>
          <w:bCs/>
          <w:szCs w:val="24"/>
          <w:lang w:val="es-AR"/>
        </w:rPr>
        <w:t xml:space="preserve">Conversatorio sobre Ejecución Penal, Género y Derechos Humanos – Silvana </w:t>
      </w:r>
      <w:proofErr w:type="spellStart"/>
      <w:r w:rsidRPr="00A93048">
        <w:rPr>
          <w:b/>
          <w:bCs/>
          <w:szCs w:val="24"/>
          <w:lang w:val="es-AR"/>
        </w:rPr>
        <w:t>Corvalan</w:t>
      </w:r>
      <w:proofErr w:type="spellEnd"/>
      <w:r w:rsidRPr="00A93048">
        <w:rPr>
          <w:b/>
          <w:bCs/>
          <w:szCs w:val="24"/>
          <w:lang w:val="es-AR"/>
        </w:rPr>
        <w:t xml:space="preserve"> (</w:t>
      </w:r>
      <w:proofErr w:type="spellStart"/>
      <w:r w:rsidRPr="00A93048">
        <w:rPr>
          <w:b/>
          <w:bCs/>
          <w:szCs w:val="24"/>
          <w:lang w:val="es-AR"/>
        </w:rPr>
        <w:t>expte</w:t>
      </w:r>
      <w:proofErr w:type="spellEnd"/>
      <w:r w:rsidRPr="00A93048">
        <w:rPr>
          <w:b/>
          <w:bCs/>
          <w:szCs w:val="24"/>
          <w:lang w:val="es-AR"/>
        </w:rPr>
        <w:t>. interno 8920/23)</w:t>
      </w:r>
      <w:r w:rsidR="002112CF">
        <w:rPr>
          <w:b/>
          <w:bCs/>
          <w:szCs w:val="24"/>
          <w:lang w:val="es-AR"/>
        </w:rPr>
        <w:t xml:space="preserve"> b) Congreso mundial sobre apoyos y cuidados de personas adultas y mayores UBA</w:t>
      </w:r>
      <w:r w:rsidR="00F52716">
        <w:rPr>
          <w:b/>
          <w:bCs/>
          <w:szCs w:val="24"/>
          <w:lang w:val="es-AR"/>
        </w:rPr>
        <w:t xml:space="preserve"> </w:t>
      </w:r>
      <w:r w:rsidR="00F52716" w:rsidRPr="00A93048">
        <w:rPr>
          <w:b/>
          <w:bCs/>
          <w:szCs w:val="24"/>
          <w:lang w:val="es-AR"/>
        </w:rPr>
        <w:t>(</w:t>
      </w:r>
      <w:proofErr w:type="spellStart"/>
      <w:r w:rsidR="00F52716" w:rsidRPr="00A93048">
        <w:rPr>
          <w:b/>
          <w:bCs/>
          <w:szCs w:val="24"/>
          <w:lang w:val="es-AR"/>
        </w:rPr>
        <w:t>expte</w:t>
      </w:r>
      <w:proofErr w:type="spellEnd"/>
      <w:r w:rsidR="00F52716" w:rsidRPr="00A93048">
        <w:rPr>
          <w:b/>
          <w:bCs/>
          <w:szCs w:val="24"/>
          <w:lang w:val="es-AR"/>
        </w:rPr>
        <w:t>. interno 892</w:t>
      </w:r>
      <w:r w:rsidR="00F52716">
        <w:rPr>
          <w:b/>
          <w:bCs/>
          <w:szCs w:val="24"/>
          <w:lang w:val="es-AR"/>
        </w:rPr>
        <w:t>9</w:t>
      </w:r>
      <w:r w:rsidR="00F52716" w:rsidRPr="00A93048">
        <w:rPr>
          <w:b/>
          <w:bCs/>
          <w:szCs w:val="24"/>
          <w:lang w:val="es-AR"/>
        </w:rPr>
        <w:t>/23)</w:t>
      </w:r>
    </w:p>
    <w:p w14:paraId="5F3183A7" w14:textId="2FF76027" w:rsidR="00A90905" w:rsidRDefault="00A90905" w:rsidP="00A90905">
      <w:pPr>
        <w:pStyle w:val="Sangradetextonormal"/>
        <w:tabs>
          <w:tab w:val="num" w:pos="1276"/>
        </w:tabs>
        <w:ind w:left="0"/>
        <w:rPr>
          <w:bCs/>
          <w:szCs w:val="24"/>
          <w:lang w:val="es-AR"/>
        </w:rPr>
      </w:pPr>
    </w:p>
    <w:p w14:paraId="3273A263" w14:textId="5941C594" w:rsidR="002112CF" w:rsidRPr="002112CF" w:rsidRDefault="002112CF" w:rsidP="00A90905">
      <w:pPr>
        <w:pStyle w:val="Sangradetextonormal"/>
        <w:tabs>
          <w:tab w:val="num" w:pos="1276"/>
        </w:tabs>
        <w:ind w:left="0"/>
        <w:rPr>
          <w:b/>
          <w:i/>
          <w:iCs/>
          <w:szCs w:val="24"/>
          <w:lang w:val="es-AR"/>
        </w:rPr>
      </w:pPr>
      <w:r w:rsidRPr="002112CF">
        <w:rPr>
          <w:b/>
          <w:i/>
          <w:iCs/>
          <w:szCs w:val="24"/>
          <w:lang w:val="es-AR"/>
        </w:rPr>
        <w:t>a) Conversatorio sobre Ejecución Penal, Género y Derechos Humanos</w:t>
      </w:r>
    </w:p>
    <w:p w14:paraId="4030953B" w14:textId="50C13F19" w:rsidR="009673A4" w:rsidRDefault="009673A4" w:rsidP="00A90905">
      <w:pPr>
        <w:pStyle w:val="Sangradetextonormal"/>
        <w:tabs>
          <w:tab w:val="num" w:pos="1276"/>
        </w:tabs>
        <w:ind w:left="0"/>
        <w:rPr>
          <w:bCs/>
          <w:szCs w:val="24"/>
          <w:lang w:val="es-AR"/>
        </w:rPr>
      </w:pPr>
      <w:r>
        <w:rPr>
          <w:bCs/>
          <w:szCs w:val="24"/>
          <w:lang w:val="es-AR"/>
        </w:rPr>
        <w:t>8 de septiembre</w:t>
      </w:r>
      <w:r w:rsidR="002112CF">
        <w:rPr>
          <w:bCs/>
          <w:szCs w:val="24"/>
          <w:lang w:val="es-AR"/>
        </w:rPr>
        <w:t xml:space="preserve"> de 2023</w:t>
      </w:r>
    </w:p>
    <w:p w14:paraId="5E15D5D5" w14:textId="4F5A36AA" w:rsidR="009673A4" w:rsidRDefault="009673A4" w:rsidP="00A90905">
      <w:pPr>
        <w:pStyle w:val="Sangradetextonormal"/>
        <w:tabs>
          <w:tab w:val="num" w:pos="1276"/>
        </w:tabs>
        <w:ind w:left="0"/>
        <w:rPr>
          <w:bCs/>
          <w:szCs w:val="24"/>
          <w:lang w:val="es-AR"/>
        </w:rPr>
      </w:pPr>
      <w:r>
        <w:rPr>
          <w:bCs/>
          <w:szCs w:val="24"/>
          <w:lang w:val="es-AR"/>
        </w:rPr>
        <w:t xml:space="preserve">Disertantes: Julieta Lazarte, Silvana Corvalán y Pablo Molina; Roberto Conti, Julia </w:t>
      </w:r>
      <w:proofErr w:type="spellStart"/>
      <w:r>
        <w:rPr>
          <w:bCs/>
          <w:szCs w:val="24"/>
          <w:lang w:val="es-AR"/>
        </w:rPr>
        <w:t>Lescano</w:t>
      </w:r>
      <w:proofErr w:type="spellEnd"/>
      <w:r>
        <w:rPr>
          <w:bCs/>
          <w:szCs w:val="24"/>
          <w:lang w:val="es-AR"/>
        </w:rPr>
        <w:t xml:space="preserve"> y Jessica </w:t>
      </w:r>
      <w:proofErr w:type="spellStart"/>
      <w:r>
        <w:rPr>
          <w:bCs/>
          <w:szCs w:val="24"/>
          <w:lang w:val="es-AR"/>
        </w:rPr>
        <w:t>Visotsky</w:t>
      </w:r>
      <w:proofErr w:type="spellEnd"/>
    </w:p>
    <w:p w14:paraId="52EFFC3C" w14:textId="50331EA8" w:rsidR="009673A4" w:rsidRDefault="009673A4" w:rsidP="00A90905">
      <w:pPr>
        <w:pStyle w:val="Sangradetextonormal"/>
        <w:tabs>
          <w:tab w:val="num" w:pos="1276"/>
        </w:tabs>
        <w:ind w:left="0"/>
        <w:rPr>
          <w:bCs/>
          <w:szCs w:val="24"/>
          <w:lang w:val="es-AR"/>
        </w:rPr>
      </w:pPr>
      <w:r>
        <w:rPr>
          <w:bCs/>
          <w:szCs w:val="24"/>
          <w:lang w:val="es-AR"/>
        </w:rPr>
        <w:t>Destinado a estudiantes de grado y de posgrado, graduados/as</w:t>
      </w:r>
      <w:r w:rsidR="005C63CC">
        <w:rPr>
          <w:bCs/>
          <w:szCs w:val="24"/>
          <w:lang w:val="es-AR"/>
        </w:rPr>
        <w:t>, docentes e integrantes del Poder Judicial o del Ministerio Público</w:t>
      </w:r>
    </w:p>
    <w:p w14:paraId="61CBDD2E" w14:textId="7818CD67" w:rsidR="002112CF" w:rsidRDefault="002112CF" w:rsidP="00A90905">
      <w:pPr>
        <w:pStyle w:val="Sangradetextonormal"/>
        <w:tabs>
          <w:tab w:val="num" w:pos="1276"/>
        </w:tabs>
        <w:ind w:left="0"/>
        <w:rPr>
          <w:bCs/>
          <w:szCs w:val="24"/>
          <w:lang w:val="es-AR"/>
        </w:rPr>
      </w:pPr>
      <w:r>
        <w:rPr>
          <w:bCs/>
          <w:szCs w:val="24"/>
          <w:lang w:val="es-AR"/>
        </w:rPr>
        <w:t>Se adjunta nota</w:t>
      </w:r>
      <w:r w:rsidR="000C3CFA">
        <w:rPr>
          <w:bCs/>
          <w:szCs w:val="24"/>
          <w:lang w:val="es-AR"/>
        </w:rPr>
        <w:t>.</w:t>
      </w:r>
    </w:p>
    <w:p w14:paraId="5BD9D1C1" w14:textId="77777777" w:rsidR="002112CF" w:rsidRDefault="002112CF" w:rsidP="00A90905">
      <w:pPr>
        <w:pStyle w:val="Sangradetextonormal"/>
        <w:tabs>
          <w:tab w:val="num" w:pos="1276"/>
        </w:tabs>
        <w:ind w:left="0"/>
        <w:rPr>
          <w:bCs/>
          <w:szCs w:val="24"/>
          <w:lang w:val="es-AR"/>
        </w:rPr>
      </w:pPr>
    </w:p>
    <w:p w14:paraId="0D2C9B6E" w14:textId="23452011" w:rsidR="002112CF" w:rsidRPr="002112CF" w:rsidRDefault="002112CF" w:rsidP="00A90905">
      <w:pPr>
        <w:pStyle w:val="Sangradetextonormal"/>
        <w:tabs>
          <w:tab w:val="num" w:pos="1276"/>
        </w:tabs>
        <w:ind w:left="0"/>
        <w:rPr>
          <w:b/>
          <w:i/>
          <w:iCs/>
          <w:szCs w:val="24"/>
          <w:lang w:val="es-AR"/>
        </w:rPr>
      </w:pPr>
      <w:r w:rsidRPr="002112CF">
        <w:rPr>
          <w:b/>
          <w:i/>
          <w:iCs/>
          <w:szCs w:val="24"/>
          <w:lang w:val="es-AR"/>
        </w:rPr>
        <w:t>b) Congreso mundial sobre apoyos y cuidados de personas adultas y mayores UBA</w:t>
      </w:r>
    </w:p>
    <w:p w14:paraId="579CA874" w14:textId="36F85B7D" w:rsidR="009673A4" w:rsidRDefault="002112CF" w:rsidP="00A90905">
      <w:pPr>
        <w:pStyle w:val="Sangradetextonormal"/>
        <w:tabs>
          <w:tab w:val="num" w:pos="1276"/>
        </w:tabs>
        <w:ind w:left="0"/>
        <w:rPr>
          <w:bCs/>
          <w:szCs w:val="24"/>
          <w:lang w:val="es-AR"/>
        </w:rPr>
      </w:pPr>
      <w:r>
        <w:rPr>
          <w:bCs/>
          <w:szCs w:val="24"/>
          <w:lang w:val="es-AR"/>
        </w:rPr>
        <w:lastRenderedPageBreak/>
        <w:t>27 a 30 de agosto de 2024</w:t>
      </w:r>
    </w:p>
    <w:p w14:paraId="7C3B5070" w14:textId="0A43C4F4" w:rsidR="002112CF" w:rsidRDefault="002112CF" w:rsidP="00A90905">
      <w:pPr>
        <w:pStyle w:val="Sangradetextonormal"/>
        <w:tabs>
          <w:tab w:val="num" w:pos="1276"/>
        </w:tabs>
        <w:ind w:left="0"/>
        <w:rPr>
          <w:bCs/>
          <w:szCs w:val="24"/>
          <w:lang w:val="es-AR"/>
        </w:rPr>
      </w:pPr>
      <w:r>
        <w:rPr>
          <w:bCs/>
          <w:szCs w:val="24"/>
          <w:lang w:val="es-AR"/>
        </w:rPr>
        <w:t xml:space="preserve">La presidenta del Congreso, Dra. María Isolina </w:t>
      </w:r>
      <w:proofErr w:type="spellStart"/>
      <w:r>
        <w:rPr>
          <w:bCs/>
          <w:szCs w:val="24"/>
          <w:lang w:val="es-AR"/>
        </w:rPr>
        <w:t>Dabove</w:t>
      </w:r>
      <w:proofErr w:type="spellEnd"/>
      <w:r>
        <w:rPr>
          <w:bCs/>
          <w:szCs w:val="24"/>
          <w:lang w:val="es-AR"/>
        </w:rPr>
        <w:t xml:space="preserve"> (CONICET – UNR y UBA) solicita el auspicio institucional.</w:t>
      </w:r>
    </w:p>
    <w:p w14:paraId="6F568A70" w14:textId="7F019D18" w:rsidR="000C3CFA" w:rsidRDefault="000C3CFA" w:rsidP="00A90905">
      <w:pPr>
        <w:pStyle w:val="Sangradetextonormal"/>
        <w:tabs>
          <w:tab w:val="num" w:pos="1276"/>
        </w:tabs>
        <w:ind w:left="0"/>
        <w:rPr>
          <w:bCs/>
          <w:szCs w:val="24"/>
          <w:lang w:val="es-AR"/>
        </w:rPr>
      </w:pPr>
      <w:r>
        <w:rPr>
          <w:bCs/>
          <w:szCs w:val="24"/>
          <w:lang w:val="es-AR"/>
        </w:rPr>
        <w:t>Se adjunta nota.</w:t>
      </w:r>
    </w:p>
    <w:p w14:paraId="3A9724A0" w14:textId="77777777" w:rsidR="002112CF" w:rsidRPr="00A90905" w:rsidRDefault="002112CF" w:rsidP="00A90905">
      <w:pPr>
        <w:pStyle w:val="Sangradetextonormal"/>
        <w:tabs>
          <w:tab w:val="num" w:pos="1276"/>
        </w:tabs>
        <w:ind w:left="0"/>
        <w:rPr>
          <w:bCs/>
          <w:szCs w:val="24"/>
          <w:lang w:val="es-AR"/>
        </w:rPr>
      </w:pPr>
    </w:p>
    <w:p w14:paraId="507DEE54" w14:textId="0B7F3099" w:rsidR="005133D7" w:rsidRDefault="005133D7" w:rsidP="00AA7BC4">
      <w:pPr>
        <w:pStyle w:val="Sangradetextonormal"/>
        <w:numPr>
          <w:ilvl w:val="0"/>
          <w:numId w:val="1"/>
        </w:numPr>
        <w:tabs>
          <w:tab w:val="clear" w:pos="720"/>
          <w:tab w:val="num" w:pos="360"/>
          <w:tab w:val="num" w:pos="1276"/>
        </w:tabs>
        <w:ind w:left="0" w:firstLine="0"/>
        <w:rPr>
          <w:b/>
          <w:bCs/>
          <w:szCs w:val="24"/>
          <w:lang w:val="es-AR"/>
        </w:rPr>
      </w:pPr>
      <w:r>
        <w:rPr>
          <w:b/>
          <w:bCs/>
          <w:szCs w:val="24"/>
          <w:lang w:val="es-AR"/>
        </w:rPr>
        <w:t xml:space="preserve">Llamados a concursos ordinarios de docentes auxiliares: </w:t>
      </w:r>
    </w:p>
    <w:p w14:paraId="4C9215DC" w14:textId="77777777" w:rsidR="00246D29" w:rsidRDefault="00246D29" w:rsidP="005133D7">
      <w:pPr>
        <w:pStyle w:val="Sangradetextonormal"/>
        <w:tabs>
          <w:tab w:val="num" w:pos="1276"/>
        </w:tabs>
        <w:ind w:left="0"/>
        <w:rPr>
          <w:szCs w:val="24"/>
          <w:lang w:val="es-AR"/>
        </w:rPr>
      </w:pPr>
    </w:p>
    <w:p w14:paraId="6B534BF2" w14:textId="52CB79D8" w:rsidR="005133D7" w:rsidRDefault="005133D7" w:rsidP="005133D7">
      <w:pPr>
        <w:pStyle w:val="Sangradetextonormal"/>
        <w:tabs>
          <w:tab w:val="num" w:pos="1276"/>
        </w:tabs>
        <w:ind w:left="0"/>
        <w:rPr>
          <w:b/>
          <w:bCs/>
          <w:szCs w:val="24"/>
          <w:lang w:val="es-AR"/>
        </w:rPr>
      </w:pPr>
      <w:r>
        <w:rPr>
          <w:b/>
          <w:bCs/>
          <w:szCs w:val="24"/>
          <w:lang w:val="es-AR"/>
        </w:rPr>
        <w:t xml:space="preserve">Asistente, dedicación simple: </w:t>
      </w:r>
    </w:p>
    <w:p w14:paraId="346844CB" w14:textId="29B8B8E2" w:rsidR="005133D7" w:rsidRDefault="005133D7" w:rsidP="005133D7">
      <w:pPr>
        <w:pStyle w:val="Sangradetextonormal"/>
        <w:tabs>
          <w:tab w:val="num" w:pos="1276"/>
        </w:tabs>
        <w:ind w:left="0"/>
        <w:rPr>
          <w:szCs w:val="24"/>
          <w:lang w:val="es-AR"/>
        </w:rPr>
      </w:pPr>
      <w:r>
        <w:rPr>
          <w:szCs w:val="24"/>
          <w:lang w:val="es-AR"/>
        </w:rPr>
        <w:t xml:space="preserve">Concursos cerrados </w:t>
      </w:r>
      <w:r w:rsidR="00A02C80">
        <w:rPr>
          <w:szCs w:val="24"/>
          <w:lang w:val="es-AR"/>
        </w:rPr>
        <w:t xml:space="preserve">en primera instancia </w:t>
      </w:r>
      <w:r>
        <w:rPr>
          <w:szCs w:val="24"/>
          <w:lang w:val="es-AR"/>
        </w:rPr>
        <w:t>para quienes se desempeñen como docentes del Departamento de Derecho de la UNS, conforme a lo establecido por el art.</w:t>
      </w:r>
      <w:r w:rsidR="00A02C80">
        <w:rPr>
          <w:szCs w:val="24"/>
          <w:lang w:val="es-AR"/>
        </w:rPr>
        <w:t>3 del Reglamento de concursos para docentes auxiliares.</w:t>
      </w:r>
    </w:p>
    <w:p w14:paraId="56F63D73" w14:textId="00C7EE66" w:rsidR="00A02C80" w:rsidRDefault="00A02C80" w:rsidP="005133D7">
      <w:pPr>
        <w:pStyle w:val="Sangradetextonormal"/>
        <w:tabs>
          <w:tab w:val="num" w:pos="1276"/>
        </w:tabs>
        <w:ind w:left="0"/>
        <w:rPr>
          <w:szCs w:val="24"/>
          <w:lang w:val="es-AR"/>
        </w:rPr>
      </w:pPr>
    </w:p>
    <w:p w14:paraId="648C06C7" w14:textId="77777777" w:rsidR="00242FC2" w:rsidRPr="00242FC2" w:rsidRDefault="00242FC2" w:rsidP="00242FC2">
      <w:pPr>
        <w:pStyle w:val="Sangradetextonormal"/>
        <w:tabs>
          <w:tab w:val="num" w:pos="1276"/>
        </w:tabs>
        <w:ind w:left="0"/>
        <w:rPr>
          <w:b/>
          <w:bCs/>
          <w:i/>
          <w:iCs/>
          <w:szCs w:val="24"/>
          <w:u w:val="single"/>
          <w:lang w:val="es-AR"/>
        </w:rPr>
      </w:pPr>
      <w:r w:rsidRPr="00242FC2">
        <w:rPr>
          <w:b/>
          <w:bCs/>
          <w:i/>
          <w:iCs/>
          <w:szCs w:val="24"/>
          <w:u w:val="single"/>
          <w:lang w:val="es-AR"/>
        </w:rPr>
        <w:t>Período de inscripción: 11 al 15 de septiembre</w:t>
      </w:r>
    </w:p>
    <w:p w14:paraId="11116CEA" w14:textId="77777777" w:rsidR="00242FC2" w:rsidRDefault="00242FC2" w:rsidP="005133D7">
      <w:pPr>
        <w:pStyle w:val="Sangradetextonormal"/>
        <w:tabs>
          <w:tab w:val="num" w:pos="1276"/>
        </w:tabs>
        <w:ind w:left="0"/>
        <w:rPr>
          <w:szCs w:val="24"/>
          <w:lang w:val="es-AR"/>
        </w:rPr>
      </w:pPr>
    </w:p>
    <w:p w14:paraId="529D2485" w14:textId="6F728E72"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 xml:space="preserve">a) Filosofía del derecho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8930/23)</w:t>
      </w:r>
    </w:p>
    <w:p w14:paraId="4F5B064E" w14:textId="2D6BC7E1" w:rsidR="00A02C80" w:rsidRDefault="00A02C80" w:rsidP="005133D7">
      <w:pPr>
        <w:pStyle w:val="Sangradetextonormal"/>
        <w:tabs>
          <w:tab w:val="num" w:pos="1276"/>
        </w:tabs>
        <w:ind w:left="0"/>
        <w:rPr>
          <w:szCs w:val="24"/>
          <w:lang w:val="es-AR"/>
        </w:rPr>
      </w:pPr>
      <w:r>
        <w:rPr>
          <w:szCs w:val="24"/>
          <w:lang w:val="es-AR"/>
        </w:rPr>
        <w:t xml:space="preserve">Titulares: </w:t>
      </w:r>
      <w:r w:rsidR="00D315F8">
        <w:rPr>
          <w:szCs w:val="24"/>
          <w:lang w:val="es-AR"/>
        </w:rPr>
        <w:t xml:space="preserve">Andrés </w:t>
      </w:r>
      <w:proofErr w:type="spellStart"/>
      <w:r w:rsidR="00D315F8">
        <w:rPr>
          <w:szCs w:val="24"/>
          <w:lang w:val="es-AR"/>
        </w:rPr>
        <w:t>Bouzat</w:t>
      </w:r>
      <w:proofErr w:type="spellEnd"/>
      <w:r w:rsidR="00D315F8">
        <w:rPr>
          <w:szCs w:val="24"/>
          <w:lang w:val="es-AR"/>
        </w:rPr>
        <w:t xml:space="preserve">, Juan </w:t>
      </w:r>
      <w:proofErr w:type="spellStart"/>
      <w:r w:rsidR="00D315F8">
        <w:rPr>
          <w:szCs w:val="24"/>
          <w:lang w:val="es-AR"/>
        </w:rPr>
        <w:t>Cumiz</w:t>
      </w:r>
      <w:proofErr w:type="spellEnd"/>
      <w:r w:rsidR="00D315F8">
        <w:rPr>
          <w:szCs w:val="24"/>
          <w:lang w:val="es-AR"/>
        </w:rPr>
        <w:t>, Luis María Esandi</w:t>
      </w:r>
    </w:p>
    <w:p w14:paraId="58D31B2F" w14:textId="0D4996BE" w:rsidR="00A02C80" w:rsidRDefault="00A02C80" w:rsidP="005133D7">
      <w:pPr>
        <w:pStyle w:val="Sangradetextonormal"/>
        <w:tabs>
          <w:tab w:val="num" w:pos="1276"/>
        </w:tabs>
        <w:ind w:left="0"/>
        <w:rPr>
          <w:szCs w:val="24"/>
          <w:lang w:val="es-AR"/>
        </w:rPr>
      </w:pPr>
      <w:r>
        <w:rPr>
          <w:szCs w:val="24"/>
          <w:lang w:val="es-AR"/>
        </w:rPr>
        <w:t>Suplentes:</w:t>
      </w:r>
      <w:r w:rsidR="003423D8">
        <w:rPr>
          <w:szCs w:val="24"/>
          <w:lang w:val="es-AR"/>
        </w:rPr>
        <w:t xml:space="preserve"> Guillermo Garay Semper, Federico Arrué, </w:t>
      </w:r>
      <w:r w:rsidR="00D27545">
        <w:rPr>
          <w:szCs w:val="24"/>
          <w:lang w:val="es-AR"/>
        </w:rPr>
        <w:t xml:space="preserve">Lucrecia </w:t>
      </w:r>
      <w:proofErr w:type="spellStart"/>
      <w:r w:rsidR="00D27545">
        <w:rPr>
          <w:szCs w:val="24"/>
          <w:lang w:val="es-AR"/>
        </w:rPr>
        <w:t>Fabrizi</w:t>
      </w:r>
      <w:proofErr w:type="spellEnd"/>
    </w:p>
    <w:p w14:paraId="464B33BF" w14:textId="77777777" w:rsidR="00A02C80" w:rsidRDefault="00A02C80" w:rsidP="005133D7">
      <w:pPr>
        <w:pStyle w:val="Sangradetextonormal"/>
        <w:tabs>
          <w:tab w:val="num" w:pos="1276"/>
        </w:tabs>
        <w:ind w:left="0"/>
        <w:rPr>
          <w:szCs w:val="24"/>
          <w:lang w:val="es-AR"/>
        </w:rPr>
      </w:pPr>
    </w:p>
    <w:p w14:paraId="568D8266" w14:textId="64A029DA"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 xml:space="preserve">b) Área ético legal TUAT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8931/23)</w:t>
      </w:r>
    </w:p>
    <w:p w14:paraId="58439A2A" w14:textId="6D92FCBB" w:rsidR="00A02C80" w:rsidRDefault="00A02C80" w:rsidP="005133D7">
      <w:pPr>
        <w:pStyle w:val="Sangradetextonormal"/>
        <w:tabs>
          <w:tab w:val="num" w:pos="1276"/>
        </w:tabs>
        <w:ind w:left="0"/>
        <w:rPr>
          <w:szCs w:val="24"/>
          <w:lang w:val="es-AR"/>
        </w:rPr>
      </w:pPr>
      <w:r>
        <w:rPr>
          <w:szCs w:val="24"/>
          <w:lang w:val="es-AR"/>
        </w:rPr>
        <w:t>Titulares: Mario Zelaya, Federico Arrué, Guillermo Garay Semper</w:t>
      </w:r>
    </w:p>
    <w:p w14:paraId="56930FAE" w14:textId="409D4218" w:rsidR="00A02C80" w:rsidRDefault="00A02C80" w:rsidP="005133D7">
      <w:pPr>
        <w:pStyle w:val="Sangradetextonormal"/>
        <w:tabs>
          <w:tab w:val="num" w:pos="1276"/>
        </w:tabs>
        <w:ind w:left="0"/>
        <w:rPr>
          <w:szCs w:val="24"/>
          <w:lang w:val="es-AR"/>
        </w:rPr>
      </w:pPr>
      <w:r>
        <w:rPr>
          <w:szCs w:val="24"/>
          <w:lang w:val="es-AR"/>
        </w:rPr>
        <w:t xml:space="preserve">Suplentes: Mercedes Pipo, Silvia </w:t>
      </w:r>
      <w:proofErr w:type="spellStart"/>
      <w:r>
        <w:rPr>
          <w:szCs w:val="24"/>
          <w:lang w:val="es-AR"/>
        </w:rPr>
        <w:t>Mesenzani</w:t>
      </w:r>
      <w:proofErr w:type="spellEnd"/>
      <w:r>
        <w:rPr>
          <w:szCs w:val="24"/>
          <w:lang w:val="es-AR"/>
        </w:rPr>
        <w:t>, Gustavo Ramos</w:t>
      </w:r>
    </w:p>
    <w:p w14:paraId="4E7611B0" w14:textId="77777777" w:rsidR="00A02C80" w:rsidRDefault="00A02C80" w:rsidP="005133D7">
      <w:pPr>
        <w:pStyle w:val="Sangradetextonormal"/>
        <w:tabs>
          <w:tab w:val="num" w:pos="1276"/>
        </w:tabs>
        <w:ind w:left="0"/>
        <w:rPr>
          <w:szCs w:val="24"/>
          <w:lang w:val="es-AR"/>
        </w:rPr>
      </w:pPr>
    </w:p>
    <w:p w14:paraId="41EC71C3" w14:textId="1C2C2550"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 xml:space="preserve">c) Derecho de los contratos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8932/23)</w:t>
      </w:r>
    </w:p>
    <w:p w14:paraId="42C9808F" w14:textId="1FD47FC9" w:rsidR="00A02C80" w:rsidRDefault="00A02C80" w:rsidP="00A02C80">
      <w:pPr>
        <w:pStyle w:val="Sangradetextonormal"/>
        <w:tabs>
          <w:tab w:val="num" w:pos="1276"/>
        </w:tabs>
        <w:ind w:left="0"/>
        <w:rPr>
          <w:szCs w:val="24"/>
          <w:lang w:val="es-AR"/>
        </w:rPr>
      </w:pPr>
      <w:r>
        <w:rPr>
          <w:szCs w:val="24"/>
          <w:lang w:val="es-AR"/>
        </w:rPr>
        <w:t xml:space="preserve">Titulares: Eduardo Lombardi, </w:t>
      </w:r>
      <w:r w:rsidR="00693458">
        <w:rPr>
          <w:szCs w:val="24"/>
          <w:lang w:val="es-AR"/>
        </w:rPr>
        <w:t xml:space="preserve">Hugo </w:t>
      </w:r>
      <w:proofErr w:type="spellStart"/>
      <w:r w:rsidR="00693458">
        <w:rPr>
          <w:szCs w:val="24"/>
          <w:lang w:val="es-AR"/>
        </w:rPr>
        <w:t>Caimani</w:t>
      </w:r>
      <w:proofErr w:type="spellEnd"/>
      <w:r w:rsidR="00693458">
        <w:rPr>
          <w:szCs w:val="24"/>
          <w:lang w:val="es-AR"/>
        </w:rPr>
        <w:t xml:space="preserve">, </w:t>
      </w:r>
      <w:r w:rsidR="00BE27E4">
        <w:rPr>
          <w:szCs w:val="24"/>
          <w:lang w:val="es-AR"/>
        </w:rPr>
        <w:t>Mario Zelaya</w:t>
      </w:r>
    </w:p>
    <w:p w14:paraId="4755D87F" w14:textId="18A7D4B1" w:rsidR="00A02C80" w:rsidRDefault="00A02C80" w:rsidP="00A02C80">
      <w:pPr>
        <w:pStyle w:val="Sangradetextonormal"/>
        <w:tabs>
          <w:tab w:val="num" w:pos="1276"/>
        </w:tabs>
        <w:ind w:left="0"/>
        <w:rPr>
          <w:szCs w:val="24"/>
          <w:lang w:val="es-AR"/>
        </w:rPr>
      </w:pPr>
      <w:r>
        <w:rPr>
          <w:szCs w:val="24"/>
          <w:lang w:val="es-AR"/>
        </w:rPr>
        <w:t>Suplentes:</w:t>
      </w:r>
      <w:r w:rsidR="00693458">
        <w:rPr>
          <w:szCs w:val="24"/>
          <w:lang w:val="es-AR"/>
        </w:rPr>
        <w:t xml:space="preserve"> Diego </w:t>
      </w:r>
      <w:proofErr w:type="spellStart"/>
      <w:r w:rsidR="00693458">
        <w:rPr>
          <w:szCs w:val="24"/>
          <w:lang w:val="es-AR"/>
        </w:rPr>
        <w:t>Duprat</w:t>
      </w:r>
      <w:proofErr w:type="spellEnd"/>
      <w:r w:rsidR="00693458">
        <w:rPr>
          <w:szCs w:val="24"/>
          <w:lang w:val="es-AR"/>
        </w:rPr>
        <w:t xml:space="preserve">, </w:t>
      </w:r>
      <w:r w:rsidR="00BE27E4">
        <w:rPr>
          <w:szCs w:val="24"/>
          <w:lang w:val="es-AR"/>
        </w:rPr>
        <w:t xml:space="preserve">Carlos </w:t>
      </w:r>
      <w:proofErr w:type="spellStart"/>
      <w:r w:rsidR="00BE27E4">
        <w:rPr>
          <w:szCs w:val="24"/>
          <w:lang w:val="es-AR"/>
        </w:rPr>
        <w:t>Luisoini</w:t>
      </w:r>
      <w:proofErr w:type="spellEnd"/>
      <w:r w:rsidR="00693458">
        <w:rPr>
          <w:szCs w:val="24"/>
          <w:lang w:val="es-AR"/>
        </w:rPr>
        <w:t>, Mercedes Pipo</w:t>
      </w:r>
    </w:p>
    <w:p w14:paraId="410F0A35" w14:textId="77777777" w:rsidR="00A02C80" w:rsidRDefault="00A02C80" w:rsidP="005133D7">
      <w:pPr>
        <w:pStyle w:val="Sangradetextonormal"/>
        <w:tabs>
          <w:tab w:val="num" w:pos="1276"/>
        </w:tabs>
        <w:ind w:left="0"/>
        <w:rPr>
          <w:szCs w:val="24"/>
          <w:lang w:val="es-AR"/>
        </w:rPr>
      </w:pPr>
    </w:p>
    <w:p w14:paraId="3DBACA18" w14:textId="0B9CDF38"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 xml:space="preserve">d) Derecho del trabajo y de la seguridad social D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8933/23)</w:t>
      </w:r>
    </w:p>
    <w:p w14:paraId="7FA59D9F" w14:textId="26A3F651" w:rsidR="00A02C80" w:rsidRDefault="00A02C80" w:rsidP="005133D7">
      <w:pPr>
        <w:pStyle w:val="Sangradetextonormal"/>
        <w:tabs>
          <w:tab w:val="num" w:pos="1276"/>
        </w:tabs>
        <w:ind w:left="0"/>
        <w:rPr>
          <w:szCs w:val="24"/>
          <w:lang w:val="es-AR"/>
        </w:rPr>
      </w:pPr>
      <w:r>
        <w:rPr>
          <w:szCs w:val="24"/>
          <w:lang w:val="es-AR"/>
        </w:rPr>
        <w:t xml:space="preserve">Titulares: </w:t>
      </w:r>
      <w:r w:rsidR="00454E50">
        <w:rPr>
          <w:szCs w:val="24"/>
          <w:lang w:val="es-AR"/>
        </w:rPr>
        <w:t>Jorge Morresi, Elvira Germano, Gustavo Diéguez</w:t>
      </w:r>
    </w:p>
    <w:p w14:paraId="7858045F" w14:textId="538B589B" w:rsidR="00A02C80" w:rsidRDefault="00A02C80" w:rsidP="005133D7">
      <w:pPr>
        <w:pStyle w:val="Sangradetextonormal"/>
        <w:tabs>
          <w:tab w:val="num" w:pos="1276"/>
        </w:tabs>
        <w:ind w:left="0"/>
        <w:rPr>
          <w:szCs w:val="24"/>
          <w:lang w:val="es-AR"/>
        </w:rPr>
      </w:pPr>
      <w:r>
        <w:rPr>
          <w:szCs w:val="24"/>
          <w:lang w:val="es-AR"/>
        </w:rPr>
        <w:t>Suplentes:</w:t>
      </w:r>
      <w:r w:rsidR="00454E50">
        <w:rPr>
          <w:szCs w:val="24"/>
          <w:lang w:val="es-AR"/>
        </w:rPr>
        <w:t xml:space="preserve"> Hugo </w:t>
      </w:r>
      <w:proofErr w:type="spellStart"/>
      <w:r w:rsidR="00454E50">
        <w:rPr>
          <w:szCs w:val="24"/>
          <w:lang w:val="es-AR"/>
        </w:rPr>
        <w:t>Caimani</w:t>
      </w:r>
      <w:proofErr w:type="spellEnd"/>
      <w:r w:rsidR="00454E50">
        <w:rPr>
          <w:szCs w:val="24"/>
          <w:lang w:val="es-AR"/>
        </w:rPr>
        <w:t xml:space="preserve">, Diego </w:t>
      </w:r>
      <w:proofErr w:type="spellStart"/>
      <w:r w:rsidR="00454E50">
        <w:rPr>
          <w:szCs w:val="24"/>
          <w:lang w:val="es-AR"/>
        </w:rPr>
        <w:t>Duprat</w:t>
      </w:r>
      <w:proofErr w:type="spellEnd"/>
      <w:r w:rsidR="00454E50">
        <w:rPr>
          <w:szCs w:val="24"/>
          <w:lang w:val="es-AR"/>
        </w:rPr>
        <w:t xml:space="preserve"> y Guillermo Marcos</w:t>
      </w:r>
    </w:p>
    <w:p w14:paraId="3EEB7C31" w14:textId="77777777" w:rsidR="00A02C80" w:rsidRDefault="00A02C80" w:rsidP="005133D7">
      <w:pPr>
        <w:pStyle w:val="Sangradetextonormal"/>
        <w:tabs>
          <w:tab w:val="num" w:pos="1276"/>
        </w:tabs>
        <w:ind w:left="0"/>
        <w:rPr>
          <w:szCs w:val="24"/>
          <w:lang w:val="es-AR"/>
        </w:rPr>
      </w:pPr>
    </w:p>
    <w:p w14:paraId="3326914C" w14:textId="787A6C62"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 xml:space="preserve">e) Taller de acceso a la información jurídica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8934/23)</w:t>
      </w:r>
    </w:p>
    <w:p w14:paraId="534BB339" w14:textId="78F91C77" w:rsidR="00A02C80" w:rsidRDefault="00A02C80" w:rsidP="005133D7">
      <w:pPr>
        <w:pStyle w:val="Sangradetextonormal"/>
        <w:tabs>
          <w:tab w:val="num" w:pos="1276"/>
        </w:tabs>
        <w:ind w:left="0"/>
        <w:rPr>
          <w:szCs w:val="24"/>
          <w:lang w:val="es-AR"/>
        </w:rPr>
      </w:pPr>
      <w:r>
        <w:rPr>
          <w:szCs w:val="24"/>
          <w:lang w:val="es-AR"/>
        </w:rPr>
        <w:t>Titulares:</w:t>
      </w:r>
      <w:r w:rsidR="00454E50">
        <w:rPr>
          <w:szCs w:val="24"/>
          <w:lang w:val="es-AR"/>
        </w:rPr>
        <w:t xml:space="preserve"> Guillermo Ríos, Carlos </w:t>
      </w:r>
      <w:proofErr w:type="spellStart"/>
      <w:r w:rsidR="00454E50">
        <w:rPr>
          <w:szCs w:val="24"/>
          <w:lang w:val="es-AR"/>
        </w:rPr>
        <w:t>Luisoni</w:t>
      </w:r>
      <w:proofErr w:type="spellEnd"/>
      <w:r w:rsidR="00454E50">
        <w:rPr>
          <w:szCs w:val="24"/>
          <w:lang w:val="es-AR"/>
        </w:rPr>
        <w:t>, Guillermo Garay Semper</w:t>
      </w:r>
    </w:p>
    <w:p w14:paraId="0E0334B1" w14:textId="6C97D8B0" w:rsidR="00A02C80" w:rsidRPr="005133D7" w:rsidRDefault="00A02C80" w:rsidP="005133D7">
      <w:pPr>
        <w:pStyle w:val="Sangradetextonormal"/>
        <w:tabs>
          <w:tab w:val="num" w:pos="1276"/>
        </w:tabs>
        <w:ind w:left="0"/>
        <w:rPr>
          <w:szCs w:val="24"/>
          <w:lang w:val="es-AR"/>
        </w:rPr>
      </w:pPr>
      <w:r>
        <w:rPr>
          <w:szCs w:val="24"/>
          <w:lang w:val="es-AR"/>
        </w:rPr>
        <w:t>Suplentes:</w:t>
      </w:r>
      <w:r w:rsidR="00454E50">
        <w:rPr>
          <w:szCs w:val="24"/>
          <w:lang w:val="es-AR"/>
        </w:rPr>
        <w:t xml:space="preserve"> Federico Arrué, Mercedes Pipo, Gustavo Ramos</w:t>
      </w:r>
    </w:p>
    <w:p w14:paraId="00F408C2" w14:textId="77777777" w:rsidR="005133D7" w:rsidRDefault="005133D7" w:rsidP="005133D7">
      <w:pPr>
        <w:pStyle w:val="Sangradetextonormal"/>
        <w:tabs>
          <w:tab w:val="num" w:pos="1276"/>
        </w:tabs>
        <w:ind w:left="0"/>
        <w:rPr>
          <w:b/>
          <w:bCs/>
          <w:szCs w:val="24"/>
          <w:lang w:val="es-AR"/>
        </w:rPr>
      </w:pPr>
    </w:p>
    <w:p w14:paraId="158285CB" w14:textId="4D6B2333" w:rsidR="00A02C80" w:rsidRDefault="00A02C80" w:rsidP="005133D7">
      <w:pPr>
        <w:pStyle w:val="Sangradetextonormal"/>
        <w:tabs>
          <w:tab w:val="num" w:pos="1276"/>
        </w:tabs>
        <w:ind w:left="0"/>
        <w:rPr>
          <w:b/>
          <w:bCs/>
          <w:szCs w:val="24"/>
          <w:lang w:val="es-AR"/>
        </w:rPr>
      </w:pPr>
      <w:r>
        <w:rPr>
          <w:b/>
          <w:bCs/>
          <w:szCs w:val="24"/>
          <w:lang w:val="es-AR"/>
        </w:rPr>
        <w:t>Ayudante A, dedicación simple:</w:t>
      </w:r>
    </w:p>
    <w:p w14:paraId="1352F8C7" w14:textId="1D74752A" w:rsidR="00A02C80" w:rsidRDefault="00A02C80" w:rsidP="005133D7">
      <w:pPr>
        <w:pStyle w:val="Sangradetextonormal"/>
        <w:tabs>
          <w:tab w:val="num" w:pos="1276"/>
        </w:tabs>
        <w:ind w:left="0"/>
        <w:rPr>
          <w:b/>
          <w:bCs/>
          <w:szCs w:val="24"/>
          <w:lang w:val="es-AR"/>
        </w:rPr>
      </w:pPr>
    </w:p>
    <w:p w14:paraId="2838251C" w14:textId="46F8E50A" w:rsidR="00242FC2" w:rsidRPr="00242FC2" w:rsidRDefault="00242FC2" w:rsidP="00242FC2">
      <w:pPr>
        <w:pStyle w:val="Sangradetextonormal"/>
        <w:tabs>
          <w:tab w:val="num" w:pos="1276"/>
        </w:tabs>
        <w:ind w:left="0"/>
        <w:rPr>
          <w:b/>
          <w:bCs/>
          <w:i/>
          <w:iCs/>
          <w:szCs w:val="24"/>
          <w:u w:val="single"/>
          <w:lang w:val="es-AR"/>
        </w:rPr>
      </w:pPr>
      <w:r w:rsidRPr="00242FC2">
        <w:rPr>
          <w:b/>
          <w:bCs/>
          <w:i/>
          <w:iCs/>
          <w:szCs w:val="24"/>
          <w:u w:val="single"/>
          <w:lang w:val="es-AR"/>
        </w:rPr>
        <w:t xml:space="preserve">Período de inscripción: </w:t>
      </w:r>
      <w:r>
        <w:rPr>
          <w:b/>
          <w:bCs/>
          <w:i/>
          <w:iCs/>
          <w:szCs w:val="24"/>
          <w:u w:val="single"/>
          <w:lang w:val="es-AR"/>
        </w:rPr>
        <w:t>28 de agosto</w:t>
      </w:r>
      <w:r w:rsidRPr="00242FC2">
        <w:rPr>
          <w:b/>
          <w:bCs/>
          <w:i/>
          <w:iCs/>
          <w:szCs w:val="24"/>
          <w:u w:val="single"/>
          <w:lang w:val="es-AR"/>
        </w:rPr>
        <w:t xml:space="preserve"> al 1 de septiembre</w:t>
      </w:r>
    </w:p>
    <w:p w14:paraId="17BF7D57" w14:textId="77777777" w:rsidR="00242FC2" w:rsidRDefault="00242FC2" w:rsidP="005133D7">
      <w:pPr>
        <w:pStyle w:val="Sangradetextonormal"/>
        <w:tabs>
          <w:tab w:val="num" w:pos="1276"/>
        </w:tabs>
        <w:ind w:left="0"/>
        <w:rPr>
          <w:b/>
          <w:bCs/>
          <w:szCs w:val="24"/>
          <w:lang w:val="es-AR"/>
        </w:rPr>
      </w:pPr>
    </w:p>
    <w:p w14:paraId="7CBD173B" w14:textId="7497A3F9"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a) Derecho procesal civil</w:t>
      </w:r>
      <w:r w:rsidR="00526A79">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8935/23)</w:t>
      </w:r>
    </w:p>
    <w:p w14:paraId="509F5CE1" w14:textId="5C363D63" w:rsidR="001E65FE" w:rsidRDefault="001E65FE" w:rsidP="001E65FE">
      <w:pPr>
        <w:pStyle w:val="Sangradetextonormal"/>
        <w:tabs>
          <w:tab w:val="num" w:pos="1276"/>
        </w:tabs>
        <w:ind w:left="0"/>
        <w:rPr>
          <w:szCs w:val="24"/>
          <w:lang w:val="es-AR"/>
        </w:rPr>
      </w:pPr>
      <w:r>
        <w:rPr>
          <w:szCs w:val="24"/>
          <w:lang w:val="es-AR"/>
        </w:rPr>
        <w:t xml:space="preserve">Titulares: </w:t>
      </w:r>
      <w:r w:rsidR="005B66FD">
        <w:rPr>
          <w:szCs w:val="24"/>
          <w:lang w:val="es-AR"/>
        </w:rPr>
        <w:t xml:space="preserve">Sebastián Arruiz, </w:t>
      </w:r>
      <w:r w:rsidR="007A7811">
        <w:rPr>
          <w:szCs w:val="24"/>
          <w:lang w:val="es-AR"/>
        </w:rPr>
        <w:t>Guillermo Ríos</w:t>
      </w:r>
      <w:r w:rsidR="00334A07">
        <w:rPr>
          <w:szCs w:val="24"/>
          <w:lang w:val="es-AR"/>
        </w:rPr>
        <w:t>, Mercedes Pipo</w:t>
      </w:r>
    </w:p>
    <w:p w14:paraId="0CBB0B4B" w14:textId="6193C5FD" w:rsidR="001E65FE" w:rsidRDefault="001E65FE" w:rsidP="001E65FE">
      <w:pPr>
        <w:pStyle w:val="Sangradetextonormal"/>
        <w:tabs>
          <w:tab w:val="num" w:pos="1276"/>
        </w:tabs>
        <w:ind w:left="0"/>
        <w:rPr>
          <w:szCs w:val="24"/>
          <w:lang w:val="es-AR"/>
        </w:rPr>
      </w:pPr>
      <w:r>
        <w:rPr>
          <w:szCs w:val="24"/>
          <w:lang w:val="es-AR"/>
        </w:rPr>
        <w:t>Suplentes:</w:t>
      </w:r>
      <w:r w:rsidR="00334A07">
        <w:rPr>
          <w:szCs w:val="24"/>
          <w:lang w:val="es-AR"/>
        </w:rPr>
        <w:t xml:space="preserve"> </w:t>
      </w:r>
      <w:r w:rsidR="007A7811">
        <w:rPr>
          <w:szCs w:val="24"/>
          <w:lang w:val="es-AR"/>
        </w:rPr>
        <w:t>Fabiana Vera</w:t>
      </w:r>
      <w:r w:rsidR="00334A07">
        <w:rPr>
          <w:szCs w:val="24"/>
          <w:lang w:val="es-AR"/>
        </w:rPr>
        <w:t xml:space="preserve">, </w:t>
      </w:r>
      <w:r w:rsidR="00BE27E4">
        <w:rPr>
          <w:szCs w:val="24"/>
          <w:lang w:val="es-AR"/>
        </w:rPr>
        <w:t>Marcela Pons</w:t>
      </w:r>
      <w:r w:rsidR="00334A07">
        <w:rPr>
          <w:szCs w:val="24"/>
          <w:lang w:val="es-AR"/>
        </w:rPr>
        <w:t>, Nora Alaggio</w:t>
      </w:r>
    </w:p>
    <w:p w14:paraId="317D9E4F" w14:textId="77777777" w:rsidR="00A02C80" w:rsidRDefault="00A02C80" w:rsidP="005133D7">
      <w:pPr>
        <w:pStyle w:val="Sangradetextonormal"/>
        <w:tabs>
          <w:tab w:val="num" w:pos="1276"/>
        </w:tabs>
        <w:ind w:left="0"/>
        <w:rPr>
          <w:b/>
          <w:bCs/>
          <w:szCs w:val="24"/>
          <w:lang w:val="es-AR"/>
        </w:rPr>
      </w:pPr>
    </w:p>
    <w:p w14:paraId="148F8B33" w14:textId="7D4FAC73"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b) Clínica jurídica y Taller de práctica civil</w:t>
      </w:r>
      <w:r w:rsidR="00526A79">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8936/23)</w:t>
      </w:r>
    </w:p>
    <w:p w14:paraId="3DE80821" w14:textId="6FE3108E" w:rsidR="00A02C80" w:rsidRDefault="00A02C80" w:rsidP="005133D7">
      <w:pPr>
        <w:pStyle w:val="Sangradetextonormal"/>
        <w:tabs>
          <w:tab w:val="num" w:pos="1276"/>
        </w:tabs>
        <w:ind w:left="0"/>
        <w:rPr>
          <w:szCs w:val="24"/>
          <w:lang w:val="es-AR"/>
        </w:rPr>
      </w:pPr>
      <w:r w:rsidRPr="00A02C80">
        <w:rPr>
          <w:szCs w:val="24"/>
          <w:lang w:val="es-AR"/>
        </w:rPr>
        <w:t>Requisito:</w:t>
      </w:r>
      <w:r>
        <w:rPr>
          <w:b/>
          <w:bCs/>
          <w:szCs w:val="24"/>
          <w:lang w:val="es-AR"/>
        </w:rPr>
        <w:t xml:space="preserve"> </w:t>
      </w:r>
      <w:r w:rsidRPr="00A02C80">
        <w:rPr>
          <w:szCs w:val="24"/>
          <w:lang w:val="es-AR"/>
        </w:rPr>
        <w:t>Tener matrícula profesional vigente para cumplir funciones de asesoramiento y patrocinio jurídico gratuito de la clínica jurídica.</w:t>
      </w:r>
    </w:p>
    <w:p w14:paraId="7EACF0C4" w14:textId="756713BA" w:rsidR="001E65FE" w:rsidRDefault="001E65FE" w:rsidP="001E65FE">
      <w:pPr>
        <w:pStyle w:val="Sangradetextonormal"/>
        <w:tabs>
          <w:tab w:val="num" w:pos="1276"/>
        </w:tabs>
        <w:ind w:left="0"/>
        <w:rPr>
          <w:szCs w:val="24"/>
          <w:lang w:val="es-AR"/>
        </w:rPr>
      </w:pPr>
      <w:r>
        <w:rPr>
          <w:szCs w:val="24"/>
          <w:lang w:val="es-AR"/>
        </w:rPr>
        <w:t xml:space="preserve">Titulares: </w:t>
      </w:r>
      <w:r w:rsidR="00334A07">
        <w:rPr>
          <w:szCs w:val="24"/>
          <w:lang w:val="es-AR"/>
        </w:rPr>
        <w:t>Fabiana Vera, Nora Alaggio, Rodrigo Zeballos Bilbao</w:t>
      </w:r>
    </w:p>
    <w:p w14:paraId="417179D7" w14:textId="336139EE" w:rsidR="00334A07" w:rsidRDefault="001E65FE" w:rsidP="001E65FE">
      <w:pPr>
        <w:pStyle w:val="Sangradetextonormal"/>
        <w:tabs>
          <w:tab w:val="num" w:pos="1276"/>
        </w:tabs>
        <w:ind w:left="0"/>
        <w:rPr>
          <w:szCs w:val="24"/>
          <w:lang w:val="es-AR"/>
        </w:rPr>
      </w:pPr>
      <w:r>
        <w:rPr>
          <w:szCs w:val="24"/>
          <w:lang w:val="es-AR"/>
        </w:rPr>
        <w:t>Suplentes:</w:t>
      </w:r>
      <w:r w:rsidR="00334A07">
        <w:rPr>
          <w:szCs w:val="24"/>
          <w:lang w:val="es-AR"/>
        </w:rPr>
        <w:t xml:space="preserve"> Guillermo Garay Semper, Mercedes Pipo, </w:t>
      </w:r>
      <w:r w:rsidR="00BE27E4">
        <w:rPr>
          <w:szCs w:val="24"/>
          <w:lang w:val="es-AR"/>
        </w:rPr>
        <w:t>Marcela Pons</w:t>
      </w:r>
    </w:p>
    <w:p w14:paraId="215BD083" w14:textId="77777777" w:rsidR="00A02C80" w:rsidRDefault="00A02C80" w:rsidP="005133D7">
      <w:pPr>
        <w:pStyle w:val="Sangradetextonormal"/>
        <w:tabs>
          <w:tab w:val="num" w:pos="1276"/>
        </w:tabs>
        <w:ind w:left="0"/>
        <w:rPr>
          <w:szCs w:val="24"/>
          <w:lang w:val="es-AR"/>
        </w:rPr>
      </w:pPr>
    </w:p>
    <w:p w14:paraId="6ECD0F6B" w14:textId="08DF65C3"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c) Derecho empresario C</w:t>
      </w:r>
      <w:r w:rsidR="00526A79">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8937/23)</w:t>
      </w:r>
    </w:p>
    <w:p w14:paraId="78792498" w14:textId="1DD9ACAC" w:rsidR="001E65FE" w:rsidRDefault="001E65FE" w:rsidP="001E65FE">
      <w:pPr>
        <w:pStyle w:val="Sangradetextonormal"/>
        <w:tabs>
          <w:tab w:val="num" w:pos="1276"/>
        </w:tabs>
        <w:ind w:left="0"/>
        <w:rPr>
          <w:szCs w:val="24"/>
          <w:lang w:val="es-AR"/>
        </w:rPr>
      </w:pPr>
      <w:r>
        <w:rPr>
          <w:szCs w:val="24"/>
          <w:lang w:val="es-AR"/>
        </w:rPr>
        <w:t xml:space="preserve">Titulares: </w:t>
      </w:r>
      <w:r w:rsidR="004179E8">
        <w:rPr>
          <w:szCs w:val="24"/>
          <w:lang w:val="es-AR"/>
        </w:rPr>
        <w:t xml:space="preserve">Luis </w:t>
      </w:r>
      <w:r w:rsidR="00D315F8">
        <w:rPr>
          <w:szCs w:val="24"/>
          <w:lang w:val="es-AR"/>
        </w:rPr>
        <w:t xml:space="preserve">María </w:t>
      </w:r>
      <w:r w:rsidR="004179E8">
        <w:rPr>
          <w:szCs w:val="24"/>
          <w:lang w:val="es-AR"/>
        </w:rPr>
        <w:t>Esandi, Mercedes Pipo, Guillermo Marcos</w:t>
      </w:r>
    </w:p>
    <w:p w14:paraId="5A7DD50D" w14:textId="48AD38FD" w:rsidR="001E65FE" w:rsidRDefault="001E65FE" w:rsidP="001E65FE">
      <w:pPr>
        <w:pStyle w:val="Sangradetextonormal"/>
        <w:tabs>
          <w:tab w:val="num" w:pos="1276"/>
        </w:tabs>
        <w:ind w:left="0"/>
        <w:rPr>
          <w:szCs w:val="24"/>
          <w:lang w:val="es-AR"/>
        </w:rPr>
      </w:pPr>
      <w:r>
        <w:rPr>
          <w:szCs w:val="24"/>
          <w:lang w:val="es-AR"/>
        </w:rPr>
        <w:lastRenderedPageBreak/>
        <w:t>Suplentes:</w:t>
      </w:r>
      <w:r w:rsidR="004179E8">
        <w:rPr>
          <w:szCs w:val="24"/>
          <w:lang w:val="es-AR"/>
        </w:rPr>
        <w:t xml:space="preserve"> Gustavo Ramos, Nora Alaggio, Carlos </w:t>
      </w:r>
      <w:proofErr w:type="spellStart"/>
      <w:r w:rsidR="004179E8">
        <w:rPr>
          <w:szCs w:val="24"/>
          <w:lang w:val="es-AR"/>
        </w:rPr>
        <w:t>Luisoni</w:t>
      </w:r>
      <w:proofErr w:type="spellEnd"/>
    </w:p>
    <w:p w14:paraId="6D02D874" w14:textId="77777777" w:rsidR="00A02C80" w:rsidRDefault="00A02C80" w:rsidP="005133D7">
      <w:pPr>
        <w:pStyle w:val="Sangradetextonormal"/>
        <w:tabs>
          <w:tab w:val="num" w:pos="1276"/>
        </w:tabs>
        <w:ind w:left="0"/>
        <w:rPr>
          <w:szCs w:val="24"/>
          <w:lang w:val="es-AR"/>
        </w:rPr>
      </w:pPr>
    </w:p>
    <w:p w14:paraId="4DB7127F" w14:textId="3FC87939"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d) Derecho de las obligaciones</w:t>
      </w:r>
      <w:r w:rsidR="00526A79">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8938/23)</w:t>
      </w:r>
    </w:p>
    <w:p w14:paraId="28633B0D" w14:textId="4951E819" w:rsidR="001E65FE" w:rsidRDefault="001E65FE" w:rsidP="001E65FE">
      <w:pPr>
        <w:pStyle w:val="Sangradetextonormal"/>
        <w:tabs>
          <w:tab w:val="num" w:pos="1276"/>
        </w:tabs>
        <w:ind w:left="0"/>
        <w:rPr>
          <w:szCs w:val="24"/>
          <w:lang w:val="es-AR"/>
        </w:rPr>
      </w:pPr>
      <w:r>
        <w:rPr>
          <w:szCs w:val="24"/>
          <w:lang w:val="es-AR"/>
        </w:rPr>
        <w:t xml:space="preserve">Titulares: </w:t>
      </w:r>
      <w:r w:rsidR="00202689">
        <w:rPr>
          <w:szCs w:val="24"/>
          <w:lang w:val="es-AR"/>
        </w:rPr>
        <w:t>Pamela Tolosa, Guillermo Ríos, Alejandra Ortega</w:t>
      </w:r>
    </w:p>
    <w:p w14:paraId="01DD27B6" w14:textId="24BCC380" w:rsidR="001E65FE" w:rsidRDefault="001E65FE" w:rsidP="001E65FE">
      <w:pPr>
        <w:pStyle w:val="Sangradetextonormal"/>
        <w:tabs>
          <w:tab w:val="num" w:pos="1276"/>
        </w:tabs>
        <w:ind w:left="0"/>
        <w:rPr>
          <w:szCs w:val="24"/>
          <w:lang w:val="es-AR"/>
        </w:rPr>
      </w:pPr>
      <w:r>
        <w:rPr>
          <w:szCs w:val="24"/>
          <w:lang w:val="es-AR"/>
        </w:rPr>
        <w:t>Suplentes:</w:t>
      </w:r>
      <w:r w:rsidR="00202689">
        <w:rPr>
          <w:szCs w:val="24"/>
          <w:lang w:val="es-AR"/>
        </w:rPr>
        <w:t xml:space="preserve"> Marcela Pons, Mercedes Pipo, Silvia </w:t>
      </w:r>
      <w:proofErr w:type="spellStart"/>
      <w:r w:rsidR="00202689">
        <w:rPr>
          <w:szCs w:val="24"/>
          <w:lang w:val="es-AR"/>
        </w:rPr>
        <w:t>Mesenzani</w:t>
      </w:r>
      <w:proofErr w:type="spellEnd"/>
    </w:p>
    <w:p w14:paraId="3B0E03EA" w14:textId="77777777" w:rsidR="001E65FE" w:rsidRDefault="001E65FE" w:rsidP="005133D7">
      <w:pPr>
        <w:pStyle w:val="Sangradetextonormal"/>
        <w:tabs>
          <w:tab w:val="num" w:pos="1276"/>
        </w:tabs>
        <w:ind w:left="0"/>
        <w:rPr>
          <w:b/>
          <w:bCs/>
          <w:i/>
          <w:iCs/>
          <w:szCs w:val="24"/>
          <w:lang w:val="es-AR"/>
        </w:rPr>
      </w:pPr>
    </w:p>
    <w:p w14:paraId="79E21052" w14:textId="4644283D"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e) Derecho privado parte general</w:t>
      </w:r>
      <w:r w:rsidR="00526A79">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8939/23)</w:t>
      </w:r>
    </w:p>
    <w:p w14:paraId="23B8F6AF" w14:textId="4BDBCE4A" w:rsidR="001E65FE" w:rsidRDefault="001E65FE" w:rsidP="001E65FE">
      <w:pPr>
        <w:pStyle w:val="Sangradetextonormal"/>
        <w:tabs>
          <w:tab w:val="num" w:pos="1276"/>
        </w:tabs>
        <w:ind w:left="0"/>
        <w:rPr>
          <w:szCs w:val="24"/>
          <w:lang w:val="es-AR"/>
        </w:rPr>
      </w:pPr>
      <w:r>
        <w:rPr>
          <w:szCs w:val="24"/>
          <w:lang w:val="es-AR"/>
        </w:rPr>
        <w:t xml:space="preserve">Titulares: </w:t>
      </w:r>
      <w:r w:rsidR="00334A07">
        <w:rPr>
          <w:szCs w:val="24"/>
          <w:lang w:val="es-AR"/>
        </w:rPr>
        <w:t>Leopoldo Peralta Mariscal, Mercedes Pipo, Gustavo Ramos</w:t>
      </w:r>
    </w:p>
    <w:p w14:paraId="09DC66C7" w14:textId="7ECDE94B" w:rsidR="001E65FE" w:rsidRDefault="001E65FE" w:rsidP="001E65FE">
      <w:pPr>
        <w:pStyle w:val="Sangradetextonormal"/>
        <w:tabs>
          <w:tab w:val="num" w:pos="1276"/>
        </w:tabs>
        <w:ind w:left="0"/>
        <w:rPr>
          <w:szCs w:val="24"/>
          <w:lang w:val="es-AR"/>
        </w:rPr>
      </w:pPr>
      <w:r>
        <w:rPr>
          <w:szCs w:val="24"/>
          <w:lang w:val="es-AR"/>
        </w:rPr>
        <w:t>Suplentes:</w:t>
      </w:r>
      <w:r w:rsidR="00334A07">
        <w:rPr>
          <w:szCs w:val="24"/>
          <w:lang w:val="es-AR"/>
        </w:rPr>
        <w:t xml:space="preserve"> Lucrecia </w:t>
      </w:r>
      <w:proofErr w:type="spellStart"/>
      <w:r w:rsidR="00334A07">
        <w:rPr>
          <w:szCs w:val="24"/>
          <w:lang w:val="es-AR"/>
        </w:rPr>
        <w:t>Fabrizi</w:t>
      </w:r>
      <w:proofErr w:type="spellEnd"/>
      <w:r w:rsidR="00334A07">
        <w:rPr>
          <w:szCs w:val="24"/>
          <w:lang w:val="es-AR"/>
        </w:rPr>
        <w:t xml:space="preserve">, Silvia </w:t>
      </w:r>
      <w:proofErr w:type="spellStart"/>
      <w:r w:rsidR="00334A07">
        <w:rPr>
          <w:szCs w:val="24"/>
          <w:lang w:val="es-AR"/>
        </w:rPr>
        <w:t>Mesenzani</w:t>
      </w:r>
      <w:proofErr w:type="spellEnd"/>
      <w:r w:rsidR="00334A07">
        <w:rPr>
          <w:szCs w:val="24"/>
          <w:lang w:val="es-AR"/>
        </w:rPr>
        <w:t xml:space="preserve">, Corina </w:t>
      </w:r>
      <w:proofErr w:type="spellStart"/>
      <w:r w:rsidR="00334A07">
        <w:rPr>
          <w:szCs w:val="24"/>
          <w:lang w:val="es-AR"/>
        </w:rPr>
        <w:t>Iuale</w:t>
      </w:r>
      <w:proofErr w:type="spellEnd"/>
    </w:p>
    <w:p w14:paraId="127F3550" w14:textId="77777777" w:rsidR="00A02C80" w:rsidRDefault="00A02C80" w:rsidP="005133D7">
      <w:pPr>
        <w:pStyle w:val="Sangradetextonormal"/>
        <w:tabs>
          <w:tab w:val="num" w:pos="1276"/>
        </w:tabs>
        <w:ind w:left="0"/>
        <w:rPr>
          <w:szCs w:val="24"/>
          <w:lang w:val="es-AR"/>
        </w:rPr>
      </w:pPr>
    </w:p>
    <w:p w14:paraId="1A8DF20E" w14:textId="0C08BCEB" w:rsidR="00A02C80" w:rsidRPr="00A02C80" w:rsidRDefault="00A02C80" w:rsidP="005133D7">
      <w:pPr>
        <w:pStyle w:val="Sangradetextonormal"/>
        <w:tabs>
          <w:tab w:val="num" w:pos="1276"/>
        </w:tabs>
        <w:ind w:left="0"/>
        <w:rPr>
          <w:b/>
          <w:bCs/>
          <w:i/>
          <w:iCs/>
          <w:szCs w:val="24"/>
          <w:lang w:val="es-AR"/>
        </w:rPr>
      </w:pPr>
      <w:r w:rsidRPr="00A02C80">
        <w:rPr>
          <w:b/>
          <w:bCs/>
          <w:i/>
          <w:iCs/>
          <w:szCs w:val="24"/>
          <w:lang w:val="es-AR"/>
        </w:rPr>
        <w:t>f) Taller de investigación jurídica</w:t>
      </w:r>
      <w:r w:rsidR="00526A79">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8940/23)</w:t>
      </w:r>
    </w:p>
    <w:p w14:paraId="675F938B" w14:textId="5CCC3AAA" w:rsidR="001E65FE" w:rsidRDefault="001E65FE" w:rsidP="001E65FE">
      <w:pPr>
        <w:pStyle w:val="Sangradetextonormal"/>
        <w:tabs>
          <w:tab w:val="num" w:pos="1276"/>
        </w:tabs>
        <w:ind w:left="0"/>
        <w:rPr>
          <w:szCs w:val="24"/>
          <w:lang w:val="es-AR"/>
        </w:rPr>
      </w:pPr>
      <w:r>
        <w:rPr>
          <w:szCs w:val="24"/>
          <w:lang w:val="es-AR"/>
        </w:rPr>
        <w:t xml:space="preserve">Titulares: </w:t>
      </w:r>
      <w:r w:rsidR="00334A07">
        <w:rPr>
          <w:szCs w:val="24"/>
          <w:lang w:val="es-AR"/>
        </w:rPr>
        <w:t>Matías Irigoyen Testa, Federico Arrué, Guillermo Garay Semper</w:t>
      </w:r>
    </w:p>
    <w:p w14:paraId="68CA4CB0" w14:textId="7CFE66D2" w:rsidR="00A02C80" w:rsidRDefault="001E65FE" w:rsidP="005133D7">
      <w:pPr>
        <w:pStyle w:val="Sangradetextonormal"/>
        <w:tabs>
          <w:tab w:val="num" w:pos="1276"/>
        </w:tabs>
        <w:ind w:left="0"/>
        <w:rPr>
          <w:szCs w:val="24"/>
          <w:lang w:val="es-AR"/>
        </w:rPr>
      </w:pPr>
      <w:r>
        <w:rPr>
          <w:szCs w:val="24"/>
          <w:lang w:val="es-AR"/>
        </w:rPr>
        <w:t>Suplentes:</w:t>
      </w:r>
      <w:r w:rsidR="00334A07">
        <w:rPr>
          <w:szCs w:val="24"/>
          <w:lang w:val="es-AR"/>
        </w:rPr>
        <w:t xml:space="preserve"> Mercedes Pipo, Pablo di </w:t>
      </w:r>
      <w:proofErr w:type="spellStart"/>
      <w:r w:rsidR="00334A07">
        <w:rPr>
          <w:szCs w:val="24"/>
          <w:lang w:val="es-AR"/>
        </w:rPr>
        <w:t>Geronimo</w:t>
      </w:r>
      <w:proofErr w:type="spellEnd"/>
      <w:r w:rsidR="00334A07">
        <w:rPr>
          <w:szCs w:val="24"/>
          <w:lang w:val="es-AR"/>
        </w:rPr>
        <w:t xml:space="preserve">, Carlos </w:t>
      </w:r>
      <w:proofErr w:type="spellStart"/>
      <w:r w:rsidR="00334A07">
        <w:rPr>
          <w:szCs w:val="24"/>
          <w:lang w:val="es-AR"/>
        </w:rPr>
        <w:t>Luisoni</w:t>
      </w:r>
      <w:proofErr w:type="spellEnd"/>
    </w:p>
    <w:p w14:paraId="213F1713" w14:textId="77777777" w:rsidR="00A02C80" w:rsidRPr="005133D7" w:rsidRDefault="00A02C80" w:rsidP="005133D7">
      <w:pPr>
        <w:pStyle w:val="Sangradetextonormal"/>
        <w:tabs>
          <w:tab w:val="num" w:pos="1276"/>
        </w:tabs>
        <w:ind w:left="0"/>
        <w:rPr>
          <w:b/>
          <w:bCs/>
          <w:szCs w:val="24"/>
          <w:lang w:val="es-AR"/>
        </w:rPr>
      </w:pPr>
    </w:p>
    <w:p w14:paraId="5798625C" w14:textId="170D2AB6" w:rsidR="005133D7" w:rsidRDefault="005133D7" w:rsidP="00AA7BC4">
      <w:pPr>
        <w:pStyle w:val="Sangradetextonormal"/>
        <w:numPr>
          <w:ilvl w:val="0"/>
          <w:numId w:val="1"/>
        </w:numPr>
        <w:tabs>
          <w:tab w:val="clear" w:pos="720"/>
          <w:tab w:val="num" w:pos="360"/>
          <w:tab w:val="num" w:pos="1276"/>
        </w:tabs>
        <w:ind w:left="0" w:firstLine="0"/>
        <w:rPr>
          <w:b/>
          <w:bCs/>
          <w:szCs w:val="24"/>
          <w:lang w:val="es-AR"/>
        </w:rPr>
      </w:pPr>
      <w:r>
        <w:rPr>
          <w:b/>
          <w:bCs/>
          <w:szCs w:val="24"/>
          <w:lang w:val="es-AR"/>
        </w:rPr>
        <w:t>Reestructuración 1 cargo de Profesor Adjunto, dedicación semiexclusiva, en 2 cargos de Prof</w:t>
      </w:r>
      <w:r w:rsidR="004615B9">
        <w:rPr>
          <w:b/>
          <w:bCs/>
          <w:szCs w:val="24"/>
          <w:lang w:val="es-AR"/>
        </w:rPr>
        <w:t xml:space="preserve">esor Adjunto, dedicación simple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8941/23)</w:t>
      </w:r>
    </w:p>
    <w:p w14:paraId="7FA96B82" w14:textId="77777777" w:rsidR="005133D7" w:rsidRDefault="005133D7" w:rsidP="005133D7">
      <w:pPr>
        <w:pStyle w:val="Sangradetextonormal"/>
        <w:tabs>
          <w:tab w:val="num" w:pos="1276"/>
        </w:tabs>
        <w:ind w:left="0"/>
        <w:rPr>
          <w:b/>
          <w:bCs/>
          <w:szCs w:val="24"/>
          <w:lang w:val="es-AR"/>
        </w:rPr>
      </w:pPr>
    </w:p>
    <w:p w14:paraId="12A57DDE" w14:textId="7F6D3C16" w:rsidR="005133D7" w:rsidRPr="005133D7" w:rsidRDefault="005133D7" w:rsidP="005133D7">
      <w:pPr>
        <w:pStyle w:val="Sangradetextonormal"/>
        <w:tabs>
          <w:tab w:val="num" w:pos="1276"/>
        </w:tabs>
        <w:ind w:left="0"/>
        <w:rPr>
          <w:szCs w:val="24"/>
          <w:lang w:val="es-AR"/>
        </w:rPr>
      </w:pPr>
      <w:r w:rsidRPr="005133D7">
        <w:rPr>
          <w:szCs w:val="24"/>
          <w:lang w:val="es-AR"/>
        </w:rPr>
        <w:t>Cargo vacante que ocupaba Nicolás de la Cruz.</w:t>
      </w:r>
    </w:p>
    <w:p w14:paraId="5F8D24AF" w14:textId="77777777" w:rsidR="005133D7" w:rsidRDefault="005133D7" w:rsidP="005133D7">
      <w:pPr>
        <w:pStyle w:val="Sangradetextonormal"/>
        <w:tabs>
          <w:tab w:val="num" w:pos="1276"/>
        </w:tabs>
        <w:ind w:left="0"/>
        <w:rPr>
          <w:b/>
          <w:bCs/>
          <w:szCs w:val="24"/>
          <w:lang w:val="es-AR"/>
        </w:rPr>
      </w:pPr>
    </w:p>
    <w:p w14:paraId="34316791" w14:textId="7D6CE6B7" w:rsidR="005133D7" w:rsidRDefault="005133D7" w:rsidP="00AA7BC4">
      <w:pPr>
        <w:pStyle w:val="Sangradetextonormal"/>
        <w:numPr>
          <w:ilvl w:val="0"/>
          <w:numId w:val="1"/>
        </w:numPr>
        <w:tabs>
          <w:tab w:val="clear" w:pos="720"/>
          <w:tab w:val="num" w:pos="360"/>
          <w:tab w:val="num" w:pos="1276"/>
        </w:tabs>
        <w:ind w:left="0" w:firstLine="0"/>
        <w:rPr>
          <w:b/>
          <w:bCs/>
          <w:szCs w:val="24"/>
          <w:lang w:val="es-AR"/>
        </w:rPr>
      </w:pPr>
      <w:r>
        <w:rPr>
          <w:b/>
          <w:bCs/>
          <w:szCs w:val="24"/>
          <w:lang w:val="es-AR"/>
        </w:rPr>
        <w:t>Autorización al CSU para llamados a concursos ordinarios de profesores/as:</w:t>
      </w:r>
    </w:p>
    <w:p w14:paraId="72DC60F0" w14:textId="3341CDE8" w:rsidR="005133D7" w:rsidRDefault="005133D7" w:rsidP="005133D7">
      <w:pPr>
        <w:pStyle w:val="Sangradetextonormal"/>
        <w:tabs>
          <w:tab w:val="num" w:pos="1276"/>
        </w:tabs>
        <w:ind w:left="0"/>
        <w:rPr>
          <w:b/>
          <w:bCs/>
          <w:szCs w:val="24"/>
          <w:lang w:val="es-AR"/>
        </w:rPr>
      </w:pPr>
    </w:p>
    <w:p w14:paraId="41140D71" w14:textId="20F1D86C" w:rsidR="00C64B6D" w:rsidRPr="0067545B" w:rsidRDefault="00C64B6D" w:rsidP="005133D7">
      <w:pPr>
        <w:pStyle w:val="Sangradetextonormal"/>
        <w:tabs>
          <w:tab w:val="num" w:pos="1276"/>
        </w:tabs>
        <w:ind w:left="0"/>
        <w:rPr>
          <w:b/>
          <w:bCs/>
          <w:i/>
          <w:iCs/>
          <w:szCs w:val="24"/>
          <w:lang w:val="es-AR"/>
        </w:rPr>
      </w:pPr>
      <w:r w:rsidRPr="0067545B">
        <w:rPr>
          <w:b/>
          <w:bCs/>
          <w:i/>
          <w:iCs/>
          <w:szCs w:val="24"/>
          <w:lang w:val="es-AR"/>
        </w:rPr>
        <w:t>a) Derecho de los contratos</w:t>
      </w:r>
      <w:r w:rsidR="0067545B" w:rsidRPr="0067545B">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8942/23)</w:t>
      </w:r>
    </w:p>
    <w:p w14:paraId="00CE893E" w14:textId="09DD080B" w:rsidR="00C64B6D" w:rsidRPr="00C64B6D" w:rsidRDefault="00C64B6D" w:rsidP="005133D7">
      <w:pPr>
        <w:pStyle w:val="Sangradetextonormal"/>
        <w:tabs>
          <w:tab w:val="num" w:pos="1276"/>
        </w:tabs>
        <w:ind w:left="0"/>
        <w:rPr>
          <w:szCs w:val="24"/>
          <w:lang w:val="es-AR"/>
        </w:rPr>
      </w:pPr>
      <w:r w:rsidRPr="00C64B6D">
        <w:rPr>
          <w:szCs w:val="24"/>
          <w:lang w:val="es-AR"/>
        </w:rPr>
        <w:t>Titulares:</w:t>
      </w:r>
      <w:r>
        <w:rPr>
          <w:szCs w:val="24"/>
          <w:lang w:val="es-AR"/>
        </w:rPr>
        <w:t xml:space="preserve"> Eduardo Lombardi, Lidia Garrido </w:t>
      </w:r>
      <w:proofErr w:type="spellStart"/>
      <w:r>
        <w:rPr>
          <w:szCs w:val="24"/>
          <w:lang w:val="es-AR"/>
        </w:rPr>
        <w:t>Cordobera</w:t>
      </w:r>
      <w:proofErr w:type="spellEnd"/>
      <w:r>
        <w:rPr>
          <w:szCs w:val="24"/>
          <w:lang w:val="es-AR"/>
        </w:rPr>
        <w:t xml:space="preserve">, Sandra </w:t>
      </w:r>
      <w:proofErr w:type="spellStart"/>
      <w:r>
        <w:rPr>
          <w:szCs w:val="24"/>
          <w:lang w:val="es-AR"/>
        </w:rPr>
        <w:t>Frustagli</w:t>
      </w:r>
      <w:proofErr w:type="spellEnd"/>
    </w:p>
    <w:p w14:paraId="10AB0C20" w14:textId="04E13022" w:rsidR="00C64B6D" w:rsidRPr="00C64B6D" w:rsidRDefault="00C64B6D" w:rsidP="005133D7">
      <w:pPr>
        <w:pStyle w:val="Sangradetextonormal"/>
        <w:tabs>
          <w:tab w:val="num" w:pos="1276"/>
        </w:tabs>
        <w:ind w:left="0"/>
        <w:rPr>
          <w:szCs w:val="24"/>
          <w:lang w:val="es-AR"/>
        </w:rPr>
      </w:pPr>
      <w:r w:rsidRPr="00C64B6D">
        <w:rPr>
          <w:szCs w:val="24"/>
          <w:lang w:val="es-AR"/>
        </w:rPr>
        <w:t>Suplentes:</w:t>
      </w:r>
      <w:r>
        <w:rPr>
          <w:szCs w:val="24"/>
          <w:lang w:val="es-AR"/>
        </w:rPr>
        <w:t xml:space="preserve"> Carlos Hernández, Mariana Iglesias, Fernando Márquez</w:t>
      </w:r>
    </w:p>
    <w:p w14:paraId="42D58D1A" w14:textId="77777777" w:rsidR="00C64B6D" w:rsidRDefault="00C64B6D" w:rsidP="005133D7">
      <w:pPr>
        <w:pStyle w:val="Sangradetextonormal"/>
        <w:tabs>
          <w:tab w:val="num" w:pos="1276"/>
        </w:tabs>
        <w:ind w:left="0"/>
        <w:rPr>
          <w:b/>
          <w:bCs/>
          <w:szCs w:val="24"/>
          <w:lang w:val="es-AR"/>
        </w:rPr>
      </w:pPr>
    </w:p>
    <w:p w14:paraId="7471121C" w14:textId="79086EF0" w:rsidR="00C64B6D" w:rsidRPr="0067545B" w:rsidRDefault="00C64B6D" w:rsidP="00C64B6D">
      <w:pPr>
        <w:pStyle w:val="Sangradetextonormal"/>
        <w:tabs>
          <w:tab w:val="num" w:pos="1276"/>
        </w:tabs>
        <w:ind w:left="0"/>
        <w:rPr>
          <w:b/>
          <w:bCs/>
          <w:i/>
          <w:iCs/>
          <w:szCs w:val="24"/>
          <w:lang w:val="es-AR"/>
        </w:rPr>
      </w:pPr>
      <w:r w:rsidRPr="0067545B">
        <w:rPr>
          <w:b/>
          <w:bCs/>
          <w:i/>
          <w:iCs/>
          <w:szCs w:val="24"/>
          <w:lang w:val="es-AR"/>
        </w:rPr>
        <w:t>b) Derecho procesal civil y comercial</w:t>
      </w:r>
      <w:r w:rsidR="0067545B">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8943/23)</w:t>
      </w:r>
    </w:p>
    <w:p w14:paraId="30D0B123" w14:textId="373720BA" w:rsidR="00C64B6D" w:rsidRPr="00C64B6D" w:rsidRDefault="00C64B6D" w:rsidP="00C64B6D">
      <w:pPr>
        <w:pStyle w:val="Sangradetextonormal"/>
        <w:tabs>
          <w:tab w:val="num" w:pos="1276"/>
        </w:tabs>
        <w:ind w:left="0"/>
        <w:rPr>
          <w:szCs w:val="24"/>
          <w:lang w:val="es-AR"/>
        </w:rPr>
      </w:pPr>
      <w:r w:rsidRPr="00C64B6D">
        <w:rPr>
          <w:szCs w:val="24"/>
          <w:lang w:val="es-AR"/>
        </w:rPr>
        <w:t>Titulares:</w:t>
      </w:r>
      <w:r>
        <w:rPr>
          <w:szCs w:val="24"/>
          <w:lang w:val="es-AR"/>
        </w:rPr>
        <w:t xml:space="preserve"> Andrea </w:t>
      </w:r>
      <w:proofErr w:type="spellStart"/>
      <w:r>
        <w:rPr>
          <w:szCs w:val="24"/>
          <w:lang w:val="es-AR"/>
        </w:rPr>
        <w:t>Meroi</w:t>
      </w:r>
      <w:proofErr w:type="spellEnd"/>
      <w:r>
        <w:rPr>
          <w:szCs w:val="24"/>
          <w:lang w:val="es-AR"/>
        </w:rPr>
        <w:t>, Fabiana Berardi, Fernando Márquez</w:t>
      </w:r>
    </w:p>
    <w:p w14:paraId="51285405" w14:textId="480D1370" w:rsidR="00C64B6D" w:rsidRPr="00C64B6D" w:rsidRDefault="00C64B6D" w:rsidP="00C64B6D">
      <w:pPr>
        <w:pStyle w:val="Sangradetextonormal"/>
        <w:tabs>
          <w:tab w:val="num" w:pos="1276"/>
        </w:tabs>
        <w:ind w:left="0"/>
        <w:rPr>
          <w:szCs w:val="24"/>
          <w:lang w:val="es-AR"/>
        </w:rPr>
      </w:pPr>
      <w:r w:rsidRPr="00C64B6D">
        <w:rPr>
          <w:szCs w:val="24"/>
          <w:lang w:val="es-AR"/>
        </w:rPr>
        <w:t>Suplentes:</w:t>
      </w:r>
      <w:r>
        <w:rPr>
          <w:szCs w:val="24"/>
          <w:lang w:val="es-AR"/>
        </w:rPr>
        <w:t xml:space="preserve"> </w:t>
      </w:r>
      <w:r w:rsidR="00653B13">
        <w:rPr>
          <w:szCs w:val="24"/>
          <w:lang w:val="es-AR"/>
        </w:rPr>
        <w:t xml:space="preserve">Rita </w:t>
      </w:r>
      <w:proofErr w:type="spellStart"/>
      <w:r w:rsidR="00653B13">
        <w:rPr>
          <w:szCs w:val="24"/>
          <w:lang w:val="es-AR"/>
        </w:rPr>
        <w:t>Gajate</w:t>
      </w:r>
      <w:proofErr w:type="spellEnd"/>
      <w:r>
        <w:rPr>
          <w:szCs w:val="24"/>
          <w:lang w:val="es-AR"/>
        </w:rPr>
        <w:t>, Sebastián Arruiz, Fabiana Vera</w:t>
      </w:r>
    </w:p>
    <w:p w14:paraId="0C570E4B" w14:textId="77777777" w:rsidR="00C64B6D" w:rsidRDefault="00C64B6D" w:rsidP="005133D7">
      <w:pPr>
        <w:pStyle w:val="Sangradetextonormal"/>
        <w:tabs>
          <w:tab w:val="num" w:pos="1276"/>
        </w:tabs>
        <w:ind w:left="0"/>
        <w:rPr>
          <w:b/>
          <w:bCs/>
          <w:szCs w:val="24"/>
          <w:lang w:val="es-AR"/>
        </w:rPr>
      </w:pPr>
    </w:p>
    <w:p w14:paraId="5396D7ED" w14:textId="5394E6DF" w:rsidR="00C64B6D" w:rsidRPr="0067545B" w:rsidRDefault="00C64B6D" w:rsidP="00C64B6D">
      <w:pPr>
        <w:pStyle w:val="Sangradetextonormal"/>
        <w:tabs>
          <w:tab w:val="num" w:pos="1276"/>
        </w:tabs>
        <w:ind w:left="0"/>
        <w:rPr>
          <w:b/>
          <w:bCs/>
          <w:i/>
          <w:iCs/>
          <w:szCs w:val="24"/>
          <w:lang w:val="es-AR"/>
        </w:rPr>
      </w:pPr>
      <w:r w:rsidRPr="0067545B">
        <w:rPr>
          <w:b/>
          <w:bCs/>
          <w:i/>
          <w:iCs/>
          <w:szCs w:val="24"/>
          <w:lang w:val="es-AR"/>
        </w:rPr>
        <w:t>c) Taller de práctica civil</w:t>
      </w:r>
      <w:r w:rsidR="0067545B">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8944/23)</w:t>
      </w:r>
    </w:p>
    <w:p w14:paraId="753CF63D" w14:textId="68EDA577" w:rsidR="00C64B6D" w:rsidRPr="00C64B6D" w:rsidRDefault="00C64B6D" w:rsidP="00C64B6D">
      <w:pPr>
        <w:pStyle w:val="Sangradetextonormal"/>
        <w:tabs>
          <w:tab w:val="num" w:pos="1276"/>
        </w:tabs>
        <w:ind w:left="0"/>
        <w:rPr>
          <w:szCs w:val="24"/>
          <w:lang w:val="es-AR"/>
        </w:rPr>
      </w:pPr>
      <w:r w:rsidRPr="00C64B6D">
        <w:rPr>
          <w:szCs w:val="24"/>
          <w:lang w:val="es-AR"/>
        </w:rPr>
        <w:t>Titulares:</w:t>
      </w:r>
      <w:r>
        <w:rPr>
          <w:szCs w:val="24"/>
          <w:lang w:val="es-AR"/>
        </w:rPr>
        <w:t xml:space="preserve"> </w:t>
      </w:r>
      <w:r w:rsidR="000336BA">
        <w:rPr>
          <w:szCs w:val="24"/>
          <w:lang w:val="es-AR"/>
        </w:rPr>
        <w:t xml:space="preserve">Rita </w:t>
      </w:r>
      <w:proofErr w:type="spellStart"/>
      <w:r w:rsidR="000336BA">
        <w:rPr>
          <w:szCs w:val="24"/>
          <w:lang w:val="es-AR"/>
        </w:rPr>
        <w:t>Gajate</w:t>
      </w:r>
      <w:proofErr w:type="spellEnd"/>
      <w:r w:rsidR="000336BA">
        <w:rPr>
          <w:szCs w:val="24"/>
          <w:lang w:val="es-AR"/>
        </w:rPr>
        <w:t>, Mariana Iglesias</w:t>
      </w:r>
      <w:r>
        <w:rPr>
          <w:szCs w:val="24"/>
          <w:lang w:val="es-AR"/>
        </w:rPr>
        <w:t xml:space="preserve">, </w:t>
      </w:r>
      <w:r w:rsidR="000336BA">
        <w:rPr>
          <w:szCs w:val="24"/>
          <w:lang w:val="es-AR"/>
        </w:rPr>
        <w:t xml:space="preserve">Gustavo </w:t>
      </w:r>
      <w:proofErr w:type="spellStart"/>
      <w:r w:rsidR="000336BA">
        <w:rPr>
          <w:szCs w:val="24"/>
          <w:lang w:val="es-AR"/>
        </w:rPr>
        <w:t>Nadalini</w:t>
      </w:r>
      <w:proofErr w:type="spellEnd"/>
    </w:p>
    <w:p w14:paraId="3EBF6764" w14:textId="56900232" w:rsidR="00C64B6D" w:rsidRPr="00C64B6D" w:rsidRDefault="00C64B6D" w:rsidP="00C64B6D">
      <w:pPr>
        <w:pStyle w:val="Sangradetextonormal"/>
        <w:tabs>
          <w:tab w:val="num" w:pos="1276"/>
        </w:tabs>
        <w:ind w:left="0"/>
        <w:rPr>
          <w:szCs w:val="24"/>
          <w:lang w:val="es-AR"/>
        </w:rPr>
      </w:pPr>
      <w:r w:rsidRPr="00C64B6D">
        <w:rPr>
          <w:szCs w:val="24"/>
          <w:lang w:val="es-AR"/>
        </w:rPr>
        <w:t>Suplentes:</w:t>
      </w:r>
      <w:r w:rsidR="000336BA">
        <w:rPr>
          <w:szCs w:val="24"/>
          <w:lang w:val="es-AR"/>
        </w:rPr>
        <w:t xml:space="preserve"> Fernando Márquez</w:t>
      </w:r>
      <w:r>
        <w:rPr>
          <w:szCs w:val="24"/>
          <w:lang w:val="es-AR"/>
        </w:rPr>
        <w:t>, Sebastián Arruiz, Fabiana Vera</w:t>
      </w:r>
    </w:p>
    <w:p w14:paraId="201B54F4" w14:textId="77777777" w:rsidR="00C64B6D" w:rsidRDefault="00C64B6D" w:rsidP="005133D7">
      <w:pPr>
        <w:pStyle w:val="Sangradetextonormal"/>
        <w:tabs>
          <w:tab w:val="num" w:pos="1276"/>
        </w:tabs>
        <w:ind w:left="0"/>
        <w:rPr>
          <w:b/>
          <w:bCs/>
          <w:szCs w:val="24"/>
          <w:lang w:val="es-AR"/>
        </w:rPr>
      </w:pPr>
    </w:p>
    <w:p w14:paraId="5516AEF8" w14:textId="1269D241" w:rsidR="00C64B6D" w:rsidRPr="0067545B" w:rsidRDefault="00C64B6D" w:rsidP="00C64B6D">
      <w:pPr>
        <w:pStyle w:val="Sangradetextonormal"/>
        <w:tabs>
          <w:tab w:val="num" w:pos="1276"/>
        </w:tabs>
        <w:ind w:left="0"/>
        <w:rPr>
          <w:b/>
          <w:bCs/>
          <w:i/>
          <w:iCs/>
          <w:szCs w:val="24"/>
          <w:lang w:val="es-AR"/>
        </w:rPr>
      </w:pPr>
      <w:r w:rsidRPr="0067545B">
        <w:rPr>
          <w:b/>
          <w:bCs/>
          <w:i/>
          <w:iCs/>
          <w:szCs w:val="24"/>
          <w:lang w:val="es-AR"/>
        </w:rPr>
        <w:t>d) Ciencia política</w:t>
      </w:r>
      <w:r w:rsidR="00825A2C">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8945/23)</w:t>
      </w:r>
    </w:p>
    <w:p w14:paraId="6243440C" w14:textId="22B1DE6E" w:rsidR="00C64B6D" w:rsidRPr="00C64B6D" w:rsidRDefault="00C64B6D" w:rsidP="00C64B6D">
      <w:pPr>
        <w:pStyle w:val="Sangradetextonormal"/>
        <w:tabs>
          <w:tab w:val="num" w:pos="1276"/>
        </w:tabs>
        <w:ind w:left="0"/>
        <w:rPr>
          <w:szCs w:val="24"/>
          <w:lang w:val="es-AR"/>
        </w:rPr>
      </w:pPr>
      <w:r w:rsidRPr="00C64B6D">
        <w:rPr>
          <w:szCs w:val="24"/>
          <w:lang w:val="es-AR"/>
        </w:rPr>
        <w:t>Titulares:</w:t>
      </w:r>
      <w:r w:rsidR="00653B13">
        <w:rPr>
          <w:szCs w:val="24"/>
          <w:lang w:val="es-AR"/>
        </w:rPr>
        <w:t xml:space="preserve"> Tobías </w:t>
      </w:r>
      <w:proofErr w:type="spellStart"/>
      <w:r w:rsidR="00653B13">
        <w:rPr>
          <w:szCs w:val="24"/>
          <w:lang w:val="es-AR"/>
        </w:rPr>
        <w:t>Schleider</w:t>
      </w:r>
      <w:proofErr w:type="spellEnd"/>
      <w:r w:rsidR="00653B13">
        <w:rPr>
          <w:szCs w:val="24"/>
          <w:lang w:val="es-AR"/>
        </w:rPr>
        <w:t xml:space="preserve">, Alfredo Soto, Claudina </w:t>
      </w:r>
      <w:proofErr w:type="spellStart"/>
      <w:r w:rsidR="00653B13">
        <w:rPr>
          <w:szCs w:val="24"/>
          <w:lang w:val="es-AR"/>
        </w:rPr>
        <w:t>Orunesu</w:t>
      </w:r>
      <w:proofErr w:type="spellEnd"/>
    </w:p>
    <w:p w14:paraId="49966609" w14:textId="3AC071F8" w:rsidR="00C64B6D" w:rsidRPr="00C64B6D" w:rsidRDefault="00C64B6D" w:rsidP="00C64B6D">
      <w:pPr>
        <w:pStyle w:val="Sangradetextonormal"/>
        <w:tabs>
          <w:tab w:val="num" w:pos="1276"/>
        </w:tabs>
        <w:ind w:left="0"/>
        <w:rPr>
          <w:szCs w:val="24"/>
          <w:lang w:val="es-AR"/>
        </w:rPr>
      </w:pPr>
      <w:r w:rsidRPr="00C64B6D">
        <w:rPr>
          <w:szCs w:val="24"/>
          <w:lang w:val="es-AR"/>
        </w:rPr>
        <w:t>Suplentes:</w:t>
      </w:r>
      <w:r w:rsidR="00653B13">
        <w:rPr>
          <w:szCs w:val="24"/>
          <w:lang w:val="es-AR"/>
        </w:rPr>
        <w:t xml:space="preserve"> </w:t>
      </w:r>
      <w:r w:rsidR="000336BA">
        <w:rPr>
          <w:szCs w:val="24"/>
          <w:lang w:val="es-AR"/>
        </w:rPr>
        <w:t xml:space="preserve">Laura </w:t>
      </w:r>
      <w:proofErr w:type="spellStart"/>
      <w:r w:rsidR="000336BA">
        <w:rPr>
          <w:szCs w:val="24"/>
          <w:lang w:val="es-AR"/>
        </w:rPr>
        <w:t>Giosa</w:t>
      </w:r>
      <w:proofErr w:type="spellEnd"/>
      <w:r w:rsidR="00653B13">
        <w:rPr>
          <w:szCs w:val="24"/>
          <w:lang w:val="es-AR"/>
        </w:rPr>
        <w:t xml:space="preserve">, Gonzalo Salerno, Andrés </w:t>
      </w:r>
      <w:proofErr w:type="spellStart"/>
      <w:r w:rsidR="00653B13">
        <w:rPr>
          <w:szCs w:val="24"/>
          <w:lang w:val="es-AR"/>
        </w:rPr>
        <w:t>Bouzat</w:t>
      </w:r>
      <w:proofErr w:type="spellEnd"/>
    </w:p>
    <w:p w14:paraId="4FC6F51C" w14:textId="77777777" w:rsidR="005133D7" w:rsidRDefault="005133D7" w:rsidP="005133D7">
      <w:pPr>
        <w:pStyle w:val="Sangradetextonormal"/>
        <w:tabs>
          <w:tab w:val="num" w:pos="1276"/>
        </w:tabs>
        <w:ind w:left="0"/>
        <w:rPr>
          <w:b/>
          <w:bCs/>
          <w:szCs w:val="24"/>
          <w:lang w:val="es-AR"/>
        </w:rPr>
      </w:pPr>
    </w:p>
    <w:p w14:paraId="01B756A3" w14:textId="00B3C7E8" w:rsidR="00C64B6D" w:rsidRPr="0067545B" w:rsidRDefault="00C64B6D" w:rsidP="00C64B6D">
      <w:pPr>
        <w:pStyle w:val="Sangradetextonormal"/>
        <w:tabs>
          <w:tab w:val="num" w:pos="1276"/>
        </w:tabs>
        <w:ind w:left="0"/>
        <w:rPr>
          <w:b/>
          <w:bCs/>
          <w:i/>
          <w:iCs/>
          <w:szCs w:val="24"/>
          <w:lang w:val="es-AR"/>
        </w:rPr>
      </w:pPr>
      <w:r w:rsidRPr="0067545B">
        <w:rPr>
          <w:b/>
          <w:bCs/>
          <w:i/>
          <w:iCs/>
          <w:szCs w:val="24"/>
          <w:lang w:val="es-AR"/>
        </w:rPr>
        <w:t>e) Derecho de las obligaciones</w:t>
      </w:r>
      <w:r w:rsidR="00B1596A">
        <w:rPr>
          <w:b/>
          <w:bCs/>
          <w:i/>
          <w:iCs/>
          <w:szCs w:val="24"/>
          <w:lang w:val="es-AR"/>
        </w:rPr>
        <w:t xml:space="preserve"> </w:t>
      </w:r>
      <w:r w:rsidR="004615B9">
        <w:rPr>
          <w:b/>
          <w:bCs/>
          <w:i/>
          <w:iCs/>
          <w:szCs w:val="24"/>
          <w:lang w:val="es-AR"/>
        </w:rPr>
        <w:t>(</w:t>
      </w:r>
      <w:proofErr w:type="spellStart"/>
      <w:r w:rsidR="004615B9">
        <w:rPr>
          <w:b/>
          <w:bCs/>
          <w:i/>
          <w:iCs/>
          <w:szCs w:val="24"/>
          <w:lang w:val="es-AR"/>
        </w:rPr>
        <w:t>expte</w:t>
      </w:r>
      <w:proofErr w:type="spellEnd"/>
      <w:r w:rsidR="004615B9">
        <w:rPr>
          <w:b/>
          <w:bCs/>
          <w:i/>
          <w:iCs/>
          <w:szCs w:val="24"/>
          <w:lang w:val="es-AR"/>
        </w:rPr>
        <w:t>. interno 8946/23)</w:t>
      </w:r>
    </w:p>
    <w:p w14:paraId="718363C8" w14:textId="52CC8AA5" w:rsidR="00C64B6D" w:rsidRPr="00C64B6D" w:rsidRDefault="00C64B6D" w:rsidP="00C64B6D">
      <w:pPr>
        <w:pStyle w:val="Sangradetextonormal"/>
        <w:tabs>
          <w:tab w:val="num" w:pos="1276"/>
        </w:tabs>
        <w:ind w:left="0"/>
        <w:rPr>
          <w:szCs w:val="24"/>
          <w:lang w:val="es-AR"/>
        </w:rPr>
      </w:pPr>
      <w:r w:rsidRPr="00C64B6D">
        <w:rPr>
          <w:szCs w:val="24"/>
          <w:lang w:val="es-AR"/>
        </w:rPr>
        <w:t>Titulares:</w:t>
      </w:r>
      <w:r w:rsidR="00653B13">
        <w:rPr>
          <w:szCs w:val="24"/>
          <w:lang w:val="es-AR"/>
        </w:rPr>
        <w:t xml:space="preserve"> Pamela Tolosa, Carlos Calvo Costa, </w:t>
      </w:r>
      <w:r w:rsidR="000336BA">
        <w:rPr>
          <w:szCs w:val="24"/>
          <w:lang w:val="es-AR"/>
        </w:rPr>
        <w:t>Fernando Márquez</w:t>
      </w:r>
    </w:p>
    <w:p w14:paraId="5897F52E" w14:textId="5F5FCA06" w:rsidR="00C64B6D" w:rsidRPr="00C64B6D" w:rsidRDefault="00C64B6D" w:rsidP="00C64B6D">
      <w:pPr>
        <w:pStyle w:val="Sangradetextonormal"/>
        <w:tabs>
          <w:tab w:val="num" w:pos="1276"/>
        </w:tabs>
        <w:ind w:left="0"/>
        <w:rPr>
          <w:szCs w:val="24"/>
          <w:lang w:val="es-AR"/>
        </w:rPr>
      </w:pPr>
      <w:r w:rsidRPr="00C64B6D">
        <w:rPr>
          <w:szCs w:val="24"/>
          <w:lang w:val="es-AR"/>
        </w:rPr>
        <w:t>Suplentes:</w:t>
      </w:r>
      <w:r w:rsidR="000336BA">
        <w:rPr>
          <w:szCs w:val="24"/>
          <w:lang w:val="es-AR"/>
        </w:rPr>
        <w:t xml:space="preserve"> Carlos Hernández</w:t>
      </w:r>
      <w:r w:rsidR="00653B13">
        <w:rPr>
          <w:szCs w:val="24"/>
          <w:lang w:val="es-AR"/>
        </w:rPr>
        <w:t xml:space="preserve">, </w:t>
      </w:r>
      <w:r w:rsidR="000336BA">
        <w:rPr>
          <w:szCs w:val="24"/>
          <w:lang w:val="es-AR"/>
        </w:rPr>
        <w:t>María Laura Estigarribia</w:t>
      </w:r>
      <w:r w:rsidR="00653B13">
        <w:rPr>
          <w:szCs w:val="24"/>
          <w:lang w:val="es-AR"/>
        </w:rPr>
        <w:t xml:space="preserve">, Lidia Garrido </w:t>
      </w:r>
      <w:proofErr w:type="spellStart"/>
      <w:r w:rsidR="00653B13">
        <w:rPr>
          <w:szCs w:val="24"/>
          <w:lang w:val="es-AR"/>
        </w:rPr>
        <w:t>Cordobera</w:t>
      </w:r>
      <w:proofErr w:type="spellEnd"/>
    </w:p>
    <w:p w14:paraId="77FB60A3" w14:textId="77777777" w:rsidR="00C64B6D" w:rsidRDefault="00C64B6D" w:rsidP="005133D7">
      <w:pPr>
        <w:pStyle w:val="Sangradetextonormal"/>
        <w:tabs>
          <w:tab w:val="num" w:pos="1276"/>
        </w:tabs>
        <w:ind w:left="0"/>
        <w:rPr>
          <w:b/>
          <w:bCs/>
          <w:szCs w:val="24"/>
          <w:lang w:val="es-AR"/>
        </w:rPr>
      </w:pPr>
    </w:p>
    <w:p w14:paraId="5DBE6F9E" w14:textId="3D9FC01A" w:rsidR="00C64B6D" w:rsidRPr="0067545B" w:rsidRDefault="00C64B6D" w:rsidP="00C64B6D">
      <w:pPr>
        <w:pStyle w:val="Sangradetextonormal"/>
        <w:tabs>
          <w:tab w:val="num" w:pos="1276"/>
        </w:tabs>
        <w:ind w:left="0"/>
        <w:rPr>
          <w:b/>
          <w:bCs/>
          <w:i/>
          <w:iCs/>
          <w:szCs w:val="24"/>
          <w:lang w:val="es-AR"/>
        </w:rPr>
      </w:pPr>
      <w:r w:rsidRPr="0067545B">
        <w:rPr>
          <w:b/>
          <w:bCs/>
          <w:i/>
          <w:iCs/>
          <w:szCs w:val="24"/>
          <w:lang w:val="es-AR"/>
        </w:rPr>
        <w:t>f) Área ético legal TUAT</w:t>
      </w:r>
      <w:r w:rsidR="00B1596A">
        <w:rPr>
          <w:b/>
          <w:bCs/>
          <w:i/>
          <w:iCs/>
          <w:szCs w:val="24"/>
          <w:lang w:val="es-AR"/>
        </w:rPr>
        <w:t xml:space="preserve"> (cargo cedido contrato programa Cs Salud)</w:t>
      </w:r>
      <w:r w:rsidR="004615B9">
        <w:rPr>
          <w:b/>
          <w:bCs/>
          <w:i/>
          <w:iCs/>
          <w:szCs w:val="24"/>
          <w:lang w:val="es-AR"/>
        </w:rPr>
        <w:t xml:space="preserve"> (</w:t>
      </w:r>
      <w:proofErr w:type="spellStart"/>
      <w:r w:rsidR="004615B9">
        <w:rPr>
          <w:b/>
          <w:bCs/>
          <w:i/>
          <w:iCs/>
          <w:szCs w:val="24"/>
          <w:lang w:val="es-AR"/>
        </w:rPr>
        <w:t>expte</w:t>
      </w:r>
      <w:proofErr w:type="spellEnd"/>
      <w:r w:rsidR="004615B9">
        <w:rPr>
          <w:b/>
          <w:bCs/>
          <w:i/>
          <w:iCs/>
          <w:szCs w:val="24"/>
          <w:lang w:val="es-AR"/>
        </w:rPr>
        <w:t>. interno 8947/23)</w:t>
      </w:r>
    </w:p>
    <w:p w14:paraId="6DCCDF08" w14:textId="251C4755" w:rsidR="00C64B6D" w:rsidRPr="00C64B6D" w:rsidRDefault="00C64B6D" w:rsidP="00C64B6D">
      <w:pPr>
        <w:pStyle w:val="Sangradetextonormal"/>
        <w:tabs>
          <w:tab w:val="num" w:pos="1276"/>
        </w:tabs>
        <w:ind w:left="0"/>
        <w:rPr>
          <w:szCs w:val="24"/>
          <w:lang w:val="es-AR"/>
        </w:rPr>
      </w:pPr>
      <w:r w:rsidRPr="00C64B6D">
        <w:rPr>
          <w:szCs w:val="24"/>
          <w:lang w:val="es-AR"/>
        </w:rPr>
        <w:t>Titulares:</w:t>
      </w:r>
      <w:r w:rsidR="00653B13">
        <w:rPr>
          <w:szCs w:val="24"/>
          <w:lang w:val="es-AR"/>
        </w:rPr>
        <w:t xml:space="preserve"> Mario Zelaya, Lidia Garrido </w:t>
      </w:r>
      <w:proofErr w:type="spellStart"/>
      <w:r w:rsidR="00653B13">
        <w:rPr>
          <w:szCs w:val="24"/>
          <w:lang w:val="es-AR"/>
        </w:rPr>
        <w:t>Cordobera</w:t>
      </w:r>
      <w:proofErr w:type="spellEnd"/>
      <w:r w:rsidR="00653B13">
        <w:rPr>
          <w:szCs w:val="24"/>
          <w:lang w:val="es-AR"/>
        </w:rPr>
        <w:t xml:space="preserve">, </w:t>
      </w:r>
      <w:r w:rsidR="000336BA">
        <w:rPr>
          <w:szCs w:val="24"/>
          <w:lang w:val="es-AR"/>
        </w:rPr>
        <w:t xml:space="preserve">Laura </w:t>
      </w:r>
      <w:proofErr w:type="spellStart"/>
      <w:r w:rsidR="000336BA">
        <w:rPr>
          <w:szCs w:val="24"/>
          <w:lang w:val="es-AR"/>
        </w:rPr>
        <w:t>Giosa</w:t>
      </w:r>
      <w:proofErr w:type="spellEnd"/>
    </w:p>
    <w:p w14:paraId="67951F8E" w14:textId="5E40FC6D" w:rsidR="00C64B6D" w:rsidRPr="00C64B6D" w:rsidRDefault="00C64B6D" w:rsidP="00C64B6D">
      <w:pPr>
        <w:pStyle w:val="Sangradetextonormal"/>
        <w:tabs>
          <w:tab w:val="num" w:pos="1276"/>
        </w:tabs>
        <w:ind w:left="0"/>
        <w:rPr>
          <w:szCs w:val="24"/>
          <w:lang w:val="es-AR"/>
        </w:rPr>
      </w:pPr>
      <w:r w:rsidRPr="00C64B6D">
        <w:rPr>
          <w:szCs w:val="24"/>
          <w:lang w:val="es-AR"/>
        </w:rPr>
        <w:t>Suplentes:</w:t>
      </w:r>
      <w:r w:rsidR="00653B13">
        <w:rPr>
          <w:szCs w:val="24"/>
          <w:lang w:val="es-AR"/>
        </w:rPr>
        <w:t xml:space="preserve"> </w:t>
      </w:r>
      <w:r w:rsidR="000336BA">
        <w:rPr>
          <w:szCs w:val="24"/>
          <w:lang w:val="es-AR"/>
        </w:rPr>
        <w:t xml:space="preserve">Rita </w:t>
      </w:r>
      <w:proofErr w:type="spellStart"/>
      <w:r w:rsidR="000336BA">
        <w:rPr>
          <w:szCs w:val="24"/>
          <w:lang w:val="es-AR"/>
        </w:rPr>
        <w:t>Gajate</w:t>
      </w:r>
      <w:proofErr w:type="spellEnd"/>
      <w:r w:rsidR="00653B13">
        <w:rPr>
          <w:szCs w:val="24"/>
          <w:lang w:val="es-AR"/>
        </w:rPr>
        <w:t>, Fernando Márquez, Mariana Iglesias</w:t>
      </w:r>
    </w:p>
    <w:p w14:paraId="6B560303" w14:textId="77777777" w:rsidR="00C64B6D" w:rsidRPr="005133D7" w:rsidRDefault="00C64B6D" w:rsidP="005133D7">
      <w:pPr>
        <w:pStyle w:val="Sangradetextonormal"/>
        <w:tabs>
          <w:tab w:val="num" w:pos="1276"/>
        </w:tabs>
        <w:ind w:left="0"/>
        <w:rPr>
          <w:b/>
          <w:bCs/>
          <w:szCs w:val="24"/>
          <w:lang w:val="es-AR"/>
        </w:rPr>
      </w:pPr>
    </w:p>
    <w:p w14:paraId="437C7D62" w14:textId="35B8E663" w:rsidR="005133D7" w:rsidRDefault="005133D7" w:rsidP="00AA7BC4">
      <w:pPr>
        <w:pStyle w:val="Sangradetextonormal"/>
        <w:numPr>
          <w:ilvl w:val="0"/>
          <w:numId w:val="1"/>
        </w:numPr>
        <w:tabs>
          <w:tab w:val="clear" w:pos="720"/>
          <w:tab w:val="num" w:pos="360"/>
          <w:tab w:val="num" w:pos="1276"/>
        </w:tabs>
        <w:ind w:left="0" w:firstLine="0"/>
        <w:rPr>
          <w:b/>
          <w:bCs/>
          <w:szCs w:val="24"/>
          <w:lang w:val="es-AR"/>
        </w:rPr>
      </w:pPr>
      <w:r>
        <w:rPr>
          <w:b/>
          <w:bCs/>
          <w:szCs w:val="24"/>
          <w:lang w:val="es-AR"/>
        </w:rPr>
        <w:t>Asignaciones complementarias</w:t>
      </w:r>
      <w:r w:rsidR="00275718">
        <w:rPr>
          <w:b/>
          <w:bCs/>
          <w:szCs w:val="24"/>
          <w:lang w:val="es-AR"/>
        </w:rPr>
        <w:t xml:space="preserve"> 2do cuatrimestre 2023.</w:t>
      </w:r>
    </w:p>
    <w:p w14:paraId="51805697" w14:textId="77777777" w:rsidR="005133D7" w:rsidRDefault="005133D7" w:rsidP="005133D7">
      <w:pPr>
        <w:pStyle w:val="Sangradetextonormal"/>
        <w:tabs>
          <w:tab w:val="num" w:pos="1276"/>
        </w:tabs>
        <w:ind w:left="0"/>
        <w:rPr>
          <w:b/>
          <w:bCs/>
          <w:szCs w:val="24"/>
          <w:lang w:val="es-AR"/>
        </w:rPr>
      </w:pPr>
    </w:p>
    <w:p w14:paraId="590AC55E" w14:textId="7DCCE3BD" w:rsidR="008A61F1" w:rsidRDefault="008A61F1" w:rsidP="005133D7">
      <w:pPr>
        <w:pStyle w:val="Sangradetextonormal"/>
        <w:tabs>
          <w:tab w:val="num" w:pos="1276"/>
        </w:tabs>
        <w:ind w:left="0"/>
        <w:rPr>
          <w:b/>
          <w:bCs/>
          <w:szCs w:val="24"/>
          <w:lang w:val="es-AR"/>
        </w:rPr>
      </w:pPr>
      <w:r>
        <w:rPr>
          <w:b/>
          <w:bCs/>
          <w:szCs w:val="24"/>
          <w:lang w:val="es-AR"/>
        </w:rPr>
        <w:t>a) Diplomatura en gestión de la seguridad democrática:</w:t>
      </w:r>
    </w:p>
    <w:p w14:paraId="7EB5B8ED" w14:textId="4ECA614A" w:rsidR="008A61F1" w:rsidRDefault="008A61F1" w:rsidP="005133D7">
      <w:pPr>
        <w:pStyle w:val="Sangradetextonormal"/>
        <w:tabs>
          <w:tab w:val="num" w:pos="1276"/>
        </w:tabs>
        <w:ind w:left="0"/>
        <w:rPr>
          <w:b/>
          <w:bCs/>
          <w:szCs w:val="24"/>
          <w:lang w:val="es-AR"/>
        </w:rPr>
      </w:pPr>
      <w:r>
        <w:rPr>
          <w:b/>
          <w:bCs/>
          <w:szCs w:val="24"/>
          <w:lang w:val="es-AR"/>
        </w:rPr>
        <w:lastRenderedPageBreak/>
        <w:t xml:space="preserve">-Asignación complementaria de medio mes de Adjunto: </w:t>
      </w:r>
      <w:r w:rsidRPr="008A61F1">
        <w:rPr>
          <w:szCs w:val="24"/>
          <w:lang w:val="es-AR"/>
        </w:rPr>
        <w:t xml:space="preserve">Juan </w:t>
      </w:r>
      <w:proofErr w:type="spellStart"/>
      <w:r w:rsidRPr="008A61F1">
        <w:rPr>
          <w:szCs w:val="24"/>
          <w:lang w:val="es-AR"/>
        </w:rPr>
        <w:t>Cumiz</w:t>
      </w:r>
      <w:proofErr w:type="spellEnd"/>
      <w:r w:rsidR="00AF2A9D">
        <w:rPr>
          <w:szCs w:val="24"/>
          <w:lang w:val="es-AR"/>
        </w:rPr>
        <w:t xml:space="preserve"> </w:t>
      </w:r>
      <w:r w:rsidR="00AF2A9D">
        <w:rPr>
          <w:b/>
          <w:bCs/>
          <w:i/>
          <w:iCs/>
          <w:szCs w:val="24"/>
          <w:lang w:val="es-AR"/>
        </w:rPr>
        <w:t>(</w:t>
      </w:r>
      <w:proofErr w:type="spellStart"/>
      <w:r w:rsidR="00AF2A9D">
        <w:rPr>
          <w:b/>
          <w:bCs/>
          <w:i/>
          <w:iCs/>
          <w:szCs w:val="24"/>
          <w:lang w:val="es-AR"/>
        </w:rPr>
        <w:t>expte</w:t>
      </w:r>
      <w:proofErr w:type="spellEnd"/>
      <w:r w:rsidR="00AF2A9D">
        <w:rPr>
          <w:b/>
          <w:bCs/>
          <w:i/>
          <w:iCs/>
          <w:szCs w:val="24"/>
          <w:lang w:val="es-AR"/>
        </w:rPr>
        <w:t>. interno 8948/23)</w:t>
      </w:r>
      <w:r>
        <w:rPr>
          <w:szCs w:val="24"/>
          <w:lang w:val="es-AR"/>
        </w:rPr>
        <w:t xml:space="preserve">, Eduardo </w:t>
      </w:r>
      <w:proofErr w:type="spellStart"/>
      <w:r>
        <w:rPr>
          <w:szCs w:val="24"/>
          <w:lang w:val="es-AR"/>
        </w:rPr>
        <w:t>d’Empaire</w:t>
      </w:r>
      <w:proofErr w:type="spellEnd"/>
      <w:r w:rsidR="00AF2A9D">
        <w:rPr>
          <w:szCs w:val="24"/>
          <w:lang w:val="es-AR"/>
        </w:rPr>
        <w:t xml:space="preserve"> </w:t>
      </w:r>
      <w:r w:rsidR="00AF2A9D">
        <w:rPr>
          <w:b/>
          <w:bCs/>
          <w:i/>
          <w:iCs/>
          <w:szCs w:val="24"/>
          <w:lang w:val="es-AR"/>
        </w:rPr>
        <w:t>(</w:t>
      </w:r>
      <w:proofErr w:type="spellStart"/>
      <w:r w:rsidR="00AF2A9D">
        <w:rPr>
          <w:b/>
          <w:bCs/>
          <w:i/>
          <w:iCs/>
          <w:szCs w:val="24"/>
          <w:lang w:val="es-AR"/>
        </w:rPr>
        <w:t>expte</w:t>
      </w:r>
      <w:proofErr w:type="spellEnd"/>
      <w:r w:rsidR="00AF2A9D">
        <w:rPr>
          <w:b/>
          <w:bCs/>
          <w:i/>
          <w:iCs/>
          <w:szCs w:val="24"/>
          <w:lang w:val="es-AR"/>
        </w:rPr>
        <w:t>. interno 8949/23)</w:t>
      </w:r>
      <w:r>
        <w:rPr>
          <w:szCs w:val="24"/>
          <w:lang w:val="es-AR"/>
        </w:rPr>
        <w:t>, Gabriel Giuliani</w:t>
      </w:r>
      <w:r w:rsidR="00AF2A9D">
        <w:rPr>
          <w:szCs w:val="24"/>
          <w:lang w:val="es-AR"/>
        </w:rPr>
        <w:t xml:space="preserve"> </w:t>
      </w:r>
      <w:r w:rsidR="00AF2A9D">
        <w:rPr>
          <w:b/>
          <w:bCs/>
          <w:i/>
          <w:iCs/>
          <w:szCs w:val="24"/>
          <w:lang w:val="es-AR"/>
        </w:rPr>
        <w:t>(</w:t>
      </w:r>
      <w:proofErr w:type="spellStart"/>
      <w:r w:rsidR="00AF2A9D">
        <w:rPr>
          <w:b/>
          <w:bCs/>
          <w:i/>
          <w:iCs/>
          <w:szCs w:val="24"/>
          <w:lang w:val="es-AR"/>
        </w:rPr>
        <w:t>expte</w:t>
      </w:r>
      <w:proofErr w:type="spellEnd"/>
      <w:r w:rsidR="00AF2A9D">
        <w:rPr>
          <w:b/>
          <w:bCs/>
          <w:i/>
          <w:iCs/>
          <w:szCs w:val="24"/>
          <w:lang w:val="es-AR"/>
        </w:rPr>
        <w:t>. interno 8950/23)</w:t>
      </w:r>
      <w:r>
        <w:rPr>
          <w:szCs w:val="24"/>
          <w:lang w:val="es-AR"/>
        </w:rPr>
        <w:t>, Claudia Lorenzo</w:t>
      </w:r>
      <w:r w:rsidR="00AF2A9D">
        <w:rPr>
          <w:szCs w:val="24"/>
          <w:lang w:val="es-AR"/>
        </w:rPr>
        <w:t xml:space="preserve"> </w:t>
      </w:r>
      <w:r w:rsidR="00AF2A9D">
        <w:rPr>
          <w:b/>
          <w:bCs/>
          <w:i/>
          <w:iCs/>
          <w:szCs w:val="24"/>
          <w:lang w:val="es-AR"/>
        </w:rPr>
        <w:t>(</w:t>
      </w:r>
      <w:proofErr w:type="spellStart"/>
      <w:r w:rsidR="00AF2A9D">
        <w:rPr>
          <w:b/>
          <w:bCs/>
          <w:i/>
          <w:iCs/>
          <w:szCs w:val="24"/>
          <w:lang w:val="es-AR"/>
        </w:rPr>
        <w:t>expte</w:t>
      </w:r>
      <w:proofErr w:type="spellEnd"/>
      <w:r w:rsidR="00AF2A9D">
        <w:rPr>
          <w:b/>
          <w:bCs/>
          <w:i/>
          <w:iCs/>
          <w:szCs w:val="24"/>
          <w:lang w:val="es-AR"/>
        </w:rPr>
        <w:t>. interno 8951/23)</w:t>
      </w:r>
    </w:p>
    <w:p w14:paraId="729A6B02" w14:textId="715475F9" w:rsidR="008A61F1" w:rsidRDefault="008A61F1" w:rsidP="005133D7">
      <w:pPr>
        <w:pStyle w:val="Sangradetextonormal"/>
        <w:tabs>
          <w:tab w:val="num" w:pos="1276"/>
        </w:tabs>
        <w:ind w:left="0"/>
        <w:rPr>
          <w:szCs w:val="24"/>
          <w:lang w:val="es-AR"/>
        </w:rPr>
      </w:pPr>
      <w:r w:rsidRPr="008A61F1">
        <w:rPr>
          <w:b/>
          <w:bCs/>
          <w:szCs w:val="24"/>
          <w:lang w:val="es-AR"/>
        </w:rPr>
        <w:t xml:space="preserve">-Asignación complementaria de </w:t>
      </w:r>
      <w:r>
        <w:rPr>
          <w:b/>
          <w:bCs/>
          <w:szCs w:val="24"/>
          <w:lang w:val="es-AR"/>
        </w:rPr>
        <w:t xml:space="preserve">un </w:t>
      </w:r>
      <w:r w:rsidRPr="008A61F1">
        <w:rPr>
          <w:b/>
          <w:bCs/>
          <w:szCs w:val="24"/>
          <w:lang w:val="es-AR"/>
        </w:rPr>
        <w:t xml:space="preserve">mes de </w:t>
      </w:r>
      <w:r>
        <w:rPr>
          <w:b/>
          <w:bCs/>
          <w:szCs w:val="24"/>
          <w:lang w:val="es-AR"/>
        </w:rPr>
        <w:t>A</w:t>
      </w:r>
      <w:r w:rsidRPr="008A61F1">
        <w:rPr>
          <w:b/>
          <w:bCs/>
          <w:szCs w:val="24"/>
          <w:lang w:val="es-AR"/>
        </w:rPr>
        <w:t>sistente:</w:t>
      </w:r>
      <w:r w:rsidRPr="008A61F1">
        <w:rPr>
          <w:szCs w:val="24"/>
          <w:lang w:val="es-AR"/>
        </w:rPr>
        <w:t xml:space="preserve"> Lucas </w:t>
      </w:r>
      <w:proofErr w:type="spellStart"/>
      <w:r w:rsidRPr="008A61F1">
        <w:rPr>
          <w:szCs w:val="24"/>
          <w:lang w:val="es-AR"/>
        </w:rPr>
        <w:t>Costabel</w:t>
      </w:r>
      <w:proofErr w:type="spellEnd"/>
      <w:r w:rsidR="00AF2A9D">
        <w:rPr>
          <w:szCs w:val="24"/>
          <w:lang w:val="es-AR"/>
        </w:rPr>
        <w:t xml:space="preserve"> </w:t>
      </w:r>
      <w:r w:rsidR="00AF2A9D">
        <w:rPr>
          <w:b/>
          <w:bCs/>
          <w:i/>
          <w:iCs/>
          <w:szCs w:val="24"/>
          <w:lang w:val="es-AR"/>
        </w:rPr>
        <w:t>(</w:t>
      </w:r>
      <w:proofErr w:type="spellStart"/>
      <w:r w:rsidR="00AF2A9D">
        <w:rPr>
          <w:b/>
          <w:bCs/>
          <w:i/>
          <w:iCs/>
          <w:szCs w:val="24"/>
          <w:lang w:val="es-AR"/>
        </w:rPr>
        <w:t>expte</w:t>
      </w:r>
      <w:proofErr w:type="spellEnd"/>
      <w:r w:rsidR="00AF2A9D">
        <w:rPr>
          <w:b/>
          <w:bCs/>
          <w:i/>
          <w:iCs/>
          <w:szCs w:val="24"/>
          <w:lang w:val="es-AR"/>
        </w:rPr>
        <w:t>. interno 8952/23)</w:t>
      </w:r>
      <w:r w:rsidRPr="008A61F1">
        <w:rPr>
          <w:szCs w:val="24"/>
          <w:lang w:val="es-AR"/>
        </w:rPr>
        <w:t>, Francisco Pereyra</w:t>
      </w:r>
      <w:r w:rsidR="00AF2A9D">
        <w:rPr>
          <w:szCs w:val="24"/>
          <w:lang w:val="es-AR"/>
        </w:rPr>
        <w:t xml:space="preserve"> </w:t>
      </w:r>
      <w:r w:rsidR="00AF2A9D">
        <w:rPr>
          <w:b/>
          <w:bCs/>
          <w:i/>
          <w:iCs/>
          <w:szCs w:val="24"/>
          <w:lang w:val="es-AR"/>
        </w:rPr>
        <w:t>(</w:t>
      </w:r>
      <w:proofErr w:type="spellStart"/>
      <w:r w:rsidR="00AF2A9D">
        <w:rPr>
          <w:b/>
          <w:bCs/>
          <w:i/>
          <w:iCs/>
          <w:szCs w:val="24"/>
          <w:lang w:val="es-AR"/>
        </w:rPr>
        <w:t>expte</w:t>
      </w:r>
      <w:proofErr w:type="spellEnd"/>
      <w:r w:rsidR="00AF2A9D">
        <w:rPr>
          <w:b/>
          <w:bCs/>
          <w:i/>
          <w:iCs/>
          <w:szCs w:val="24"/>
          <w:lang w:val="es-AR"/>
        </w:rPr>
        <w:t>. interno 8953/23)</w:t>
      </w:r>
    </w:p>
    <w:p w14:paraId="5C07A57C" w14:textId="77777777" w:rsidR="008A61F1" w:rsidRDefault="008A61F1" w:rsidP="005133D7">
      <w:pPr>
        <w:pStyle w:val="Sangradetextonormal"/>
        <w:tabs>
          <w:tab w:val="num" w:pos="1276"/>
        </w:tabs>
        <w:ind w:left="0"/>
        <w:rPr>
          <w:szCs w:val="24"/>
          <w:lang w:val="es-AR"/>
        </w:rPr>
      </w:pPr>
    </w:p>
    <w:p w14:paraId="224952EE" w14:textId="08885EEE" w:rsidR="008A61F1" w:rsidRPr="008A61F1" w:rsidRDefault="008A61F1" w:rsidP="005133D7">
      <w:pPr>
        <w:pStyle w:val="Sangradetextonormal"/>
        <w:tabs>
          <w:tab w:val="num" w:pos="1276"/>
        </w:tabs>
        <w:ind w:left="0"/>
        <w:rPr>
          <w:b/>
          <w:bCs/>
          <w:szCs w:val="24"/>
          <w:lang w:val="es-AR"/>
        </w:rPr>
      </w:pPr>
      <w:r w:rsidRPr="008A61F1">
        <w:rPr>
          <w:b/>
          <w:bCs/>
          <w:szCs w:val="24"/>
          <w:lang w:val="es-AR"/>
        </w:rPr>
        <w:t>b) Programa de educación en contextos de encierro:</w:t>
      </w:r>
    </w:p>
    <w:p w14:paraId="29F777A8" w14:textId="6DB42C33" w:rsidR="008A61F1" w:rsidRDefault="008A61F1" w:rsidP="005133D7">
      <w:pPr>
        <w:pStyle w:val="Sangradetextonormal"/>
        <w:tabs>
          <w:tab w:val="num" w:pos="1276"/>
        </w:tabs>
        <w:ind w:left="0"/>
        <w:rPr>
          <w:szCs w:val="24"/>
          <w:lang w:val="es-AR"/>
        </w:rPr>
      </w:pPr>
      <w:r w:rsidRPr="008A61F1">
        <w:rPr>
          <w:b/>
          <w:bCs/>
          <w:szCs w:val="24"/>
          <w:lang w:val="es-AR"/>
        </w:rPr>
        <w:t>-Asignación complementaria de medio mes de Adjunto (cargo cedido por CSU):</w:t>
      </w:r>
      <w:r>
        <w:rPr>
          <w:szCs w:val="24"/>
          <w:lang w:val="es-AR"/>
        </w:rPr>
        <w:t xml:space="preserve"> Eduardo </w:t>
      </w:r>
      <w:proofErr w:type="spellStart"/>
      <w:r>
        <w:rPr>
          <w:szCs w:val="24"/>
          <w:lang w:val="es-AR"/>
        </w:rPr>
        <w:t>Conghos</w:t>
      </w:r>
      <w:proofErr w:type="spellEnd"/>
      <w:r w:rsidR="00C44EE4">
        <w:rPr>
          <w:szCs w:val="24"/>
          <w:lang w:val="es-AR"/>
        </w:rPr>
        <w:t xml:space="preserve"> </w:t>
      </w:r>
      <w:r w:rsidR="00C44EE4">
        <w:rPr>
          <w:b/>
          <w:bCs/>
          <w:i/>
          <w:iCs/>
          <w:szCs w:val="24"/>
          <w:lang w:val="es-AR"/>
        </w:rPr>
        <w:t>(</w:t>
      </w:r>
      <w:proofErr w:type="spellStart"/>
      <w:r w:rsidR="00C44EE4">
        <w:rPr>
          <w:b/>
          <w:bCs/>
          <w:i/>
          <w:iCs/>
          <w:szCs w:val="24"/>
          <w:lang w:val="es-AR"/>
        </w:rPr>
        <w:t>expte</w:t>
      </w:r>
      <w:proofErr w:type="spellEnd"/>
      <w:r w:rsidR="00C44EE4">
        <w:rPr>
          <w:b/>
          <w:bCs/>
          <w:i/>
          <w:iCs/>
          <w:szCs w:val="24"/>
          <w:lang w:val="es-AR"/>
        </w:rPr>
        <w:t>. interno 8954/23)</w:t>
      </w:r>
      <w:r>
        <w:rPr>
          <w:szCs w:val="24"/>
          <w:lang w:val="es-AR"/>
        </w:rPr>
        <w:t>, Guillermo Marchesi</w:t>
      </w:r>
      <w:r w:rsidR="00C44EE4">
        <w:rPr>
          <w:szCs w:val="24"/>
          <w:lang w:val="es-AR"/>
        </w:rPr>
        <w:t xml:space="preserve"> </w:t>
      </w:r>
      <w:r w:rsidR="00C44EE4">
        <w:rPr>
          <w:b/>
          <w:bCs/>
          <w:i/>
          <w:iCs/>
          <w:szCs w:val="24"/>
          <w:lang w:val="es-AR"/>
        </w:rPr>
        <w:t>(</w:t>
      </w:r>
      <w:proofErr w:type="spellStart"/>
      <w:r w:rsidR="00C44EE4">
        <w:rPr>
          <w:b/>
          <w:bCs/>
          <w:i/>
          <w:iCs/>
          <w:szCs w:val="24"/>
          <w:lang w:val="es-AR"/>
        </w:rPr>
        <w:t>expte</w:t>
      </w:r>
      <w:proofErr w:type="spellEnd"/>
      <w:r w:rsidR="00C44EE4">
        <w:rPr>
          <w:b/>
          <w:bCs/>
          <w:i/>
          <w:iCs/>
          <w:szCs w:val="24"/>
          <w:lang w:val="es-AR"/>
        </w:rPr>
        <w:t>. interno 8955/23)</w:t>
      </w:r>
      <w:r>
        <w:rPr>
          <w:szCs w:val="24"/>
          <w:lang w:val="es-AR"/>
        </w:rPr>
        <w:t xml:space="preserve">, Carlos </w:t>
      </w:r>
      <w:proofErr w:type="spellStart"/>
      <w:r>
        <w:rPr>
          <w:szCs w:val="24"/>
          <w:lang w:val="es-AR"/>
        </w:rPr>
        <w:t>Luisoni</w:t>
      </w:r>
      <w:proofErr w:type="spellEnd"/>
      <w:r w:rsidR="00C44EE4">
        <w:rPr>
          <w:szCs w:val="24"/>
          <w:lang w:val="es-AR"/>
        </w:rPr>
        <w:t xml:space="preserve"> </w:t>
      </w:r>
      <w:r w:rsidR="00C44EE4">
        <w:rPr>
          <w:b/>
          <w:bCs/>
          <w:i/>
          <w:iCs/>
          <w:szCs w:val="24"/>
          <w:lang w:val="es-AR"/>
        </w:rPr>
        <w:t>(</w:t>
      </w:r>
      <w:proofErr w:type="spellStart"/>
      <w:r w:rsidR="00C44EE4">
        <w:rPr>
          <w:b/>
          <w:bCs/>
          <w:i/>
          <w:iCs/>
          <w:szCs w:val="24"/>
          <w:lang w:val="es-AR"/>
        </w:rPr>
        <w:t>expte</w:t>
      </w:r>
      <w:proofErr w:type="spellEnd"/>
      <w:r w:rsidR="00C44EE4">
        <w:rPr>
          <w:b/>
          <w:bCs/>
          <w:i/>
          <w:iCs/>
          <w:szCs w:val="24"/>
          <w:lang w:val="es-AR"/>
        </w:rPr>
        <w:t>. interno 8956/23)</w:t>
      </w:r>
      <w:r>
        <w:rPr>
          <w:szCs w:val="24"/>
          <w:lang w:val="es-AR"/>
        </w:rPr>
        <w:t xml:space="preserve">, Cristóbal </w:t>
      </w:r>
      <w:proofErr w:type="spellStart"/>
      <w:r>
        <w:rPr>
          <w:szCs w:val="24"/>
          <w:lang w:val="es-AR"/>
        </w:rPr>
        <w:t>Doiny</w:t>
      </w:r>
      <w:proofErr w:type="spellEnd"/>
      <w:r>
        <w:rPr>
          <w:szCs w:val="24"/>
          <w:lang w:val="es-AR"/>
        </w:rPr>
        <w:t xml:space="preserve"> Cabré</w:t>
      </w:r>
      <w:r w:rsidR="00C44EE4">
        <w:rPr>
          <w:szCs w:val="24"/>
          <w:lang w:val="es-AR"/>
        </w:rPr>
        <w:t xml:space="preserve"> </w:t>
      </w:r>
      <w:r w:rsidR="00C44EE4">
        <w:rPr>
          <w:b/>
          <w:bCs/>
          <w:i/>
          <w:iCs/>
          <w:szCs w:val="24"/>
          <w:lang w:val="es-AR"/>
        </w:rPr>
        <w:t>(</w:t>
      </w:r>
      <w:proofErr w:type="spellStart"/>
      <w:r w:rsidR="00C44EE4">
        <w:rPr>
          <w:b/>
          <w:bCs/>
          <w:i/>
          <w:iCs/>
          <w:szCs w:val="24"/>
          <w:lang w:val="es-AR"/>
        </w:rPr>
        <w:t>expte</w:t>
      </w:r>
      <w:proofErr w:type="spellEnd"/>
      <w:r w:rsidR="00C44EE4">
        <w:rPr>
          <w:b/>
          <w:bCs/>
          <w:i/>
          <w:iCs/>
          <w:szCs w:val="24"/>
          <w:lang w:val="es-AR"/>
        </w:rPr>
        <w:t>. interno 8957/23)</w:t>
      </w:r>
    </w:p>
    <w:p w14:paraId="595FE2D1" w14:textId="77777777" w:rsidR="00275718" w:rsidRDefault="00275718" w:rsidP="005133D7">
      <w:pPr>
        <w:pStyle w:val="Sangradetextonormal"/>
        <w:tabs>
          <w:tab w:val="num" w:pos="1276"/>
        </w:tabs>
        <w:ind w:left="0"/>
        <w:rPr>
          <w:szCs w:val="24"/>
          <w:lang w:val="es-AR"/>
        </w:rPr>
      </w:pPr>
    </w:p>
    <w:p w14:paraId="6C3AAAC5" w14:textId="1F191971" w:rsidR="00246D29" w:rsidRDefault="00275718" w:rsidP="00246D29">
      <w:pPr>
        <w:pStyle w:val="Sangradetextonormal"/>
        <w:tabs>
          <w:tab w:val="num" w:pos="1276"/>
        </w:tabs>
        <w:ind w:left="0"/>
        <w:rPr>
          <w:szCs w:val="24"/>
          <w:lang w:val="es-AR"/>
        </w:rPr>
      </w:pPr>
      <w:r w:rsidRPr="00246D29">
        <w:rPr>
          <w:b/>
          <w:bCs/>
          <w:szCs w:val="24"/>
          <w:lang w:val="es-AR"/>
        </w:rPr>
        <w:t>c) Asignaturas de grado:</w:t>
      </w:r>
      <w:r>
        <w:rPr>
          <w:szCs w:val="24"/>
          <w:lang w:val="es-AR"/>
        </w:rPr>
        <w:t xml:space="preserve"> </w:t>
      </w:r>
      <w:proofErr w:type="spellStart"/>
      <w:r w:rsidR="009B170F">
        <w:rPr>
          <w:szCs w:val="24"/>
          <w:lang w:val="es-AR"/>
        </w:rPr>
        <w:t>exptes</w:t>
      </w:r>
      <w:proofErr w:type="spellEnd"/>
      <w:r w:rsidR="009B170F">
        <w:rPr>
          <w:szCs w:val="24"/>
          <w:lang w:val="es-AR"/>
        </w:rPr>
        <w:t xml:space="preserve">. internos 8958/23 </w:t>
      </w:r>
      <w:r>
        <w:rPr>
          <w:szCs w:val="24"/>
          <w:lang w:val="es-AR"/>
        </w:rPr>
        <w:t xml:space="preserve">Marcelo Sierra, Asistente, Introducción al derecho; </w:t>
      </w:r>
      <w:r w:rsidR="009B170F">
        <w:rPr>
          <w:szCs w:val="24"/>
          <w:lang w:val="es-AR"/>
        </w:rPr>
        <w:t xml:space="preserve">8959/23 </w:t>
      </w:r>
      <w:r>
        <w:rPr>
          <w:szCs w:val="24"/>
          <w:lang w:val="es-AR"/>
        </w:rPr>
        <w:t xml:space="preserve">Aníbal Germani, Introducción al Derecho; </w:t>
      </w:r>
      <w:r w:rsidR="009B170F">
        <w:rPr>
          <w:szCs w:val="24"/>
          <w:lang w:val="es-AR"/>
        </w:rPr>
        <w:t xml:space="preserve">8960/23 </w:t>
      </w:r>
      <w:r>
        <w:rPr>
          <w:szCs w:val="24"/>
          <w:lang w:val="es-AR"/>
        </w:rPr>
        <w:t xml:space="preserve">Mariana Costa, Ayudante A, Introducción al derecho; </w:t>
      </w:r>
      <w:r w:rsidR="009B170F">
        <w:rPr>
          <w:szCs w:val="24"/>
          <w:lang w:val="es-AR"/>
        </w:rPr>
        <w:t xml:space="preserve">8961/23 </w:t>
      </w:r>
      <w:r>
        <w:rPr>
          <w:szCs w:val="24"/>
          <w:lang w:val="es-AR"/>
        </w:rPr>
        <w:t xml:space="preserve">Lucía Hernández, Taller de investigación jurídica; </w:t>
      </w:r>
      <w:r w:rsidR="009B170F">
        <w:rPr>
          <w:szCs w:val="24"/>
          <w:lang w:val="es-AR"/>
        </w:rPr>
        <w:t xml:space="preserve">8962/23 </w:t>
      </w:r>
      <w:r w:rsidR="00246D29" w:rsidRPr="00246D29">
        <w:rPr>
          <w:szCs w:val="24"/>
          <w:lang w:val="es-AR"/>
        </w:rPr>
        <w:t xml:space="preserve">Inés Álvarez, Ayudante A, Taller de acceso a la información jurídica; </w:t>
      </w:r>
      <w:r w:rsidR="009B170F">
        <w:rPr>
          <w:szCs w:val="24"/>
          <w:lang w:val="es-AR"/>
        </w:rPr>
        <w:t xml:space="preserve">8963/23 </w:t>
      </w:r>
      <w:r w:rsidR="00246D29" w:rsidRPr="00246D29">
        <w:rPr>
          <w:szCs w:val="24"/>
          <w:lang w:val="es-AR"/>
        </w:rPr>
        <w:t xml:space="preserve">María Cielo </w:t>
      </w:r>
      <w:proofErr w:type="spellStart"/>
      <w:r w:rsidR="00246D29" w:rsidRPr="00246D29">
        <w:rPr>
          <w:szCs w:val="24"/>
          <w:lang w:val="es-AR"/>
        </w:rPr>
        <w:t>Gotlic</w:t>
      </w:r>
      <w:proofErr w:type="spellEnd"/>
      <w:r w:rsidR="00246D29" w:rsidRPr="00246D29">
        <w:rPr>
          <w:szCs w:val="24"/>
          <w:lang w:val="es-AR"/>
        </w:rPr>
        <w:t xml:space="preserve">, Ayudante A, Taller de acceso a la información jurídica; </w:t>
      </w:r>
      <w:r w:rsidR="009B170F">
        <w:rPr>
          <w:szCs w:val="24"/>
          <w:lang w:val="es-AR"/>
        </w:rPr>
        <w:t xml:space="preserve">8964/23 </w:t>
      </w:r>
      <w:r w:rsidR="00246D29" w:rsidRPr="00246D29">
        <w:rPr>
          <w:szCs w:val="24"/>
          <w:lang w:val="es-AR"/>
        </w:rPr>
        <w:t xml:space="preserve">Gustavo </w:t>
      </w:r>
      <w:proofErr w:type="spellStart"/>
      <w:r w:rsidR="00246D29" w:rsidRPr="00246D29">
        <w:rPr>
          <w:szCs w:val="24"/>
          <w:lang w:val="es-AR"/>
        </w:rPr>
        <w:t>Muiños</w:t>
      </w:r>
      <w:proofErr w:type="spellEnd"/>
      <w:r w:rsidR="00246D29" w:rsidRPr="00246D29">
        <w:rPr>
          <w:szCs w:val="24"/>
          <w:lang w:val="es-AR"/>
        </w:rPr>
        <w:t xml:space="preserve">, Ayudante A, Derecho del trabajo y de la seguridad social D y Derecho del consumidor; </w:t>
      </w:r>
      <w:r w:rsidR="009B170F">
        <w:rPr>
          <w:szCs w:val="24"/>
          <w:lang w:val="es-AR"/>
        </w:rPr>
        <w:t xml:space="preserve">8965/23 </w:t>
      </w:r>
      <w:r w:rsidR="00246D29">
        <w:rPr>
          <w:szCs w:val="24"/>
          <w:lang w:val="es-AR"/>
        </w:rPr>
        <w:t xml:space="preserve">Florencia </w:t>
      </w:r>
      <w:proofErr w:type="spellStart"/>
      <w:r w:rsidR="00246D29">
        <w:rPr>
          <w:szCs w:val="24"/>
          <w:lang w:val="es-AR"/>
        </w:rPr>
        <w:t>Bianchinotti</w:t>
      </w:r>
      <w:proofErr w:type="spellEnd"/>
      <w:r w:rsidR="00246D29">
        <w:rPr>
          <w:szCs w:val="24"/>
          <w:lang w:val="es-AR"/>
        </w:rPr>
        <w:t xml:space="preserve">, Ayudante A, Derecho privado parte general; </w:t>
      </w:r>
      <w:r w:rsidR="009B170F">
        <w:rPr>
          <w:szCs w:val="24"/>
          <w:lang w:val="es-AR"/>
        </w:rPr>
        <w:t xml:space="preserve">8966/23 </w:t>
      </w:r>
      <w:r w:rsidR="00246D29">
        <w:rPr>
          <w:szCs w:val="24"/>
          <w:lang w:val="es-AR"/>
        </w:rPr>
        <w:t xml:space="preserve">María Belén </w:t>
      </w:r>
      <w:proofErr w:type="spellStart"/>
      <w:r w:rsidR="00246D29">
        <w:rPr>
          <w:szCs w:val="24"/>
          <w:lang w:val="es-AR"/>
        </w:rPr>
        <w:t>Riobo</w:t>
      </w:r>
      <w:proofErr w:type="spellEnd"/>
      <w:r w:rsidR="00246D29">
        <w:rPr>
          <w:szCs w:val="24"/>
          <w:lang w:val="es-AR"/>
        </w:rPr>
        <w:t>, Ayudante A, Derecho y legislación turística.</w:t>
      </w:r>
    </w:p>
    <w:p w14:paraId="20E1D207" w14:textId="57C2EE3E" w:rsidR="00275718" w:rsidRDefault="00275718" w:rsidP="005133D7">
      <w:pPr>
        <w:pStyle w:val="Sangradetextonormal"/>
        <w:tabs>
          <w:tab w:val="num" w:pos="1276"/>
        </w:tabs>
        <w:ind w:left="0"/>
        <w:rPr>
          <w:szCs w:val="24"/>
          <w:lang w:val="es-AR"/>
        </w:rPr>
      </w:pPr>
    </w:p>
    <w:p w14:paraId="38DDEAA2" w14:textId="3D891316" w:rsidR="00960B41" w:rsidRPr="00960B41" w:rsidRDefault="00627E81" w:rsidP="00AA7BC4">
      <w:pPr>
        <w:pStyle w:val="Sangradetextonormal"/>
        <w:numPr>
          <w:ilvl w:val="0"/>
          <w:numId w:val="1"/>
        </w:numPr>
        <w:tabs>
          <w:tab w:val="clear" w:pos="720"/>
          <w:tab w:val="num" w:pos="360"/>
          <w:tab w:val="num" w:pos="1276"/>
        </w:tabs>
        <w:ind w:left="0" w:firstLine="0"/>
        <w:rPr>
          <w:b/>
          <w:bCs/>
          <w:szCs w:val="24"/>
          <w:lang w:val="es-AR"/>
        </w:rPr>
      </w:pPr>
      <w:r w:rsidRPr="00627E81">
        <w:rPr>
          <w:b/>
          <w:bCs/>
          <w:lang w:val="es-AR"/>
        </w:rPr>
        <w:t>Excepción General Correlativas Derecho Bancario y del Comercio Exterior (Títulos) (</w:t>
      </w:r>
      <w:proofErr w:type="spellStart"/>
      <w:r w:rsidRPr="00627E81">
        <w:rPr>
          <w:b/>
          <w:bCs/>
          <w:lang w:val="es-AR"/>
        </w:rPr>
        <w:t>expte</w:t>
      </w:r>
      <w:proofErr w:type="spellEnd"/>
      <w:r w:rsidRPr="00627E81">
        <w:rPr>
          <w:b/>
          <w:bCs/>
          <w:lang w:val="es-AR"/>
        </w:rPr>
        <w:t>. interno 8908/23)</w:t>
      </w:r>
    </w:p>
    <w:p w14:paraId="0C830BD8" w14:textId="0D24E0D6" w:rsidR="00960B41" w:rsidRDefault="00960B41" w:rsidP="00960B41">
      <w:pPr>
        <w:pStyle w:val="Sangradetextonormal"/>
        <w:tabs>
          <w:tab w:val="num" w:pos="1276"/>
        </w:tabs>
        <w:ind w:left="0"/>
        <w:rPr>
          <w:bCs/>
          <w:szCs w:val="24"/>
          <w:lang w:val="es-AR"/>
        </w:rPr>
      </w:pPr>
    </w:p>
    <w:p w14:paraId="75D2D254" w14:textId="77777777" w:rsidR="007766D8" w:rsidRDefault="007766D8" w:rsidP="007766D8">
      <w:pPr>
        <w:pStyle w:val="Sangradetextonormal"/>
        <w:tabs>
          <w:tab w:val="num" w:pos="1276"/>
        </w:tabs>
        <w:ind w:left="0"/>
      </w:pPr>
      <w:r>
        <w:t>Para estudiantes plan 2009.</w:t>
      </w:r>
    </w:p>
    <w:p w14:paraId="33DBE584" w14:textId="77777777" w:rsidR="007766D8" w:rsidRDefault="007766D8" w:rsidP="007766D8">
      <w:pPr>
        <w:pStyle w:val="Sangradetextonormal"/>
        <w:tabs>
          <w:tab w:val="num" w:pos="1276"/>
        </w:tabs>
        <w:ind w:left="0"/>
      </w:pPr>
      <w:r>
        <w:t>Para cursar, rendir y/o promocionar Derecho Bancario y del Comercio Exterior (Títulos), sin tener el cursado/final de la asignatura Derecho Tributario y Aduanero.</w:t>
      </w:r>
    </w:p>
    <w:p w14:paraId="1600BC51" w14:textId="35452E37" w:rsidR="007766D8" w:rsidRDefault="007766D8" w:rsidP="007766D8">
      <w:pPr>
        <w:pStyle w:val="Sangradetextonormal"/>
        <w:tabs>
          <w:tab w:val="num" w:pos="1276"/>
        </w:tabs>
        <w:ind w:left="0"/>
      </w:pPr>
      <w:r>
        <w:t>Será necesario tener el cursado de Derecho Administrativo I.</w:t>
      </w:r>
    </w:p>
    <w:p w14:paraId="192F3755" w14:textId="2E1D5280" w:rsidR="00CB5519" w:rsidRDefault="00CB5519" w:rsidP="007766D8">
      <w:pPr>
        <w:pStyle w:val="Sangradetextonormal"/>
        <w:tabs>
          <w:tab w:val="num" w:pos="1276"/>
        </w:tabs>
        <w:ind w:left="0"/>
      </w:pPr>
      <w:r>
        <w:t>Se adjunta nota.</w:t>
      </w:r>
    </w:p>
    <w:p w14:paraId="5AD21E06" w14:textId="77777777" w:rsidR="00960B41" w:rsidRPr="00960B41" w:rsidRDefault="00960B41" w:rsidP="00960B41">
      <w:pPr>
        <w:pStyle w:val="Sangradetextonormal"/>
        <w:tabs>
          <w:tab w:val="num" w:pos="1276"/>
        </w:tabs>
        <w:ind w:left="0"/>
        <w:rPr>
          <w:bCs/>
          <w:szCs w:val="24"/>
          <w:lang w:val="es-AR"/>
        </w:rPr>
      </w:pPr>
    </w:p>
    <w:p w14:paraId="6C72E0EE" w14:textId="53DE23AB" w:rsidR="00A35D92" w:rsidRDefault="00A35D92" w:rsidP="00AA7BC4">
      <w:pPr>
        <w:pStyle w:val="Sangradetextonormal"/>
        <w:numPr>
          <w:ilvl w:val="0"/>
          <w:numId w:val="1"/>
        </w:numPr>
        <w:tabs>
          <w:tab w:val="clear" w:pos="720"/>
          <w:tab w:val="num" w:pos="360"/>
          <w:tab w:val="num" w:pos="1276"/>
        </w:tabs>
        <w:ind w:left="0" w:firstLine="0"/>
        <w:rPr>
          <w:b/>
          <w:bCs/>
          <w:szCs w:val="24"/>
          <w:lang w:val="es-AR"/>
        </w:rPr>
      </w:pPr>
      <w:r w:rsidRPr="00A35D92">
        <w:rPr>
          <w:b/>
          <w:bCs/>
          <w:szCs w:val="24"/>
          <w:lang w:val="es-AR"/>
        </w:rPr>
        <w:t>Excepciones generales correlativas1er cuatrimestre</w:t>
      </w:r>
    </w:p>
    <w:p w14:paraId="0C0B4352" w14:textId="27225F5B" w:rsidR="00A35D92" w:rsidRDefault="00A35D92" w:rsidP="00A35D92">
      <w:pPr>
        <w:pStyle w:val="Sangradetextonormal"/>
        <w:tabs>
          <w:tab w:val="num" w:pos="1276"/>
        </w:tabs>
        <w:ind w:left="0"/>
        <w:rPr>
          <w:bCs/>
          <w:szCs w:val="24"/>
          <w:lang w:val="es-AR"/>
        </w:rPr>
      </w:pPr>
    </w:p>
    <w:p w14:paraId="6CB0F33B" w14:textId="45B5FC8D" w:rsidR="00A35D92" w:rsidRDefault="00A35D92" w:rsidP="00A35D92">
      <w:pPr>
        <w:pStyle w:val="Sangradetextonormal"/>
        <w:tabs>
          <w:tab w:val="num" w:pos="1276"/>
        </w:tabs>
        <w:ind w:left="0"/>
        <w:rPr>
          <w:bCs/>
          <w:szCs w:val="24"/>
          <w:lang w:val="es-AR"/>
        </w:rPr>
      </w:pPr>
      <w:r>
        <w:rPr>
          <w:bCs/>
          <w:szCs w:val="24"/>
          <w:lang w:val="es-AR"/>
        </w:rPr>
        <w:t>Asignaturas promocionables 1er cuatrimestre.</w:t>
      </w:r>
    </w:p>
    <w:p w14:paraId="71A67CCC" w14:textId="77777777" w:rsidR="00A35D92" w:rsidRPr="00A35D92" w:rsidRDefault="00A35D92" w:rsidP="00A35D92">
      <w:pPr>
        <w:pStyle w:val="Sangradetextonormal"/>
        <w:tabs>
          <w:tab w:val="num" w:pos="1276"/>
        </w:tabs>
        <w:ind w:left="0"/>
        <w:rPr>
          <w:bCs/>
          <w:szCs w:val="24"/>
          <w:lang w:val="es-AR"/>
        </w:rPr>
      </w:pPr>
    </w:p>
    <w:p w14:paraId="5C4FC62A" w14:textId="7F7B6D36" w:rsidR="00AC5655" w:rsidRDefault="00AC5655" w:rsidP="00AA7BC4">
      <w:pPr>
        <w:pStyle w:val="Sangradetextonormal"/>
        <w:numPr>
          <w:ilvl w:val="0"/>
          <w:numId w:val="1"/>
        </w:numPr>
        <w:tabs>
          <w:tab w:val="clear" w:pos="720"/>
          <w:tab w:val="num" w:pos="360"/>
          <w:tab w:val="num" w:pos="1276"/>
        </w:tabs>
        <w:ind w:left="0" w:firstLine="0"/>
        <w:rPr>
          <w:b/>
          <w:bCs/>
          <w:szCs w:val="24"/>
          <w:lang w:val="es-AR"/>
        </w:rPr>
      </w:pPr>
      <w:r w:rsidRPr="00AC5655">
        <w:rPr>
          <w:b/>
          <w:bCs/>
          <w:szCs w:val="24"/>
          <w:lang w:val="es-AR"/>
        </w:rPr>
        <w:t xml:space="preserve">Solicitud dictado optativa para </w:t>
      </w:r>
      <w:proofErr w:type="spellStart"/>
      <w:r w:rsidRPr="00AC5655">
        <w:rPr>
          <w:b/>
          <w:bCs/>
          <w:szCs w:val="24"/>
          <w:lang w:val="es-AR"/>
        </w:rPr>
        <w:t>Lic</w:t>
      </w:r>
      <w:proofErr w:type="spellEnd"/>
      <w:r w:rsidRPr="00AC5655">
        <w:rPr>
          <w:b/>
          <w:bCs/>
          <w:szCs w:val="24"/>
          <w:lang w:val="es-AR"/>
        </w:rPr>
        <w:t xml:space="preserve"> en Turismo del Departamento de Geografía y Turismo (</w:t>
      </w:r>
      <w:proofErr w:type="spellStart"/>
      <w:r w:rsidRPr="00AC5655">
        <w:rPr>
          <w:b/>
          <w:bCs/>
          <w:szCs w:val="24"/>
          <w:lang w:val="es-AR"/>
        </w:rPr>
        <w:t>expte</w:t>
      </w:r>
      <w:proofErr w:type="spellEnd"/>
      <w:r w:rsidRPr="00AC5655">
        <w:rPr>
          <w:b/>
          <w:bCs/>
          <w:szCs w:val="24"/>
          <w:lang w:val="es-AR"/>
        </w:rPr>
        <w:t>. interno 8882/23)</w:t>
      </w:r>
    </w:p>
    <w:p w14:paraId="3D199D0A" w14:textId="1AAA5C2E" w:rsidR="00AC5655" w:rsidRDefault="00AC5655" w:rsidP="00AC5655">
      <w:pPr>
        <w:pStyle w:val="Sangradetextonormal"/>
        <w:tabs>
          <w:tab w:val="num" w:pos="1276"/>
        </w:tabs>
        <w:ind w:left="0"/>
        <w:rPr>
          <w:bCs/>
          <w:szCs w:val="24"/>
          <w:lang w:val="es-AR"/>
        </w:rPr>
      </w:pPr>
    </w:p>
    <w:p w14:paraId="149F187F" w14:textId="2A11E4F9" w:rsidR="00AC5655" w:rsidRDefault="00AC5655" w:rsidP="00AC5655">
      <w:pPr>
        <w:pStyle w:val="Sangradetextonormal"/>
        <w:tabs>
          <w:tab w:val="num" w:pos="1276"/>
        </w:tabs>
        <w:ind w:left="0"/>
        <w:rPr>
          <w:bCs/>
          <w:szCs w:val="24"/>
          <w:lang w:val="es-AR"/>
        </w:rPr>
      </w:pPr>
      <w:r>
        <w:rPr>
          <w:bCs/>
          <w:szCs w:val="24"/>
          <w:lang w:val="es-AR"/>
        </w:rPr>
        <w:t>Solicitud incorporación “Derechos Humanos” optativa para Lic. en Turismo</w:t>
      </w:r>
    </w:p>
    <w:p w14:paraId="0B89FB61" w14:textId="77777777" w:rsidR="00AC5655" w:rsidRPr="00AC5655" w:rsidRDefault="00AC5655" w:rsidP="00AC5655">
      <w:pPr>
        <w:pStyle w:val="Sangradetextonormal"/>
        <w:tabs>
          <w:tab w:val="num" w:pos="1276"/>
        </w:tabs>
        <w:ind w:left="0"/>
        <w:rPr>
          <w:bCs/>
          <w:szCs w:val="24"/>
          <w:lang w:val="es-AR"/>
        </w:rPr>
      </w:pPr>
    </w:p>
    <w:p w14:paraId="2BD7390B" w14:textId="35AA2B66" w:rsidR="00AA7BC4" w:rsidRDefault="0032500F" w:rsidP="00AA7BC4">
      <w:pPr>
        <w:pStyle w:val="Sangradetextonormal"/>
        <w:numPr>
          <w:ilvl w:val="0"/>
          <w:numId w:val="1"/>
        </w:numPr>
        <w:tabs>
          <w:tab w:val="clear" w:pos="720"/>
          <w:tab w:val="num" w:pos="360"/>
          <w:tab w:val="num" w:pos="1276"/>
        </w:tabs>
        <w:ind w:left="0" w:firstLine="0"/>
        <w:rPr>
          <w:b/>
          <w:bCs/>
          <w:szCs w:val="24"/>
          <w:lang w:val="es-AR"/>
        </w:rPr>
      </w:pPr>
      <w:r w:rsidRPr="0032500F">
        <w:rPr>
          <w:b/>
          <w:bCs/>
          <w:szCs w:val="24"/>
          <w:lang w:val="es-AR"/>
        </w:rPr>
        <w:t xml:space="preserve">Solicitud de Excepción a la Baja por Inactividad – Andrea Cecilia </w:t>
      </w:r>
      <w:proofErr w:type="spellStart"/>
      <w:r w:rsidRPr="0032500F">
        <w:rPr>
          <w:b/>
          <w:bCs/>
          <w:szCs w:val="24"/>
          <w:lang w:val="es-AR"/>
        </w:rPr>
        <w:t>Correndo</w:t>
      </w:r>
      <w:proofErr w:type="spellEnd"/>
      <w:r w:rsidRPr="0032500F">
        <w:rPr>
          <w:b/>
          <w:bCs/>
          <w:szCs w:val="24"/>
          <w:lang w:val="es-AR"/>
        </w:rPr>
        <w:t xml:space="preserve"> (</w:t>
      </w:r>
      <w:proofErr w:type="spellStart"/>
      <w:r w:rsidRPr="0032500F">
        <w:rPr>
          <w:b/>
          <w:bCs/>
          <w:szCs w:val="24"/>
          <w:lang w:val="es-AR"/>
        </w:rPr>
        <w:t>expte</w:t>
      </w:r>
      <w:proofErr w:type="spellEnd"/>
      <w:r w:rsidRPr="0032500F">
        <w:rPr>
          <w:b/>
          <w:bCs/>
          <w:szCs w:val="24"/>
          <w:lang w:val="es-AR"/>
        </w:rPr>
        <w:t>. interno 8914/23)</w:t>
      </w:r>
    </w:p>
    <w:p w14:paraId="057BE20B" w14:textId="7C9B6502" w:rsidR="00AA7BC4" w:rsidRDefault="00AA7BC4" w:rsidP="00AA7BC4">
      <w:pPr>
        <w:pStyle w:val="Sangradetextonormal"/>
        <w:tabs>
          <w:tab w:val="num" w:pos="1276"/>
        </w:tabs>
        <w:ind w:left="0"/>
        <w:rPr>
          <w:bCs/>
          <w:szCs w:val="24"/>
          <w:lang w:val="es-AR"/>
        </w:rPr>
      </w:pPr>
    </w:p>
    <w:p w14:paraId="42980862" w14:textId="1133AEB5" w:rsidR="0032500F" w:rsidRPr="00BD1FDA" w:rsidRDefault="0032500F" w:rsidP="0032500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Andrea Cecilia CORRENDO</w:t>
      </w:r>
      <w:r w:rsidRPr="00BD1FDA">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75147</w:t>
      </w:r>
    </w:p>
    <w:p w14:paraId="7EB31907" w14:textId="37D414DC" w:rsidR="00AA7BC4" w:rsidRDefault="00AA7BC4" w:rsidP="00AA7BC4">
      <w:pPr>
        <w:pStyle w:val="Sangradetextonormal"/>
        <w:tabs>
          <w:tab w:val="num" w:pos="1276"/>
        </w:tabs>
        <w:ind w:left="0"/>
        <w:rPr>
          <w:bCs/>
          <w:szCs w:val="24"/>
          <w:lang w:val="es-AR"/>
        </w:rPr>
      </w:pPr>
    </w:p>
    <w:p w14:paraId="1BCA4C4C" w14:textId="42BAFD3B" w:rsidR="00AA7BC4" w:rsidRDefault="0032500F" w:rsidP="00AA7BC4">
      <w:pPr>
        <w:pStyle w:val="Sangradetextonormal"/>
        <w:tabs>
          <w:tab w:val="num" w:pos="1276"/>
        </w:tabs>
        <w:ind w:left="0"/>
        <w:rPr>
          <w:bCs/>
          <w:szCs w:val="24"/>
          <w:lang w:val="es-AR"/>
        </w:rPr>
      </w:pPr>
      <w:r>
        <w:rPr>
          <w:bCs/>
          <w:szCs w:val="24"/>
          <w:lang w:val="es-AR"/>
        </w:rPr>
        <w:t>Adeuda Derecho Concursal (Cód. 901</w:t>
      </w:r>
      <w:r w:rsidR="00C53091">
        <w:rPr>
          <w:bCs/>
          <w:szCs w:val="24"/>
          <w:lang w:val="es-AR"/>
        </w:rPr>
        <w:t>3</w:t>
      </w:r>
      <w:r>
        <w:rPr>
          <w:bCs/>
          <w:szCs w:val="24"/>
          <w:lang w:val="es-AR"/>
        </w:rPr>
        <w:t xml:space="preserve">), </w:t>
      </w:r>
      <w:r w:rsidR="00C53091">
        <w:rPr>
          <w:bCs/>
          <w:szCs w:val="24"/>
          <w:lang w:val="es-AR"/>
        </w:rPr>
        <w:t>Derecho Ambiental y de los Recursos Naturales (Cód. 9015) y Derecho Internacional Público (Cód. 9022). Asimismo el Seminario (Cód. 9046)</w:t>
      </w:r>
    </w:p>
    <w:p w14:paraId="56E63BCE" w14:textId="15C7280B" w:rsidR="00DC7347" w:rsidRDefault="00C53091" w:rsidP="00AA7BC4">
      <w:pPr>
        <w:pStyle w:val="Sangradetextonormal"/>
        <w:tabs>
          <w:tab w:val="num" w:pos="1276"/>
        </w:tabs>
        <w:ind w:left="0"/>
        <w:rPr>
          <w:bCs/>
          <w:szCs w:val="24"/>
          <w:lang w:val="es-AR"/>
        </w:rPr>
      </w:pPr>
      <w:r>
        <w:rPr>
          <w:bCs/>
          <w:szCs w:val="24"/>
          <w:lang w:val="es-AR"/>
        </w:rPr>
        <w:t>Aplica Art. 3, Res. CSU 757/13</w:t>
      </w:r>
    </w:p>
    <w:p w14:paraId="1457F328" w14:textId="77777777" w:rsidR="00C53091" w:rsidRPr="00AA7BC4" w:rsidRDefault="00C53091" w:rsidP="00AA7BC4">
      <w:pPr>
        <w:pStyle w:val="Sangradetextonormal"/>
        <w:tabs>
          <w:tab w:val="num" w:pos="1276"/>
        </w:tabs>
        <w:ind w:left="0"/>
        <w:rPr>
          <w:bCs/>
          <w:szCs w:val="24"/>
          <w:lang w:val="es-AR"/>
        </w:rPr>
      </w:pPr>
    </w:p>
    <w:p w14:paraId="7FF75D3E" w14:textId="7D2CF353" w:rsidR="003D5052" w:rsidRPr="00CB5519" w:rsidRDefault="00491FD3" w:rsidP="00176066">
      <w:pPr>
        <w:pStyle w:val="Sangradetextonormal"/>
        <w:numPr>
          <w:ilvl w:val="0"/>
          <w:numId w:val="1"/>
        </w:numPr>
        <w:tabs>
          <w:tab w:val="clear" w:pos="720"/>
          <w:tab w:val="num" w:pos="360"/>
          <w:tab w:val="num" w:pos="1276"/>
        </w:tabs>
        <w:ind w:left="0" w:firstLine="0"/>
        <w:rPr>
          <w:b/>
          <w:bCs/>
          <w:szCs w:val="24"/>
          <w:lang w:val="es-AR"/>
        </w:rPr>
      </w:pPr>
      <w:r w:rsidRPr="00CB5519">
        <w:rPr>
          <w:b/>
          <w:bCs/>
          <w:szCs w:val="24"/>
          <w:lang w:val="es-AR"/>
        </w:rPr>
        <w:lastRenderedPageBreak/>
        <w:t>Solicitud de Reincorporación Fuera de Término y Mantener Plan 2009 – Sofía Pamela Córdoba (</w:t>
      </w:r>
      <w:proofErr w:type="spellStart"/>
      <w:r w:rsidRPr="00CB5519">
        <w:rPr>
          <w:b/>
          <w:bCs/>
          <w:szCs w:val="24"/>
          <w:lang w:val="es-AR"/>
        </w:rPr>
        <w:t>expte</w:t>
      </w:r>
      <w:proofErr w:type="spellEnd"/>
      <w:r w:rsidRPr="00CB5519">
        <w:rPr>
          <w:b/>
          <w:bCs/>
          <w:szCs w:val="24"/>
          <w:lang w:val="es-AR"/>
        </w:rPr>
        <w:t>. interno 8926/23)</w:t>
      </w:r>
    </w:p>
    <w:p w14:paraId="7A0C316C" w14:textId="40D0E655" w:rsidR="003D5052" w:rsidRPr="00CB5519" w:rsidRDefault="003D5052" w:rsidP="003D5052">
      <w:pPr>
        <w:pStyle w:val="Sangradetextonormal"/>
        <w:tabs>
          <w:tab w:val="num" w:pos="1276"/>
        </w:tabs>
        <w:ind w:left="0"/>
        <w:rPr>
          <w:bCs/>
          <w:szCs w:val="24"/>
          <w:lang w:val="es-AR"/>
        </w:rPr>
      </w:pPr>
    </w:p>
    <w:p w14:paraId="3F63933B" w14:textId="7AB837C7" w:rsidR="00491FD3" w:rsidRPr="00CB5519" w:rsidRDefault="00491FD3" w:rsidP="00491FD3">
      <w:pPr>
        <w:spacing w:after="0"/>
        <w:jc w:val="both"/>
        <w:rPr>
          <w:rFonts w:ascii="Times New Roman" w:hAnsi="Times New Roman" w:cs="Times New Roman"/>
          <w:b/>
          <w:i/>
          <w:sz w:val="24"/>
          <w:szCs w:val="24"/>
          <w:lang w:val="es-MX"/>
        </w:rPr>
      </w:pPr>
      <w:r w:rsidRPr="00CB5519">
        <w:rPr>
          <w:rFonts w:ascii="Times New Roman" w:hAnsi="Times New Roman" w:cs="Times New Roman"/>
          <w:b/>
          <w:i/>
          <w:sz w:val="24"/>
          <w:szCs w:val="24"/>
          <w:lang w:val="es-MX"/>
        </w:rPr>
        <w:t xml:space="preserve">Sofía Pamela CÓRDOBA, LU </w:t>
      </w:r>
      <w:r w:rsidR="003A783E">
        <w:rPr>
          <w:rFonts w:ascii="Times New Roman" w:hAnsi="Times New Roman" w:cs="Times New Roman"/>
          <w:b/>
          <w:i/>
          <w:sz w:val="24"/>
          <w:szCs w:val="24"/>
          <w:lang w:val="es-MX"/>
        </w:rPr>
        <w:t>94635</w:t>
      </w:r>
    </w:p>
    <w:p w14:paraId="2C5EC3BC" w14:textId="645543BD" w:rsidR="003D5052" w:rsidRDefault="003D5052" w:rsidP="003D5052">
      <w:pPr>
        <w:pStyle w:val="Sangradetextonormal"/>
        <w:tabs>
          <w:tab w:val="num" w:pos="1276"/>
        </w:tabs>
        <w:ind w:left="0"/>
        <w:rPr>
          <w:bCs/>
          <w:szCs w:val="24"/>
          <w:lang w:val="es-AR"/>
        </w:rPr>
      </w:pPr>
    </w:p>
    <w:p w14:paraId="51919749" w14:textId="4983C006" w:rsidR="003A783E" w:rsidRDefault="001A7B4E" w:rsidP="003A783E">
      <w:pPr>
        <w:pStyle w:val="Sangradetextonormal"/>
        <w:ind w:left="0"/>
        <w:rPr>
          <w:szCs w:val="24"/>
        </w:rPr>
      </w:pPr>
      <w:r>
        <w:rPr>
          <w:szCs w:val="24"/>
        </w:rPr>
        <w:t>Plan 2009</w:t>
      </w:r>
    </w:p>
    <w:p w14:paraId="3614A884" w14:textId="77777777" w:rsidR="003A783E" w:rsidRPr="00CB5519" w:rsidRDefault="003A783E" w:rsidP="003D5052">
      <w:pPr>
        <w:pStyle w:val="Sangradetextonormal"/>
        <w:tabs>
          <w:tab w:val="num" w:pos="1276"/>
        </w:tabs>
        <w:ind w:left="0"/>
        <w:rPr>
          <w:bCs/>
          <w:szCs w:val="24"/>
          <w:lang w:val="es-AR"/>
        </w:rPr>
      </w:pPr>
    </w:p>
    <w:p w14:paraId="26B95624" w14:textId="1560C409" w:rsidR="001A7B4E" w:rsidRDefault="001A7B4E" w:rsidP="003D5052">
      <w:pPr>
        <w:pStyle w:val="Sangradetextonormal"/>
        <w:tabs>
          <w:tab w:val="num" w:pos="1276"/>
        </w:tabs>
        <w:ind w:left="0"/>
        <w:rPr>
          <w:bCs/>
          <w:szCs w:val="24"/>
          <w:lang w:val="es-AR"/>
        </w:rPr>
      </w:pPr>
      <w:r>
        <w:rPr>
          <w:bCs/>
          <w:szCs w:val="24"/>
          <w:lang w:val="es-AR"/>
        </w:rPr>
        <w:t>Adeuda 9 finales e idioma.</w:t>
      </w:r>
    </w:p>
    <w:p w14:paraId="6DD0B42F" w14:textId="1FC01383" w:rsidR="00491FD3" w:rsidRDefault="003A783E" w:rsidP="003D5052">
      <w:pPr>
        <w:pStyle w:val="Sangradetextonormal"/>
        <w:tabs>
          <w:tab w:val="num" w:pos="1276"/>
        </w:tabs>
        <w:ind w:left="0"/>
        <w:rPr>
          <w:bCs/>
          <w:szCs w:val="24"/>
          <w:lang w:val="es-AR"/>
        </w:rPr>
      </w:pPr>
      <w:r>
        <w:rPr>
          <w:bCs/>
          <w:szCs w:val="24"/>
          <w:lang w:val="es-AR"/>
        </w:rPr>
        <w:t>Justifica no vive en la ciudad y viene solo para rendir los exámenes finales.</w:t>
      </w:r>
    </w:p>
    <w:p w14:paraId="353DCB34" w14:textId="77777777" w:rsidR="003A783E" w:rsidRPr="00CB5519" w:rsidRDefault="003A783E" w:rsidP="003D5052">
      <w:pPr>
        <w:pStyle w:val="Sangradetextonormal"/>
        <w:tabs>
          <w:tab w:val="num" w:pos="1276"/>
        </w:tabs>
        <w:ind w:left="0"/>
        <w:rPr>
          <w:bCs/>
          <w:szCs w:val="24"/>
          <w:lang w:val="es-AR"/>
        </w:rPr>
      </w:pPr>
    </w:p>
    <w:p w14:paraId="3D89A3AE" w14:textId="0442A5B2" w:rsidR="00DC7347" w:rsidRPr="00CB5519" w:rsidRDefault="00491FD3" w:rsidP="00176066">
      <w:pPr>
        <w:pStyle w:val="Sangradetextonormal"/>
        <w:numPr>
          <w:ilvl w:val="0"/>
          <w:numId w:val="1"/>
        </w:numPr>
        <w:tabs>
          <w:tab w:val="clear" w:pos="720"/>
          <w:tab w:val="num" w:pos="360"/>
          <w:tab w:val="num" w:pos="1276"/>
        </w:tabs>
        <w:ind w:left="0" w:firstLine="0"/>
        <w:rPr>
          <w:b/>
          <w:bCs/>
          <w:szCs w:val="24"/>
          <w:lang w:val="es-AR"/>
        </w:rPr>
      </w:pPr>
      <w:r w:rsidRPr="00CB5519">
        <w:rPr>
          <w:b/>
          <w:bCs/>
          <w:szCs w:val="24"/>
          <w:lang w:val="es-AR"/>
        </w:rPr>
        <w:t>Solicitud de Mantener Plan 2009 –Pamela Cintia Conti (</w:t>
      </w:r>
      <w:proofErr w:type="spellStart"/>
      <w:r w:rsidRPr="00CB5519">
        <w:rPr>
          <w:b/>
          <w:bCs/>
          <w:szCs w:val="24"/>
          <w:lang w:val="es-AR"/>
        </w:rPr>
        <w:t>expte</w:t>
      </w:r>
      <w:proofErr w:type="spellEnd"/>
      <w:r w:rsidRPr="00CB5519">
        <w:rPr>
          <w:b/>
          <w:bCs/>
          <w:szCs w:val="24"/>
          <w:lang w:val="es-AR"/>
        </w:rPr>
        <w:t>. interno 8904/23)</w:t>
      </w:r>
    </w:p>
    <w:p w14:paraId="1259A370" w14:textId="7A00AA03" w:rsidR="005F0C0D" w:rsidRPr="00CB5519" w:rsidRDefault="005F0C0D" w:rsidP="00DC7347">
      <w:pPr>
        <w:pStyle w:val="Sangradetextonormal"/>
        <w:tabs>
          <w:tab w:val="num" w:pos="1276"/>
        </w:tabs>
        <w:ind w:left="0"/>
        <w:rPr>
          <w:bCs/>
          <w:szCs w:val="24"/>
          <w:lang w:val="es-AR"/>
        </w:rPr>
      </w:pPr>
    </w:p>
    <w:p w14:paraId="78F285B6" w14:textId="758DCB98" w:rsidR="00491FD3" w:rsidRPr="00BD1FDA" w:rsidRDefault="00491FD3" w:rsidP="00491FD3">
      <w:pPr>
        <w:spacing w:after="0"/>
        <w:jc w:val="both"/>
        <w:rPr>
          <w:rFonts w:ascii="Times New Roman" w:hAnsi="Times New Roman" w:cs="Times New Roman"/>
          <w:b/>
          <w:i/>
          <w:sz w:val="24"/>
          <w:szCs w:val="24"/>
          <w:lang w:val="es-MX"/>
        </w:rPr>
      </w:pPr>
      <w:r w:rsidRPr="00CB5519">
        <w:rPr>
          <w:rFonts w:ascii="Times New Roman" w:hAnsi="Times New Roman" w:cs="Times New Roman"/>
          <w:b/>
          <w:i/>
          <w:sz w:val="24"/>
          <w:szCs w:val="24"/>
          <w:lang w:val="es-MX"/>
        </w:rPr>
        <w:t>Pamela Cintia CONTI, LU</w:t>
      </w:r>
      <w:r w:rsidRPr="00BD1FDA">
        <w:rPr>
          <w:rFonts w:ascii="Times New Roman" w:hAnsi="Times New Roman" w:cs="Times New Roman"/>
          <w:b/>
          <w:i/>
          <w:sz w:val="24"/>
          <w:szCs w:val="24"/>
          <w:lang w:val="es-MX"/>
        </w:rPr>
        <w:t xml:space="preserve"> </w:t>
      </w:r>
      <w:r w:rsidR="001A7B4E">
        <w:rPr>
          <w:rFonts w:ascii="Times New Roman" w:hAnsi="Times New Roman" w:cs="Times New Roman"/>
          <w:b/>
          <w:i/>
          <w:sz w:val="24"/>
          <w:szCs w:val="24"/>
          <w:lang w:val="es-MX"/>
        </w:rPr>
        <w:t>64335</w:t>
      </w:r>
    </w:p>
    <w:p w14:paraId="06872663" w14:textId="5CF897BC" w:rsidR="00491FD3" w:rsidRDefault="00491FD3" w:rsidP="00DC7347">
      <w:pPr>
        <w:pStyle w:val="Sangradetextonormal"/>
        <w:tabs>
          <w:tab w:val="num" w:pos="1276"/>
        </w:tabs>
        <w:ind w:left="0"/>
        <w:rPr>
          <w:bCs/>
          <w:szCs w:val="24"/>
          <w:lang w:val="es-AR"/>
        </w:rPr>
      </w:pPr>
    </w:p>
    <w:p w14:paraId="44385754" w14:textId="5E6A7E12" w:rsidR="001A7B4E" w:rsidRDefault="001A7B4E" w:rsidP="001A7B4E">
      <w:pPr>
        <w:pStyle w:val="Sangradetextonormal"/>
        <w:ind w:left="0"/>
        <w:rPr>
          <w:szCs w:val="24"/>
        </w:rPr>
      </w:pPr>
      <w:r>
        <w:rPr>
          <w:szCs w:val="24"/>
        </w:rPr>
        <w:t xml:space="preserve">Plan 2009 </w:t>
      </w:r>
    </w:p>
    <w:p w14:paraId="407B0EA7" w14:textId="77777777" w:rsidR="001A7B4E" w:rsidRPr="00CB5519" w:rsidRDefault="001A7B4E" w:rsidP="001A7B4E">
      <w:pPr>
        <w:pStyle w:val="Sangradetextonormal"/>
        <w:tabs>
          <w:tab w:val="num" w:pos="1276"/>
        </w:tabs>
        <w:ind w:left="0"/>
        <w:rPr>
          <w:bCs/>
          <w:szCs w:val="24"/>
          <w:lang w:val="es-AR"/>
        </w:rPr>
      </w:pPr>
    </w:p>
    <w:p w14:paraId="4BEDEE0A" w14:textId="77777777" w:rsidR="001A7B4E" w:rsidRDefault="001A7B4E" w:rsidP="001A7B4E">
      <w:pPr>
        <w:pStyle w:val="Sangradetextonormal"/>
        <w:tabs>
          <w:tab w:val="num" w:pos="1276"/>
        </w:tabs>
        <w:ind w:left="0"/>
        <w:rPr>
          <w:bCs/>
          <w:szCs w:val="24"/>
          <w:lang w:val="es-AR"/>
        </w:rPr>
      </w:pPr>
      <w:r>
        <w:rPr>
          <w:bCs/>
          <w:szCs w:val="24"/>
          <w:lang w:val="es-AR"/>
        </w:rPr>
        <w:t>Adeuda 9 finales e idioma.</w:t>
      </w:r>
    </w:p>
    <w:p w14:paraId="6A92554C" w14:textId="7373A7E2" w:rsidR="001A7B4E" w:rsidRDefault="001A7B4E" w:rsidP="001A7B4E">
      <w:pPr>
        <w:pStyle w:val="Sangradetextonormal"/>
        <w:tabs>
          <w:tab w:val="num" w:pos="1276"/>
        </w:tabs>
        <w:ind w:left="0"/>
        <w:rPr>
          <w:bCs/>
          <w:szCs w:val="24"/>
          <w:lang w:val="es-AR"/>
        </w:rPr>
      </w:pPr>
      <w:r>
        <w:rPr>
          <w:bCs/>
          <w:szCs w:val="24"/>
          <w:lang w:val="es-AR"/>
        </w:rPr>
        <w:t>Justifica es alumna avanzada y se vería perjudicada en la finalización de los estudios.</w:t>
      </w:r>
    </w:p>
    <w:p w14:paraId="03DCD2E4" w14:textId="77777777" w:rsidR="00491FD3" w:rsidRPr="00DC7347" w:rsidRDefault="00491FD3" w:rsidP="00DC7347">
      <w:pPr>
        <w:pStyle w:val="Sangradetextonormal"/>
        <w:tabs>
          <w:tab w:val="num" w:pos="1276"/>
        </w:tabs>
        <w:ind w:left="0"/>
        <w:rPr>
          <w:bCs/>
          <w:szCs w:val="24"/>
          <w:lang w:val="es-AR"/>
        </w:rPr>
      </w:pPr>
    </w:p>
    <w:p w14:paraId="6F46AA6D" w14:textId="34F8270E" w:rsidR="00584DAD" w:rsidRPr="003B7DB8" w:rsidRDefault="00491FD3" w:rsidP="003B7DB8">
      <w:pPr>
        <w:pStyle w:val="Sangradetextonormal"/>
        <w:numPr>
          <w:ilvl w:val="0"/>
          <w:numId w:val="1"/>
        </w:numPr>
        <w:tabs>
          <w:tab w:val="clear" w:pos="720"/>
          <w:tab w:val="num" w:pos="360"/>
          <w:tab w:val="num" w:pos="1276"/>
        </w:tabs>
        <w:ind w:left="0" w:firstLine="0"/>
        <w:rPr>
          <w:b/>
          <w:bCs/>
          <w:szCs w:val="24"/>
          <w:lang w:val="es-AR"/>
        </w:rPr>
      </w:pPr>
      <w:r w:rsidRPr="00491FD3">
        <w:rPr>
          <w:b/>
          <w:bCs/>
          <w:szCs w:val="24"/>
          <w:lang w:val="es-AR"/>
        </w:rPr>
        <w:t xml:space="preserve">Solicitudes de Excepción a las Correlativas: </w:t>
      </w:r>
      <w:proofErr w:type="spellStart"/>
      <w:r w:rsidRPr="00491FD3">
        <w:rPr>
          <w:b/>
          <w:bCs/>
          <w:szCs w:val="24"/>
          <w:lang w:val="es-AR"/>
        </w:rPr>
        <w:t>exptes</w:t>
      </w:r>
      <w:proofErr w:type="spellEnd"/>
      <w:r w:rsidRPr="00491FD3">
        <w:rPr>
          <w:b/>
          <w:bCs/>
          <w:szCs w:val="24"/>
          <w:lang w:val="es-AR"/>
        </w:rPr>
        <w:t xml:space="preserve">. internos 8907/23 Jeanette Leonela </w:t>
      </w:r>
      <w:proofErr w:type="spellStart"/>
      <w:r w:rsidRPr="00491FD3">
        <w:rPr>
          <w:b/>
          <w:bCs/>
          <w:szCs w:val="24"/>
          <w:lang w:val="es-AR"/>
        </w:rPr>
        <w:t>Meloni</w:t>
      </w:r>
      <w:proofErr w:type="spellEnd"/>
      <w:r w:rsidRPr="00491FD3">
        <w:rPr>
          <w:b/>
          <w:bCs/>
          <w:szCs w:val="24"/>
          <w:lang w:val="es-AR"/>
        </w:rPr>
        <w:t xml:space="preserve">; 8911/23 Juana de Mendieta; 8912/23 Camila Malena </w:t>
      </w:r>
      <w:proofErr w:type="spellStart"/>
      <w:r w:rsidRPr="00491FD3">
        <w:rPr>
          <w:b/>
          <w:bCs/>
          <w:szCs w:val="24"/>
          <w:lang w:val="es-AR"/>
        </w:rPr>
        <w:t>Avila</w:t>
      </w:r>
      <w:proofErr w:type="spellEnd"/>
      <w:r w:rsidRPr="00491FD3">
        <w:rPr>
          <w:b/>
          <w:bCs/>
          <w:szCs w:val="24"/>
          <w:lang w:val="es-AR"/>
        </w:rPr>
        <w:t xml:space="preserve"> </w:t>
      </w:r>
      <w:proofErr w:type="spellStart"/>
      <w:r w:rsidRPr="00491FD3">
        <w:rPr>
          <w:b/>
          <w:bCs/>
          <w:szCs w:val="24"/>
          <w:lang w:val="es-AR"/>
        </w:rPr>
        <w:t>Luppi</w:t>
      </w:r>
      <w:proofErr w:type="spellEnd"/>
      <w:r w:rsidRPr="00491FD3">
        <w:rPr>
          <w:b/>
          <w:bCs/>
          <w:szCs w:val="24"/>
          <w:lang w:val="es-AR"/>
        </w:rPr>
        <w:t xml:space="preserve">; 8915/23 Camila Botero; 8916/23 Araceli Denise </w:t>
      </w:r>
      <w:proofErr w:type="spellStart"/>
      <w:r w:rsidRPr="00491FD3">
        <w:rPr>
          <w:b/>
          <w:bCs/>
          <w:szCs w:val="24"/>
          <w:lang w:val="es-AR"/>
        </w:rPr>
        <w:t>Lambertini</w:t>
      </w:r>
      <w:proofErr w:type="spellEnd"/>
      <w:r w:rsidRPr="00491FD3">
        <w:rPr>
          <w:b/>
          <w:bCs/>
          <w:szCs w:val="24"/>
          <w:lang w:val="es-AR"/>
        </w:rPr>
        <w:t xml:space="preserve">; 8917/23 Tania Sofía López </w:t>
      </w:r>
      <w:proofErr w:type="spellStart"/>
      <w:r w:rsidRPr="00491FD3">
        <w:rPr>
          <w:b/>
          <w:bCs/>
          <w:szCs w:val="24"/>
          <w:lang w:val="es-AR"/>
        </w:rPr>
        <w:t>Bisterfeld</w:t>
      </w:r>
      <w:proofErr w:type="spellEnd"/>
      <w:r w:rsidRPr="00491FD3">
        <w:rPr>
          <w:b/>
          <w:bCs/>
          <w:szCs w:val="24"/>
          <w:lang w:val="es-AR"/>
        </w:rPr>
        <w:t xml:space="preserve">; 8918/23 Candela Conti; 8919/23 Magalí </w:t>
      </w:r>
      <w:proofErr w:type="spellStart"/>
      <w:r w:rsidRPr="00491FD3">
        <w:rPr>
          <w:b/>
          <w:bCs/>
          <w:szCs w:val="24"/>
          <w:lang w:val="es-AR"/>
        </w:rPr>
        <w:t>Cappelli</w:t>
      </w:r>
      <w:proofErr w:type="spellEnd"/>
      <w:r w:rsidRPr="00491FD3">
        <w:rPr>
          <w:b/>
          <w:bCs/>
          <w:szCs w:val="24"/>
          <w:lang w:val="es-AR"/>
        </w:rPr>
        <w:t xml:space="preserve">; 8923/23 Bautista Romagnoli; 8924/23 Camilo Saint Martin; 8925/23 Florencia Gisel </w:t>
      </w:r>
      <w:proofErr w:type="spellStart"/>
      <w:r w:rsidRPr="00491FD3">
        <w:rPr>
          <w:b/>
          <w:bCs/>
          <w:szCs w:val="24"/>
          <w:lang w:val="es-AR"/>
        </w:rPr>
        <w:t>Gallardo</w:t>
      </w:r>
      <w:proofErr w:type="spellEnd"/>
      <w:r w:rsidR="003B7DB8">
        <w:rPr>
          <w:b/>
          <w:bCs/>
          <w:szCs w:val="24"/>
          <w:lang w:val="es-AR"/>
        </w:rPr>
        <w:t xml:space="preserve">; </w:t>
      </w:r>
      <w:r w:rsidR="003B7DB8" w:rsidRPr="003B7DB8">
        <w:rPr>
          <w:b/>
          <w:bCs/>
          <w:szCs w:val="24"/>
          <w:lang w:val="es-AR"/>
        </w:rPr>
        <w:t>8928/23 Aixa Bianchi</w:t>
      </w:r>
      <w:r w:rsidR="007B5C67">
        <w:rPr>
          <w:b/>
          <w:bCs/>
          <w:szCs w:val="24"/>
          <w:lang w:val="es-AR"/>
        </w:rPr>
        <w:t>;</w:t>
      </w:r>
      <w:r w:rsidR="007B5C67" w:rsidRPr="007B5C67">
        <w:rPr>
          <w:rFonts w:asciiTheme="minorHAnsi" w:eastAsiaTheme="minorHAnsi" w:hAnsiTheme="minorHAnsi" w:cstheme="minorBidi"/>
          <w:bCs/>
          <w:sz w:val="22"/>
          <w:szCs w:val="22"/>
          <w:lang w:val="es-AR" w:eastAsia="en-US"/>
        </w:rPr>
        <w:t xml:space="preserve"> </w:t>
      </w:r>
      <w:r w:rsidR="007B5C67" w:rsidRPr="007B5C67">
        <w:rPr>
          <w:b/>
          <w:bCs/>
          <w:szCs w:val="24"/>
          <w:lang w:val="es-AR"/>
        </w:rPr>
        <w:t xml:space="preserve">8968/23 Morena </w:t>
      </w:r>
      <w:proofErr w:type="spellStart"/>
      <w:r w:rsidR="007B5C67" w:rsidRPr="007B5C67">
        <w:rPr>
          <w:b/>
          <w:bCs/>
          <w:szCs w:val="24"/>
          <w:lang w:val="es-AR"/>
        </w:rPr>
        <w:t>Loncaric</w:t>
      </w:r>
      <w:proofErr w:type="spellEnd"/>
    </w:p>
    <w:p w14:paraId="12FAF21B" w14:textId="6D61653D" w:rsidR="00584DAD" w:rsidRDefault="00584DAD" w:rsidP="00584DAD">
      <w:pPr>
        <w:pStyle w:val="Sangradetextonormal"/>
        <w:tabs>
          <w:tab w:val="num" w:pos="1276"/>
        </w:tabs>
        <w:ind w:left="0"/>
        <w:rPr>
          <w:bCs/>
          <w:szCs w:val="24"/>
          <w:lang w:val="es-AR"/>
        </w:rPr>
      </w:pPr>
    </w:p>
    <w:p w14:paraId="757DC4F8" w14:textId="44E01BAF" w:rsidR="00B3538E" w:rsidRPr="00BD1FDA" w:rsidRDefault="00B3538E" w:rsidP="00B3538E">
      <w:pPr>
        <w:spacing w:after="0"/>
        <w:jc w:val="both"/>
        <w:rPr>
          <w:rFonts w:ascii="Times New Roman" w:hAnsi="Times New Roman" w:cs="Times New Roman"/>
          <w:b/>
          <w:i/>
          <w:sz w:val="24"/>
          <w:szCs w:val="24"/>
          <w:lang w:val="es-MX"/>
        </w:rPr>
      </w:pPr>
      <w:r w:rsidRPr="00BD1FDA">
        <w:rPr>
          <w:rFonts w:ascii="Times New Roman" w:hAnsi="Times New Roman" w:cs="Times New Roman"/>
          <w:b/>
          <w:i/>
          <w:sz w:val="24"/>
          <w:szCs w:val="24"/>
          <w:lang w:val="es-MX"/>
        </w:rPr>
        <w:t>J</w:t>
      </w:r>
      <w:r w:rsidR="002F54AF">
        <w:rPr>
          <w:rFonts w:ascii="Times New Roman" w:hAnsi="Times New Roman" w:cs="Times New Roman"/>
          <w:b/>
          <w:i/>
          <w:sz w:val="24"/>
          <w:szCs w:val="24"/>
          <w:lang w:val="es-MX"/>
        </w:rPr>
        <w:t>eanette Leonela MELONI</w:t>
      </w:r>
      <w:r w:rsidRPr="00BD1FDA">
        <w:rPr>
          <w:rFonts w:ascii="Times New Roman" w:hAnsi="Times New Roman" w:cs="Times New Roman"/>
          <w:b/>
          <w:i/>
          <w:sz w:val="24"/>
          <w:szCs w:val="24"/>
          <w:lang w:val="es-MX"/>
        </w:rPr>
        <w:t xml:space="preserve">, LU </w:t>
      </w:r>
      <w:r w:rsidR="00241911">
        <w:rPr>
          <w:rFonts w:ascii="Times New Roman" w:hAnsi="Times New Roman" w:cs="Times New Roman"/>
          <w:b/>
          <w:i/>
          <w:sz w:val="24"/>
          <w:szCs w:val="24"/>
          <w:lang w:val="es-MX"/>
        </w:rPr>
        <w:t>105257</w:t>
      </w:r>
    </w:p>
    <w:p w14:paraId="74FA54DA" w14:textId="427A1E47" w:rsidR="00B3538E" w:rsidRDefault="00B3538E" w:rsidP="00B3538E">
      <w:pPr>
        <w:pStyle w:val="Sangradetextonormal"/>
        <w:tabs>
          <w:tab w:val="num" w:pos="1276"/>
        </w:tabs>
        <w:ind w:left="0"/>
        <w:rPr>
          <w:lang w:val="es-AR"/>
        </w:rPr>
      </w:pPr>
    </w:p>
    <w:p w14:paraId="29772438" w14:textId="03447C16" w:rsidR="00241911" w:rsidRDefault="00241911" w:rsidP="00241911">
      <w:pPr>
        <w:pStyle w:val="Sangradetextonormal"/>
        <w:ind w:left="0"/>
        <w:rPr>
          <w:szCs w:val="24"/>
        </w:rPr>
      </w:pPr>
      <w:r>
        <w:rPr>
          <w:szCs w:val="24"/>
        </w:rPr>
        <w:t>Plan 2009 (</w:t>
      </w:r>
      <w:r w:rsidR="00381FD0">
        <w:rPr>
          <w:szCs w:val="24"/>
        </w:rPr>
        <w:t>25</w:t>
      </w:r>
      <w:r>
        <w:rPr>
          <w:szCs w:val="24"/>
        </w:rPr>
        <w:t xml:space="preserve"> cursadas, </w:t>
      </w:r>
      <w:r w:rsidR="00381FD0">
        <w:rPr>
          <w:szCs w:val="24"/>
        </w:rPr>
        <w:t>26</w:t>
      </w:r>
      <w:r>
        <w:rPr>
          <w:szCs w:val="24"/>
        </w:rPr>
        <w:t xml:space="preserve"> aprobadas). </w:t>
      </w:r>
    </w:p>
    <w:p w14:paraId="61E857A4" w14:textId="77777777" w:rsidR="00241911" w:rsidRPr="00BD1FDA" w:rsidRDefault="00241911" w:rsidP="00B3538E">
      <w:pPr>
        <w:pStyle w:val="Sangradetextonormal"/>
        <w:tabs>
          <w:tab w:val="num" w:pos="1276"/>
        </w:tabs>
        <w:ind w:left="0"/>
        <w:rPr>
          <w:lang w:val="es-AR"/>
        </w:rPr>
      </w:pPr>
    </w:p>
    <w:p w14:paraId="1716914D" w14:textId="77777777" w:rsidR="00241911" w:rsidRDefault="00241911" w:rsidP="00B3538E">
      <w:pPr>
        <w:pStyle w:val="Sangradetextonormal"/>
        <w:ind w:left="0"/>
      </w:pPr>
      <w:r>
        <w:t>Solicitó eximición de la Práctica Procesal Penal (Cód. 9062) y del Taller de Práctica Profesional (Cód. 9063) en el primer cuatrimestre 2023. Se le otorgó eximición total y parcial, respectivamente, aprobando los temas requeridos. No tenía el final de Derecho Procesal Penal (Cód. 9049), el cual aprobó el día 13/7.</w:t>
      </w:r>
    </w:p>
    <w:p w14:paraId="16157445" w14:textId="1B3338CB" w:rsidR="00B3538E" w:rsidRDefault="00241911" w:rsidP="00B3538E">
      <w:pPr>
        <w:pStyle w:val="Sangradetextonormal"/>
        <w:ind w:left="0"/>
      </w:pPr>
      <w:r>
        <w:t xml:space="preserve"> </w:t>
      </w:r>
    </w:p>
    <w:p w14:paraId="501A434C" w14:textId="14110831" w:rsidR="00B3538E" w:rsidRPr="00AD6901" w:rsidRDefault="002F54AF" w:rsidP="00B3538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Juana DE MENDIETA</w:t>
      </w:r>
      <w:r w:rsidR="00B3538E">
        <w:rPr>
          <w:rFonts w:ascii="Times New Roman" w:hAnsi="Times New Roman" w:cs="Times New Roman"/>
          <w:b/>
          <w:i/>
          <w:sz w:val="24"/>
          <w:szCs w:val="24"/>
          <w:lang w:val="es-MX"/>
        </w:rPr>
        <w:t>, LU</w:t>
      </w:r>
      <w:r w:rsidR="00DE6DB7">
        <w:rPr>
          <w:rFonts w:ascii="Times New Roman" w:hAnsi="Times New Roman" w:cs="Times New Roman"/>
          <w:b/>
          <w:i/>
          <w:sz w:val="24"/>
          <w:szCs w:val="24"/>
          <w:lang w:val="es-MX"/>
        </w:rPr>
        <w:t xml:space="preserve"> 125781</w:t>
      </w:r>
      <w:r w:rsidR="00B3538E">
        <w:rPr>
          <w:rFonts w:ascii="Times New Roman" w:hAnsi="Times New Roman" w:cs="Times New Roman"/>
          <w:b/>
          <w:i/>
          <w:sz w:val="24"/>
          <w:szCs w:val="24"/>
          <w:lang w:val="es-MX"/>
        </w:rPr>
        <w:t xml:space="preserve"> </w:t>
      </w:r>
    </w:p>
    <w:p w14:paraId="1A949859" w14:textId="77777777" w:rsidR="00B3538E" w:rsidRDefault="00B3538E" w:rsidP="00B3538E">
      <w:pPr>
        <w:pStyle w:val="Sangradetextonormal"/>
        <w:tabs>
          <w:tab w:val="num" w:pos="1276"/>
        </w:tabs>
        <w:ind w:left="0"/>
        <w:rPr>
          <w:lang w:val="es-AR"/>
        </w:rPr>
      </w:pPr>
    </w:p>
    <w:p w14:paraId="7C117207" w14:textId="1CDAE39C" w:rsidR="0022432D" w:rsidRDefault="0022432D" w:rsidP="0022432D">
      <w:pPr>
        <w:pStyle w:val="Sangradetextonormal"/>
        <w:ind w:left="0"/>
        <w:rPr>
          <w:szCs w:val="24"/>
        </w:rPr>
      </w:pPr>
      <w:r>
        <w:rPr>
          <w:szCs w:val="24"/>
        </w:rPr>
        <w:t>Plan 2020 (4</w:t>
      </w:r>
      <w:r w:rsidR="008D7714">
        <w:rPr>
          <w:szCs w:val="24"/>
        </w:rPr>
        <w:t>0</w:t>
      </w:r>
      <w:r>
        <w:rPr>
          <w:szCs w:val="24"/>
        </w:rPr>
        <w:t xml:space="preserve"> cursadas, 3</w:t>
      </w:r>
      <w:r w:rsidR="008D7714">
        <w:rPr>
          <w:szCs w:val="24"/>
        </w:rPr>
        <w:t>4</w:t>
      </w:r>
      <w:r>
        <w:rPr>
          <w:szCs w:val="24"/>
        </w:rPr>
        <w:t xml:space="preserve"> aprobadas). Hizo cambio de plan.</w:t>
      </w:r>
    </w:p>
    <w:p w14:paraId="445082E2" w14:textId="2E0DE0AA" w:rsidR="0022432D" w:rsidRDefault="0022432D" w:rsidP="0022432D">
      <w:pPr>
        <w:pStyle w:val="Sangradetextonormal"/>
        <w:tabs>
          <w:tab w:val="num" w:pos="1276"/>
        </w:tabs>
        <w:ind w:left="0"/>
        <w:rPr>
          <w:szCs w:val="24"/>
          <w:lang w:val="es-AR"/>
        </w:rPr>
      </w:pPr>
    </w:p>
    <w:p w14:paraId="2CBB67E1" w14:textId="77777777" w:rsidR="00E0307E" w:rsidRDefault="00E0307E" w:rsidP="00E0307E">
      <w:pPr>
        <w:pStyle w:val="Sangradetextonormal"/>
        <w:ind w:left="0"/>
        <w:rPr>
          <w:szCs w:val="24"/>
        </w:rPr>
      </w:pPr>
      <w:r w:rsidRPr="003A0DDC">
        <w:rPr>
          <w:szCs w:val="24"/>
        </w:rPr>
        <w:t xml:space="preserve">Quiere cursar Derecho </w:t>
      </w:r>
      <w:r>
        <w:rPr>
          <w:szCs w:val="24"/>
        </w:rPr>
        <w:t>Concursal (Cód. 9013</w:t>
      </w:r>
      <w:r w:rsidRPr="003A0DDC">
        <w:rPr>
          <w:szCs w:val="24"/>
        </w:rPr>
        <w:t xml:space="preserve">) en el presente cuatrimestre. No tiene </w:t>
      </w:r>
      <w:r>
        <w:rPr>
          <w:szCs w:val="24"/>
        </w:rPr>
        <w:t xml:space="preserve">la cursada </w:t>
      </w:r>
      <w:r w:rsidRPr="003A0DDC">
        <w:rPr>
          <w:szCs w:val="24"/>
        </w:rPr>
        <w:t xml:space="preserve">de </w:t>
      </w:r>
      <w:r>
        <w:rPr>
          <w:szCs w:val="24"/>
        </w:rPr>
        <w:t>Derecho del Trabajo y de la Seguridad Social D</w:t>
      </w:r>
      <w:r w:rsidRPr="003A0DDC">
        <w:rPr>
          <w:szCs w:val="24"/>
        </w:rPr>
        <w:t xml:space="preserve"> (Cód. </w:t>
      </w:r>
      <w:r>
        <w:rPr>
          <w:szCs w:val="24"/>
        </w:rPr>
        <w:t>9033)</w:t>
      </w:r>
      <w:r w:rsidRPr="003A0DDC">
        <w:rPr>
          <w:szCs w:val="24"/>
        </w:rPr>
        <w:t>.</w:t>
      </w:r>
      <w:r>
        <w:rPr>
          <w:szCs w:val="24"/>
        </w:rPr>
        <w:t xml:space="preserve"> Justifica que no quiere atrasarse en la carrera y seguir cursando con el plan 2020.</w:t>
      </w:r>
    </w:p>
    <w:p w14:paraId="6570A01D" w14:textId="77777777" w:rsidR="00E0307E" w:rsidRPr="003A0DDC" w:rsidRDefault="00E0307E" w:rsidP="0022432D">
      <w:pPr>
        <w:pStyle w:val="Sangradetextonormal"/>
        <w:tabs>
          <w:tab w:val="num" w:pos="1276"/>
        </w:tabs>
        <w:ind w:left="0"/>
        <w:rPr>
          <w:szCs w:val="24"/>
          <w:lang w:val="es-AR"/>
        </w:rPr>
      </w:pPr>
    </w:p>
    <w:p w14:paraId="5FB9FA2E" w14:textId="0A9C8F67" w:rsidR="0022432D" w:rsidRPr="003A0DDC" w:rsidRDefault="0022432D" w:rsidP="0022432D">
      <w:pPr>
        <w:pStyle w:val="Sangradetextonormal"/>
        <w:ind w:left="0"/>
        <w:rPr>
          <w:b/>
          <w:szCs w:val="24"/>
          <w:lang w:val="es-AR"/>
        </w:rPr>
      </w:pPr>
      <w:r w:rsidRPr="003A0DDC">
        <w:rPr>
          <w:szCs w:val="24"/>
        </w:rPr>
        <w:t xml:space="preserve">Quiere cursar Derecho </w:t>
      </w:r>
      <w:r>
        <w:rPr>
          <w:szCs w:val="24"/>
        </w:rPr>
        <w:t>Bancario (Cód. 9103</w:t>
      </w:r>
      <w:r w:rsidRPr="003A0DDC">
        <w:rPr>
          <w:szCs w:val="24"/>
        </w:rPr>
        <w:t xml:space="preserve">) en el presente cuatrimestre. No tiene </w:t>
      </w:r>
      <w:r>
        <w:rPr>
          <w:szCs w:val="24"/>
        </w:rPr>
        <w:t>la cursada de Derecho del Consumidor</w:t>
      </w:r>
      <w:r w:rsidRPr="003A0DDC">
        <w:rPr>
          <w:szCs w:val="24"/>
        </w:rPr>
        <w:t xml:space="preserve"> (Cód. </w:t>
      </w:r>
      <w:r>
        <w:rPr>
          <w:szCs w:val="24"/>
        </w:rPr>
        <w:t>9106), la cual cursaría en paralelo</w:t>
      </w:r>
      <w:r w:rsidRPr="003A0DDC">
        <w:rPr>
          <w:szCs w:val="24"/>
        </w:rPr>
        <w:t>.</w:t>
      </w:r>
      <w:r>
        <w:rPr>
          <w:szCs w:val="24"/>
        </w:rPr>
        <w:t xml:space="preserve"> Justifica que </w:t>
      </w:r>
      <w:r w:rsidR="00E0307E">
        <w:rPr>
          <w:szCs w:val="24"/>
        </w:rPr>
        <w:t>no quiere atrasarse en la carrera y seguir cursando con el plan 2020</w:t>
      </w:r>
      <w:r>
        <w:rPr>
          <w:szCs w:val="24"/>
        </w:rPr>
        <w:t>.</w:t>
      </w:r>
    </w:p>
    <w:p w14:paraId="622661AB" w14:textId="6082F011" w:rsidR="00B3538E" w:rsidRDefault="00B3538E" w:rsidP="00BB5CBA">
      <w:pPr>
        <w:pStyle w:val="Sangradetextonormal"/>
        <w:tabs>
          <w:tab w:val="num" w:pos="1276"/>
        </w:tabs>
        <w:ind w:left="0"/>
        <w:rPr>
          <w:b/>
          <w:szCs w:val="24"/>
          <w:lang w:val="es-AR"/>
        </w:rPr>
      </w:pPr>
    </w:p>
    <w:p w14:paraId="493ECAA9" w14:textId="001D99EC" w:rsidR="00BB5CBA" w:rsidRPr="003A0DDC" w:rsidRDefault="00862136" w:rsidP="00BB5CB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w:t>
      </w:r>
      <w:r w:rsidR="002F54AF">
        <w:rPr>
          <w:rFonts w:ascii="Times New Roman" w:hAnsi="Times New Roman" w:cs="Times New Roman"/>
          <w:b/>
          <w:i/>
          <w:sz w:val="24"/>
          <w:szCs w:val="24"/>
          <w:lang w:val="es-MX"/>
        </w:rPr>
        <w:t>amila Malena AVILA LUPPI</w:t>
      </w:r>
      <w:r w:rsidR="00BB5CBA" w:rsidRPr="003A0DDC">
        <w:rPr>
          <w:rFonts w:ascii="Times New Roman" w:hAnsi="Times New Roman" w:cs="Times New Roman"/>
          <w:b/>
          <w:i/>
          <w:sz w:val="24"/>
          <w:szCs w:val="24"/>
          <w:lang w:val="es-MX"/>
        </w:rPr>
        <w:t xml:space="preserve">, LU </w:t>
      </w:r>
      <w:r w:rsidR="004A5995">
        <w:rPr>
          <w:rFonts w:ascii="Times New Roman" w:hAnsi="Times New Roman" w:cs="Times New Roman"/>
          <w:b/>
          <w:i/>
          <w:sz w:val="24"/>
          <w:szCs w:val="24"/>
          <w:lang w:val="es-MX"/>
        </w:rPr>
        <w:t>125648</w:t>
      </w:r>
    </w:p>
    <w:p w14:paraId="08F1A08C" w14:textId="34D3D1FD" w:rsidR="00BB5CBA" w:rsidRDefault="00BB5CBA" w:rsidP="00BB5CBA">
      <w:pPr>
        <w:pStyle w:val="Sangradetextonormal"/>
        <w:tabs>
          <w:tab w:val="num" w:pos="1276"/>
        </w:tabs>
        <w:ind w:left="0"/>
        <w:rPr>
          <w:szCs w:val="24"/>
          <w:lang w:val="es-AR"/>
        </w:rPr>
      </w:pPr>
    </w:p>
    <w:p w14:paraId="364ECDC5" w14:textId="0489A00C" w:rsidR="004A5995" w:rsidRDefault="004A5995" w:rsidP="00121C06">
      <w:pPr>
        <w:pStyle w:val="Sangradetextonormal"/>
        <w:ind w:left="0"/>
        <w:rPr>
          <w:szCs w:val="24"/>
        </w:rPr>
      </w:pPr>
      <w:r>
        <w:rPr>
          <w:szCs w:val="24"/>
        </w:rPr>
        <w:t>Plan 2020 (40 cursadas, 37 aprobadas)</w:t>
      </w:r>
      <w:r w:rsidR="00054780">
        <w:rPr>
          <w:szCs w:val="24"/>
        </w:rPr>
        <w:t>. Hizo cambio de plan.</w:t>
      </w:r>
    </w:p>
    <w:p w14:paraId="073DC232" w14:textId="77777777" w:rsidR="004A5995" w:rsidRDefault="004A5995" w:rsidP="00121C06">
      <w:pPr>
        <w:pStyle w:val="Sangradetextonormal"/>
        <w:ind w:left="0"/>
        <w:rPr>
          <w:szCs w:val="24"/>
        </w:rPr>
      </w:pPr>
    </w:p>
    <w:p w14:paraId="74565CD2" w14:textId="062B42CE" w:rsidR="004A5995" w:rsidRDefault="004A5995" w:rsidP="004A5995">
      <w:pPr>
        <w:pStyle w:val="Sangradetextonormal"/>
        <w:ind w:left="0"/>
        <w:rPr>
          <w:szCs w:val="24"/>
        </w:rPr>
      </w:pPr>
      <w:r w:rsidRPr="003A0DDC">
        <w:rPr>
          <w:szCs w:val="24"/>
        </w:rPr>
        <w:t xml:space="preserve">Quiere cursar Derecho </w:t>
      </w:r>
      <w:r>
        <w:rPr>
          <w:szCs w:val="24"/>
        </w:rPr>
        <w:t>Internacional Privado (Cód. 9017</w:t>
      </w:r>
      <w:r w:rsidRPr="003A0DDC">
        <w:rPr>
          <w:szCs w:val="24"/>
        </w:rPr>
        <w:t xml:space="preserve">) en el presente cuatrimestre. No tiene el final </w:t>
      </w:r>
      <w:r w:rsidR="00054780">
        <w:rPr>
          <w:szCs w:val="24"/>
        </w:rPr>
        <w:t xml:space="preserve">(si la cursada) </w:t>
      </w:r>
      <w:r w:rsidRPr="003A0DDC">
        <w:rPr>
          <w:szCs w:val="24"/>
        </w:rPr>
        <w:t xml:space="preserve">de </w:t>
      </w:r>
      <w:r w:rsidR="00054780">
        <w:rPr>
          <w:szCs w:val="24"/>
        </w:rPr>
        <w:t>Derecho Penal II</w:t>
      </w:r>
      <w:r w:rsidRPr="003A0DDC">
        <w:rPr>
          <w:szCs w:val="24"/>
        </w:rPr>
        <w:t xml:space="preserve"> (Cód. </w:t>
      </w:r>
      <w:r>
        <w:rPr>
          <w:szCs w:val="24"/>
        </w:rPr>
        <w:t>9</w:t>
      </w:r>
      <w:r w:rsidR="007F7EF3">
        <w:rPr>
          <w:szCs w:val="24"/>
        </w:rPr>
        <w:t>018</w:t>
      </w:r>
      <w:r>
        <w:rPr>
          <w:szCs w:val="24"/>
        </w:rPr>
        <w:t>)</w:t>
      </w:r>
      <w:r w:rsidRPr="003A0DDC">
        <w:rPr>
          <w:szCs w:val="24"/>
        </w:rPr>
        <w:t>.</w:t>
      </w:r>
      <w:r>
        <w:rPr>
          <w:szCs w:val="24"/>
        </w:rPr>
        <w:t xml:space="preserve"> </w:t>
      </w:r>
    </w:p>
    <w:p w14:paraId="1B513955" w14:textId="16114128" w:rsidR="004A5995" w:rsidRDefault="004A5995" w:rsidP="00121C06">
      <w:pPr>
        <w:pStyle w:val="Sangradetextonormal"/>
        <w:ind w:left="0"/>
        <w:rPr>
          <w:szCs w:val="24"/>
        </w:rPr>
      </w:pPr>
    </w:p>
    <w:p w14:paraId="5BEB3DD2" w14:textId="0E1AE012" w:rsidR="00054780" w:rsidRDefault="00054780" w:rsidP="00054780">
      <w:pPr>
        <w:pStyle w:val="Sangradetextonormal"/>
        <w:ind w:left="0"/>
        <w:rPr>
          <w:szCs w:val="24"/>
        </w:rPr>
      </w:pPr>
      <w:r w:rsidRPr="003A0DDC">
        <w:rPr>
          <w:szCs w:val="24"/>
        </w:rPr>
        <w:t xml:space="preserve">Quiere cursar Derecho </w:t>
      </w:r>
      <w:r>
        <w:rPr>
          <w:szCs w:val="24"/>
        </w:rPr>
        <w:t>Concursal (Cód. 9013</w:t>
      </w:r>
      <w:r w:rsidRPr="003A0DDC">
        <w:rPr>
          <w:szCs w:val="24"/>
        </w:rPr>
        <w:t xml:space="preserve">) en el presente cuatrimestre. No tiene </w:t>
      </w:r>
      <w:r>
        <w:rPr>
          <w:szCs w:val="24"/>
        </w:rPr>
        <w:t xml:space="preserve">la cursada </w:t>
      </w:r>
      <w:r w:rsidRPr="003A0DDC">
        <w:rPr>
          <w:szCs w:val="24"/>
        </w:rPr>
        <w:t xml:space="preserve">de </w:t>
      </w:r>
      <w:r>
        <w:rPr>
          <w:szCs w:val="24"/>
        </w:rPr>
        <w:t>Derecho del Trabajo y de la Seguridad Social D</w:t>
      </w:r>
      <w:r w:rsidRPr="003A0DDC">
        <w:rPr>
          <w:szCs w:val="24"/>
        </w:rPr>
        <w:t xml:space="preserve"> (Cód. </w:t>
      </w:r>
      <w:r>
        <w:rPr>
          <w:szCs w:val="24"/>
        </w:rPr>
        <w:t>9033), la cual cursaría en paralelo</w:t>
      </w:r>
      <w:r w:rsidRPr="003A0DDC">
        <w:rPr>
          <w:szCs w:val="24"/>
        </w:rPr>
        <w:t>.</w:t>
      </w:r>
      <w:r>
        <w:rPr>
          <w:szCs w:val="24"/>
        </w:rPr>
        <w:t xml:space="preserve"> </w:t>
      </w:r>
    </w:p>
    <w:p w14:paraId="2EFD55C0" w14:textId="77777777" w:rsidR="004A5995" w:rsidRDefault="004A5995" w:rsidP="00121C06">
      <w:pPr>
        <w:pStyle w:val="Sangradetextonormal"/>
        <w:ind w:left="0"/>
        <w:rPr>
          <w:szCs w:val="24"/>
        </w:rPr>
      </w:pPr>
    </w:p>
    <w:p w14:paraId="4D7A81E8" w14:textId="66B4207A" w:rsidR="00701A5D" w:rsidRPr="003A0DDC" w:rsidRDefault="002F54AF" w:rsidP="004A0E9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Camila BOTERO</w:t>
      </w:r>
      <w:r w:rsidR="004A0E9E" w:rsidRPr="003A0DDC">
        <w:rPr>
          <w:rFonts w:ascii="Times New Roman" w:hAnsi="Times New Roman" w:cs="Times New Roman"/>
          <w:b/>
          <w:i/>
          <w:sz w:val="24"/>
          <w:szCs w:val="24"/>
          <w:lang w:val="es-MX"/>
        </w:rPr>
        <w:t xml:space="preserve">, LU </w:t>
      </w:r>
      <w:r w:rsidR="00DD54AC">
        <w:rPr>
          <w:rFonts w:ascii="Times New Roman" w:hAnsi="Times New Roman" w:cs="Times New Roman"/>
          <w:b/>
          <w:i/>
          <w:sz w:val="24"/>
          <w:szCs w:val="24"/>
          <w:lang w:val="es-MX"/>
        </w:rPr>
        <w:t>124980</w:t>
      </w:r>
    </w:p>
    <w:p w14:paraId="32155C09" w14:textId="1877B726" w:rsidR="004A0E9E" w:rsidRDefault="004A0E9E" w:rsidP="004A0E9E">
      <w:pPr>
        <w:pStyle w:val="Sangradetextonormal"/>
        <w:tabs>
          <w:tab w:val="num" w:pos="1276"/>
        </w:tabs>
        <w:ind w:left="0"/>
        <w:rPr>
          <w:szCs w:val="24"/>
          <w:lang w:val="es-AR"/>
        </w:rPr>
      </w:pPr>
    </w:p>
    <w:p w14:paraId="4E8D286E" w14:textId="0A15DB6D" w:rsidR="00DD54AC" w:rsidRDefault="00DD54AC" w:rsidP="00DD54AC">
      <w:pPr>
        <w:pStyle w:val="Sangradetextonormal"/>
        <w:ind w:left="0"/>
        <w:rPr>
          <w:szCs w:val="24"/>
        </w:rPr>
      </w:pPr>
      <w:r>
        <w:rPr>
          <w:szCs w:val="24"/>
        </w:rPr>
        <w:t>Plan 2020 (43 cursadas, 37 aprobadas). Hizo cambio de plan.</w:t>
      </w:r>
    </w:p>
    <w:p w14:paraId="43B9EB85" w14:textId="77777777" w:rsidR="00DD54AC" w:rsidRDefault="00DD54AC" w:rsidP="004A0E9E">
      <w:pPr>
        <w:pStyle w:val="Sangradetextonormal"/>
        <w:tabs>
          <w:tab w:val="num" w:pos="1276"/>
        </w:tabs>
        <w:ind w:left="0"/>
        <w:rPr>
          <w:szCs w:val="24"/>
          <w:lang w:val="es-AR"/>
        </w:rPr>
      </w:pPr>
    </w:p>
    <w:p w14:paraId="413C691C" w14:textId="5773BCB2" w:rsidR="00A60326" w:rsidRPr="003A0DDC" w:rsidRDefault="00A60326" w:rsidP="007F7EF3">
      <w:pPr>
        <w:pStyle w:val="Sangradetextonormal"/>
        <w:ind w:left="0"/>
        <w:rPr>
          <w:szCs w:val="24"/>
        </w:rPr>
      </w:pPr>
      <w:r w:rsidRPr="003A0DDC">
        <w:rPr>
          <w:szCs w:val="24"/>
        </w:rPr>
        <w:t xml:space="preserve">Quiere cursar </w:t>
      </w:r>
      <w:r w:rsidR="00DD54AC">
        <w:rPr>
          <w:szCs w:val="24"/>
        </w:rPr>
        <w:t>Derecho Notarial</w:t>
      </w:r>
      <w:r w:rsidRPr="003A0DDC">
        <w:rPr>
          <w:szCs w:val="24"/>
        </w:rPr>
        <w:t xml:space="preserve"> (Cód. 9</w:t>
      </w:r>
      <w:r>
        <w:rPr>
          <w:szCs w:val="24"/>
        </w:rPr>
        <w:t>1</w:t>
      </w:r>
      <w:r w:rsidR="007F7EF3">
        <w:rPr>
          <w:szCs w:val="24"/>
        </w:rPr>
        <w:t>22</w:t>
      </w:r>
      <w:r w:rsidRPr="003A0DDC">
        <w:rPr>
          <w:szCs w:val="24"/>
        </w:rPr>
        <w:t xml:space="preserve">) en el presente cuatrimestre. </w:t>
      </w:r>
      <w:r w:rsidR="007F7EF3" w:rsidRPr="003A0DDC">
        <w:rPr>
          <w:szCs w:val="24"/>
        </w:rPr>
        <w:t xml:space="preserve">No tiene el final </w:t>
      </w:r>
      <w:r w:rsidR="007F7EF3">
        <w:rPr>
          <w:szCs w:val="24"/>
        </w:rPr>
        <w:t xml:space="preserve">(si la cursada) </w:t>
      </w:r>
      <w:r w:rsidR="007F7EF3" w:rsidRPr="003A0DDC">
        <w:rPr>
          <w:szCs w:val="24"/>
        </w:rPr>
        <w:t xml:space="preserve">de </w:t>
      </w:r>
      <w:r w:rsidR="007F7EF3">
        <w:rPr>
          <w:szCs w:val="24"/>
        </w:rPr>
        <w:t>Derechos Reales e Intelectuales</w:t>
      </w:r>
      <w:r w:rsidR="007F7EF3" w:rsidRPr="003A0DDC">
        <w:rPr>
          <w:szCs w:val="24"/>
        </w:rPr>
        <w:t xml:space="preserve"> (Cód. </w:t>
      </w:r>
      <w:r w:rsidR="007F7EF3">
        <w:rPr>
          <w:szCs w:val="24"/>
        </w:rPr>
        <w:t>9010)</w:t>
      </w:r>
      <w:r w:rsidR="007F7EF3" w:rsidRPr="003A0DDC">
        <w:rPr>
          <w:szCs w:val="24"/>
        </w:rPr>
        <w:t>.</w:t>
      </w:r>
    </w:p>
    <w:p w14:paraId="028B4B49" w14:textId="77777777" w:rsidR="0037558D" w:rsidRDefault="0037558D" w:rsidP="004A0E9E">
      <w:pPr>
        <w:pStyle w:val="Sangradetextonormal"/>
        <w:tabs>
          <w:tab w:val="num" w:pos="1276"/>
        </w:tabs>
        <w:ind w:left="0"/>
        <w:rPr>
          <w:szCs w:val="24"/>
          <w:lang w:val="es-AR"/>
        </w:rPr>
      </w:pPr>
    </w:p>
    <w:p w14:paraId="3750B1EC" w14:textId="2B2A37DD" w:rsidR="00F20FA0" w:rsidRPr="003A0DDC" w:rsidRDefault="002F54AF" w:rsidP="00F20FA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Araceli Denise LAMBERTINI</w:t>
      </w:r>
      <w:r w:rsidR="00F20FA0" w:rsidRPr="003A0DDC">
        <w:rPr>
          <w:rFonts w:ascii="Times New Roman" w:hAnsi="Times New Roman" w:cs="Times New Roman"/>
          <w:b/>
          <w:i/>
          <w:sz w:val="24"/>
          <w:szCs w:val="24"/>
          <w:lang w:val="es-MX"/>
        </w:rPr>
        <w:t xml:space="preserve">, LU </w:t>
      </w:r>
      <w:r w:rsidR="002E3C51">
        <w:rPr>
          <w:rFonts w:ascii="Times New Roman" w:hAnsi="Times New Roman" w:cs="Times New Roman"/>
          <w:b/>
          <w:i/>
          <w:sz w:val="24"/>
          <w:szCs w:val="24"/>
          <w:lang w:val="es-MX"/>
        </w:rPr>
        <w:t>124596</w:t>
      </w:r>
    </w:p>
    <w:p w14:paraId="7E2D5081" w14:textId="2B7664EB" w:rsidR="00F20FA0" w:rsidRPr="003A0DDC" w:rsidRDefault="00F20FA0" w:rsidP="005E1D61">
      <w:pPr>
        <w:pStyle w:val="Sangradetextonormal"/>
        <w:tabs>
          <w:tab w:val="num" w:pos="1276"/>
        </w:tabs>
        <w:ind w:left="0"/>
        <w:rPr>
          <w:szCs w:val="24"/>
          <w:lang w:val="es-AR"/>
        </w:rPr>
      </w:pPr>
    </w:p>
    <w:p w14:paraId="0AA441FE" w14:textId="7AC5E8C8" w:rsidR="002E3C51" w:rsidRDefault="002E3C51" w:rsidP="002E3C51">
      <w:pPr>
        <w:pStyle w:val="Sangradetextonormal"/>
        <w:ind w:left="0"/>
        <w:rPr>
          <w:szCs w:val="24"/>
        </w:rPr>
      </w:pPr>
      <w:r>
        <w:rPr>
          <w:szCs w:val="24"/>
        </w:rPr>
        <w:t>Plan 2020 (41 cursadas, 3</w:t>
      </w:r>
      <w:r w:rsidR="005324D5">
        <w:rPr>
          <w:szCs w:val="24"/>
        </w:rPr>
        <w:t>6</w:t>
      </w:r>
      <w:r>
        <w:rPr>
          <w:szCs w:val="24"/>
        </w:rPr>
        <w:t xml:space="preserve"> aprobadas). Hizo cambio de plan.</w:t>
      </w:r>
    </w:p>
    <w:p w14:paraId="5A845954" w14:textId="77777777" w:rsidR="002E3C51" w:rsidRPr="003A0DDC" w:rsidRDefault="002E3C51" w:rsidP="002E3C51">
      <w:pPr>
        <w:pStyle w:val="Sangradetextonormal"/>
        <w:tabs>
          <w:tab w:val="num" w:pos="1276"/>
        </w:tabs>
        <w:ind w:left="0"/>
        <w:rPr>
          <w:szCs w:val="24"/>
          <w:lang w:val="es-AR"/>
        </w:rPr>
      </w:pPr>
    </w:p>
    <w:p w14:paraId="2263E43A" w14:textId="0C16C2AD" w:rsidR="002E3C51" w:rsidRPr="003A0DDC" w:rsidRDefault="002E3C51" w:rsidP="002E3C51">
      <w:pPr>
        <w:pStyle w:val="Sangradetextonormal"/>
        <w:ind w:left="0"/>
        <w:rPr>
          <w:b/>
          <w:szCs w:val="24"/>
          <w:lang w:val="es-AR"/>
        </w:rPr>
      </w:pPr>
      <w:r w:rsidRPr="003A0DDC">
        <w:rPr>
          <w:szCs w:val="24"/>
        </w:rPr>
        <w:t xml:space="preserve">Quiere cursar Derecho </w:t>
      </w:r>
      <w:r>
        <w:rPr>
          <w:szCs w:val="24"/>
        </w:rPr>
        <w:t>Bancario (Cód. 9103</w:t>
      </w:r>
      <w:r w:rsidRPr="003A0DDC">
        <w:rPr>
          <w:szCs w:val="24"/>
        </w:rPr>
        <w:t xml:space="preserve">) en el presente cuatrimestre. No tiene </w:t>
      </w:r>
      <w:r>
        <w:rPr>
          <w:szCs w:val="24"/>
        </w:rPr>
        <w:t>la cursada de Derecho del Consumidor</w:t>
      </w:r>
      <w:r w:rsidRPr="003A0DDC">
        <w:rPr>
          <w:szCs w:val="24"/>
        </w:rPr>
        <w:t xml:space="preserve"> (Cód. </w:t>
      </w:r>
      <w:r>
        <w:rPr>
          <w:szCs w:val="24"/>
        </w:rPr>
        <w:t>9106), la cual está preparando libre, o en su defecto la cual cursaría en paralelo</w:t>
      </w:r>
      <w:r w:rsidRPr="003A0DDC">
        <w:rPr>
          <w:szCs w:val="24"/>
        </w:rPr>
        <w:t>.</w:t>
      </w:r>
      <w:r>
        <w:rPr>
          <w:szCs w:val="24"/>
        </w:rPr>
        <w:t xml:space="preserve"> Justifica que hizo cambio de plan, que el plan anterior no exigía dicha correlativa y que está cursando las últimas materias.</w:t>
      </w:r>
    </w:p>
    <w:p w14:paraId="5C12DBFA" w14:textId="77777777" w:rsidR="00922249" w:rsidRDefault="00922249" w:rsidP="0018203F">
      <w:pPr>
        <w:pStyle w:val="Sangradetextonormal"/>
        <w:ind w:left="0"/>
        <w:rPr>
          <w:szCs w:val="24"/>
        </w:rPr>
      </w:pPr>
    </w:p>
    <w:p w14:paraId="5161F2C9" w14:textId="362355CE" w:rsidR="00922249" w:rsidRPr="003A0DDC" w:rsidRDefault="002F54AF" w:rsidP="009222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Tania Sofía LÓPEZ BISTERFELD</w:t>
      </w:r>
      <w:r w:rsidR="00922249" w:rsidRPr="003A0DDC">
        <w:rPr>
          <w:rFonts w:ascii="Times New Roman" w:hAnsi="Times New Roman" w:cs="Times New Roman"/>
          <w:b/>
          <w:i/>
          <w:sz w:val="24"/>
          <w:szCs w:val="24"/>
          <w:lang w:val="es-MX"/>
        </w:rPr>
        <w:t xml:space="preserve">, LU </w:t>
      </w:r>
      <w:r w:rsidR="005324D5">
        <w:rPr>
          <w:rFonts w:ascii="Times New Roman" w:hAnsi="Times New Roman" w:cs="Times New Roman"/>
          <w:b/>
          <w:i/>
          <w:sz w:val="24"/>
          <w:szCs w:val="24"/>
          <w:lang w:val="es-MX"/>
        </w:rPr>
        <w:t>124626</w:t>
      </w:r>
    </w:p>
    <w:p w14:paraId="14A9AFF1" w14:textId="77777777" w:rsidR="00922249" w:rsidRDefault="00922249" w:rsidP="0018203F">
      <w:pPr>
        <w:pStyle w:val="Sangradetextonormal"/>
        <w:ind w:left="0"/>
        <w:rPr>
          <w:szCs w:val="24"/>
        </w:rPr>
      </w:pPr>
    </w:p>
    <w:p w14:paraId="41FF1059" w14:textId="0329709A" w:rsidR="00BB33B5" w:rsidRDefault="001C043B" w:rsidP="00BB33B5">
      <w:pPr>
        <w:pStyle w:val="Sangradetextonormal"/>
        <w:ind w:left="0"/>
        <w:rPr>
          <w:szCs w:val="24"/>
        </w:rPr>
      </w:pPr>
      <w:r>
        <w:rPr>
          <w:szCs w:val="24"/>
        </w:rPr>
        <w:t>Plan 2020 (3</w:t>
      </w:r>
      <w:r w:rsidR="00BB33B5">
        <w:rPr>
          <w:szCs w:val="24"/>
        </w:rPr>
        <w:t xml:space="preserve">1 cursadas, </w:t>
      </w:r>
      <w:r>
        <w:rPr>
          <w:szCs w:val="24"/>
        </w:rPr>
        <w:t>23</w:t>
      </w:r>
      <w:r w:rsidR="00BB33B5">
        <w:rPr>
          <w:szCs w:val="24"/>
        </w:rPr>
        <w:t xml:space="preserve"> aprobadas). Hizo cambio de plan.</w:t>
      </w:r>
    </w:p>
    <w:p w14:paraId="7122EB1D" w14:textId="77777777" w:rsidR="00BB33B5" w:rsidRPr="003A0DDC" w:rsidRDefault="00BB33B5" w:rsidP="00BB33B5">
      <w:pPr>
        <w:pStyle w:val="Sangradetextonormal"/>
        <w:tabs>
          <w:tab w:val="num" w:pos="1276"/>
        </w:tabs>
        <w:ind w:left="0"/>
        <w:rPr>
          <w:szCs w:val="24"/>
          <w:lang w:val="es-AR"/>
        </w:rPr>
      </w:pPr>
    </w:p>
    <w:p w14:paraId="63A2ADFF" w14:textId="06F292B0" w:rsidR="00BB33B5" w:rsidRPr="003A0DDC" w:rsidRDefault="00BB33B5" w:rsidP="00BB33B5">
      <w:pPr>
        <w:pStyle w:val="Sangradetextonormal"/>
        <w:ind w:left="0"/>
        <w:rPr>
          <w:b/>
          <w:szCs w:val="24"/>
          <w:lang w:val="es-AR"/>
        </w:rPr>
      </w:pPr>
      <w:r w:rsidRPr="003A0DDC">
        <w:rPr>
          <w:szCs w:val="24"/>
        </w:rPr>
        <w:t xml:space="preserve">Quiere cursar </w:t>
      </w:r>
      <w:r>
        <w:rPr>
          <w:szCs w:val="24"/>
        </w:rPr>
        <w:t>Derecho del Consumidor</w:t>
      </w:r>
      <w:r w:rsidRPr="003A0DDC">
        <w:rPr>
          <w:szCs w:val="24"/>
        </w:rPr>
        <w:t xml:space="preserve"> (Cód. </w:t>
      </w:r>
      <w:r>
        <w:rPr>
          <w:szCs w:val="24"/>
        </w:rPr>
        <w:t xml:space="preserve">9106) </w:t>
      </w:r>
      <w:r w:rsidRPr="003A0DDC">
        <w:rPr>
          <w:szCs w:val="24"/>
        </w:rPr>
        <w:t xml:space="preserve">en el presente cuatrimestre. No tiene </w:t>
      </w:r>
      <w:r>
        <w:rPr>
          <w:szCs w:val="24"/>
        </w:rPr>
        <w:t>la cursada de Derecho Administrativo I (Cód. 9007), la cual cursaría en paralelo</w:t>
      </w:r>
      <w:r w:rsidRPr="003A0DDC">
        <w:rPr>
          <w:szCs w:val="24"/>
        </w:rPr>
        <w:t>.</w:t>
      </w:r>
      <w:r>
        <w:rPr>
          <w:szCs w:val="24"/>
        </w:rPr>
        <w:t xml:space="preserve"> Justifica que fue su intención hacerla en años previos, pero que se vio imposibilitada por su horario laboral. Asimismo, no retrasarse dado que ambas materias solo se dictan en el 2do cuatrimestre.</w:t>
      </w:r>
    </w:p>
    <w:p w14:paraId="2F23466B" w14:textId="74C56ED6" w:rsidR="00F20FA0" w:rsidRDefault="00F20FA0" w:rsidP="005E1D61">
      <w:pPr>
        <w:pStyle w:val="Sangradetextonormal"/>
        <w:tabs>
          <w:tab w:val="num" w:pos="1276"/>
        </w:tabs>
        <w:ind w:left="0"/>
        <w:rPr>
          <w:szCs w:val="24"/>
          <w:lang w:val="es-AR"/>
        </w:rPr>
      </w:pPr>
    </w:p>
    <w:p w14:paraId="2BD17D5F" w14:textId="356607CE" w:rsidR="00CA38AC" w:rsidRPr="003A0DDC" w:rsidRDefault="002F54AF" w:rsidP="00CA38A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Candela CONTI</w:t>
      </w:r>
      <w:r w:rsidR="00CA38AC" w:rsidRPr="003A0DDC">
        <w:rPr>
          <w:rFonts w:ascii="Times New Roman" w:hAnsi="Times New Roman" w:cs="Times New Roman"/>
          <w:b/>
          <w:i/>
          <w:sz w:val="24"/>
          <w:szCs w:val="24"/>
          <w:lang w:val="es-MX"/>
        </w:rPr>
        <w:t xml:space="preserve">, LU </w:t>
      </w:r>
      <w:r w:rsidR="0022432D">
        <w:rPr>
          <w:rFonts w:ascii="Times New Roman" w:hAnsi="Times New Roman" w:cs="Times New Roman"/>
          <w:b/>
          <w:i/>
          <w:sz w:val="24"/>
          <w:szCs w:val="24"/>
          <w:lang w:val="es-MX"/>
        </w:rPr>
        <w:t>125700</w:t>
      </w:r>
    </w:p>
    <w:p w14:paraId="1EC38007" w14:textId="77777777" w:rsidR="00CA38AC" w:rsidRPr="003A0DDC" w:rsidRDefault="00CA38AC" w:rsidP="00CA38AC">
      <w:pPr>
        <w:pStyle w:val="Sangradetextonormal"/>
        <w:tabs>
          <w:tab w:val="num" w:pos="1276"/>
        </w:tabs>
        <w:ind w:left="0"/>
        <w:rPr>
          <w:szCs w:val="24"/>
          <w:lang w:val="es-AR"/>
        </w:rPr>
      </w:pPr>
    </w:p>
    <w:p w14:paraId="2E20E415" w14:textId="123945A9" w:rsidR="0022432D" w:rsidRDefault="0022432D" w:rsidP="0022432D">
      <w:pPr>
        <w:pStyle w:val="Sangradetextonormal"/>
        <w:ind w:left="0"/>
        <w:rPr>
          <w:szCs w:val="24"/>
        </w:rPr>
      </w:pPr>
      <w:r>
        <w:rPr>
          <w:szCs w:val="24"/>
        </w:rPr>
        <w:t>Plan 2020 (40 cursadas, 36 aprobadas). Hizo cambio de plan.</w:t>
      </w:r>
    </w:p>
    <w:p w14:paraId="3EDABF03" w14:textId="77777777" w:rsidR="0022432D" w:rsidRPr="003A0DDC" w:rsidRDefault="0022432D" w:rsidP="0022432D">
      <w:pPr>
        <w:pStyle w:val="Sangradetextonormal"/>
        <w:tabs>
          <w:tab w:val="num" w:pos="1276"/>
        </w:tabs>
        <w:ind w:left="0"/>
        <w:rPr>
          <w:szCs w:val="24"/>
          <w:lang w:val="es-AR"/>
        </w:rPr>
      </w:pPr>
    </w:p>
    <w:p w14:paraId="68DEB792" w14:textId="3C8C6E3F" w:rsidR="0022432D" w:rsidRPr="003A0DDC" w:rsidRDefault="0022432D" w:rsidP="0022432D">
      <w:pPr>
        <w:pStyle w:val="Sangradetextonormal"/>
        <w:ind w:left="0"/>
        <w:rPr>
          <w:b/>
          <w:szCs w:val="24"/>
          <w:lang w:val="es-AR"/>
        </w:rPr>
      </w:pPr>
      <w:r w:rsidRPr="003A0DDC">
        <w:rPr>
          <w:szCs w:val="24"/>
        </w:rPr>
        <w:t xml:space="preserve">Quiere cursar Derecho </w:t>
      </w:r>
      <w:r>
        <w:rPr>
          <w:szCs w:val="24"/>
        </w:rPr>
        <w:t>Bancario (Cód. 9103</w:t>
      </w:r>
      <w:r w:rsidRPr="003A0DDC">
        <w:rPr>
          <w:szCs w:val="24"/>
        </w:rPr>
        <w:t xml:space="preserve">) en el presente cuatrimestre. No tiene </w:t>
      </w:r>
      <w:r>
        <w:rPr>
          <w:szCs w:val="24"/>
        </w:rPr>
        <w:t>la cursada de Derecho del Consumidor</w:t>
      </w:r>
      <w:r w:rsidRPr="003A0DDC">
        <w:rPr>
          <w:szCs w:val="24"/>
        </w:rPr>
        <w:t xml:space="preserve"> (Cód. </w:t>
      </w:r>
      <w:r>
        <w:rPr>
          <w:szCs w:val="24"/>
        </w:rPr>
        <w:t>9106)</w:t>
      </w:r>
      <w:r w:rsidRPr="003A0DDC">
        <w:rPr>
          <w:szCs w:val="24"/>
        </w:rPr>
        <w:t>.</w:t>
      </w:r>
      <w:r>
        <w:rPr>
          <w:szCs w:val="24"/>
        </w:rPr>
        <w:t xml:space="preserve"> Justifica que le implicaría un atraso ya que solo se dicta una vez al año.</w:t>
      </w:r>
    </w:p>
    <w:p w14:paraId="5539F74F" w14:textId="229DD6AF" w:rsidR="00CA38AC" w:rsidRDefault="00CA38AC" w:rsidP="005E1D61">
      <w:pPr>
        <w:pStyle w:val="Sangradetextonormal"/>
        <w:tabs>
          <w:tab w:val="num" w:pos="1276"/>
        </w:tabs>
        <w:ind w:left="0"/>
        <w:rPr>
          <w:szCs w:val="24"/>
          <w:lang w:val="es-AR"/>
        </w:rPr>
      </w:pPr>
    </w:p>
    <w:p w14:paraId="79F81BDD" w14:textId="49217E81" w:rsidR="002F54AF" w:rsidRPr="003A0DDC" w:rsidRDefault="002F54AF" w:rsidP="002F54A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Magalí CAPPELLI</w:t>
      </w:r>
      <w:r w:rsidRPr="003A0DDC">
        <w:rPr>
          <w:rFonts w:ascii="Times New Roman" w:hAnsi="Times New Roman" w:cs="Times New Roman"/>
          <w:b/>
          <w:i/>
          <w:sz w:val="24"/>
          <w:szCs w:val="24"/>
          <w:lang w:val="es-MX"/>
        </w:rPr>
        <w:t xml:space="preserve">, LU </w:t>
      </w:r>
      <w:r w:rsidR="00E50659">
        <w:rPr>
          <w:rFonts w:ascii="Times New Roman" w:hAnsi="Times New Roman" w:cs="Times New Roman"/>
          <w:b/>
          <w:i/>
          <w:sz w:val="24"/>
          <w:szCs w:val="24"/>
          <w:lang w:val="es-MX"/>
        </w:rPr>
        <w:t>124999</w:t>
      </w:r>
    </w:p>
    <w:p w14:paraId="3E51D6B6" w14:textId="031E9B80" w:rsidR="002F54AF" w:rsidRDefault="002F54AF" w:rsidP="002F54AF">
      <w:pPr>
        <w:pStyle w:val="Sangradetextonormal"/>
        <w:tabs>
          <w:tab w:val="num" w:pos="1276"/>
        </w:tabs>
        <w:ind w:left="0"/>
        <w:rPr>
          <w:szCs w:val="24"/>
          <w:lang w:val="es-AR"/>
        </w:rPr>
      </w:pPr>
    </w:p>
    <w:p w14:paraId="611F7E71" w14:textId="692D4B47" w:rsidR="00E50659" w:rsidRDefault="00E50659" w:rsidP="00E50659">
      <w:pPr>
        <w:pStyle w:val="Sangradetextonormal"/>
        <w:ind w:left="0"/>
        <w:rPr>
          <w:szCs w:val="24"/>
        </w:rPr>
      </w:pPr>
      <w:r>
        <w:rPr>
          <w:szCs w:val="24"/>
        </w:rPr>
        <w:t>Plan 2020 (4</w:t>
      </w:r>
      <w:r w:rsidR="00193D35">
        <w:rPr>
          <w:szCs w:val="24"/>
        </w:rPr>
        <w:t>1</w:t>
      </w:r>
      <w:r>
        <w:rPr>
          <w:szCs w:val="24"/>
        </w:rPr>
        <w:t xml:space="preserve"> cursadas, 37 aprobadas). Hizo cambio de plan.</w:t>
      </w:r>
    </w:p>
    <w:p w14:paraId="48402D87" w14:textId="77777777" w:rsidR="00E50659" w:rsidRPr="003A0DDC" w:rsidRDefault="00E50659" w:rsidP="002F54AF">
      <w:pPr>
        <w:pStyle w:val="Sangradetextonormal"/>
        <w:tabs>
          <w:tab w:val="num" w:pos="1276"/>
        </w:tabs>
        <w:ind w:left="0"/>
        <w:rPr>
          <w:szCs w:val="24"/>
          <w:lang w:val="es-AR"/>
        </w:rPr>
      </w:pPr>
    </w:p>
    <w:p w14:paraId="64A6CD78" w14:textId="19EA4BAF" w:rsidR="002F54AF" w:rsidRPr="003A0DDC" w:rsidRDefault="002F54AF" w:rsidP="00E50659">
      <w:pPr>
        <w:pStyle w:val="Sangradetextonormal"/>
        <w:ind w:left="0"/>
        <w:rPr>
          <w:b/>
          <w:szCs w:val="24"/>
          <w:lang w:val="es-AR"/>
        </w:rPr>
      </w:pPr>
      <w:r w:rsidRPr="003A0DDC">
        <w:rPr>
          <w:szCs w:val="24"/>
        </w:rPr>
        <w:t xml:space="preserve">Quiere cursar Derecho </w:t>
      </w:r>
      <w:r w:rsidR="00E50659">
        <w:rPr>
          <w:szCs w:val="24"/>
        </w:rPr>
        <w:t>Bancario</w:t>
      </w:r>
      <w:r>
        <w:rPr>
          <w:szCs w:val="24"/>
        </w:rPr>
        <w:t xml:space="preserve"> (Cód. 91</w:t>
      </w:r>
      <w:r w:rsidR="00E50659">
        <w:rPr>
          <w:szCs w:val="24"/>
        </w:rPr>
        <w:t>03</w:t>
      </w:r>
      <w:r w:rsidRPr="003A0DDC">
        <w:rPr>
          <w:szCs w:val="24"/>
        </w:rPr>
        <w:t xml:space="preserve">) en el presente cuatrimestre. No tiene </w:t>
      </w:r>
      <w:r w:rsidR="00E50659">
        <w:rPr>
          <w:szCs w:val="24"/>
        </w:rPr>
        <w:t>la cursada de Derecho del Consumidor</w:t>
      </w:r>
      <w:r w:rsidRPr="003A0DDC">
        <w:rPr>
          <w:szCs w:val="24"/>
        </w:rPr>
        <w:t xml:space="preserve"> (Cód. </w:t>
      </w:r>
      <w:r>
        <w:rPr>
          <w:szCs w:val="24"/>
        </w:rPr>
        <w:t>9</w:t>
      </w:r>
      <w:r w:rsidR="00E50659">
        <w:rPr>
          <w:szCs w:val="24"/>
        </w:rPr>
        <w:t>106</w:t>
      </w:r>
      <w:r>
        <w:rPr>
          <w:szCs w:val="24"/>
        </w:rPr>
        <w:t>)</w:t>
      </w:r>
      <w:r w:rsidR="00E50659">
        <w:rPr>
          <w:szCs w:val="24"/>
        </w:rPr>
        <w:t>, la cual cursaría en paralelo</w:t>
      </w:r>
      <w:r w:rsidR="00E50659" w:rsidRPr="003A0DDC">
        <w:rPr>
          <w:szCs w:val="24"/>
        </w:rPr>
        <w:t>.</w:t>
      </w:r>
      <w:r w:rsidR="00E50659">
        <w:rPr>
          <w:szCs w:val="24"/>
        </w:rPr>
        <w:t xml:space="preserve"> Justifica que hizo cambio de plan, que el plan anterior no exigía dicha correlativa y que está cursando las últimas materias.</w:t>
      </w:r>
    </w:p>
    <w:p w14:paraId="1C41AFFF" w14:textId="6E256E20" w:rsidR="002F54AF" w:rsidRDefault="002F54AF" w:rsidP="005E1D61">
      <w:pPr>
        <w:pStyle w:val="Sangradetextonormal"/>
        <w:tabs>
          <w:tab w:val="num" w:pos="1276"/>
        </w:tabs>
        <w:ind w:left="0"/>
        <w:rPr>
          <w:szCs w:val="24"/>
          <w:lang w:val="es-AR"/>
        </w:rPr>
      </w:pPr>
    </w:p>
    <w:p w14:paraId="42310CDA" w14:textId="7224FD82" w:rsidR="002F54AF" w:rsidRPr="003A0DDC" w:rsidRDefault="002F54AF" w:rsidP="002F54A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Bautista ROMAGNOLI</w:t>
      </w:r>
      <w:r w:rsidRPr="003A0DDC">
        <w:rPr>
          <w:rFonts w:ascii="Times New Roman" w:hAnsi="Times New Roman" w:cs="Times New Roman"/>
          <w:b/>
          <w:i/>
          <w:sz w:val="24"/>
          <w:szCs w:val="24"/>
          <w:lang w:val="es-MX"/>
        </w:rPr>
        <w:t xml:space="preserve">, LU </w:t>
      </w:r>
      <w:r w:rsidR="00381FD0">
        <w:rPr>
          <w:rFonts w:ascii="Times New Roman" w:hAnsi="Times New Roman" w:cs="Times New Roman"/>
          <w:b/>
          <w:i/>
          <w:sz w:val="24"/>
          <w:szCs w:val="24"/>
          <w:lang w:val="es-MX"/>
        </w:rPr>
        <w:t>120364</w:t>
      </w:r>
    </w:p>
    <w:p w14:paraId="6EC6E168" w14:textId="77777777" w:rsidR="002F54AF" w:rsidRPr="003A0DDC" w:rsidRDefault="002F54AF" w:rsidP="002F54AF">
      <w:pPr>
        <w:pStyle w:val="Sangradetextonormal"/>
        <w:tabs>
          <w:tab w:val="num" w:pos="1276"/>
        </w:tabs>
        <w:ind w:left="0"/>
        <w:rPr>
          <w:szCs w:val="24"/>
          <w:lang w:val="es-AR"/>
        </w:rPr>
      </w:pPr>
    </w:p>
    <w:p w14:paraId="01A0F411" w14:textId="4FD1028D" w:rsidR="005C30E3" w:rsidRDefault="00C57D7B" w:rsidP="005C30E3">
      <w:pPr>
        <w:pStyle w:val="Sangradetextonormal"/>
        <w:ind w:left="0"/>
        <w:rPr>
          <w:szCs w:val="24"/>
        </w:rPr>
      </w:pPr>
      <w:r>
        <w:rPr>
          <w:szCs w:val="24"/>
        </w:rPr>
        <w:t>Plan 2020 (36</w:t>
      </w:r>
      <w:r w:rsidR="005C30E3">
        <w:rPr>
          <w:szCs w:val="24"/>
        </w:rPr>
        <w:t xml:space="preserve"> cursadas, </w:t>
      </w:r>
      <w:r>
        <w:rPr>
          <w:szCs w:val="24"/>
        </w:rPr>
        <w:t>28</w:t>
      </w:r>
      <w:r w:rsidR="005C30E3">
        <w:rPr>
          <w:szCs w:val="24"/>
        </w:rPr>
        <w:t xml:space="preserve"> aprobadas). Hizo cambio de plan.</w:t>
      </w:r>
    </w:p>
    <w:p w14:paraId="2CFEB34B" w14:textId="0E204B9B" w:rsidR="002F54AF" w:rsidRDefault="005C30E3" w:rsidP="005C30E3">
      <w:pPr>
        <w:pStyle w:val="Sangradetextonormal"/>
        <w:tabs>
          <w:tab w:val="num" w:pos="1276"/>
        </w:tabs>
        <w:ind w:left="0"/>
        <w:rPr>
          <w:szCs w:val="24"/>
        </w:rPr>
      </w:pPr>
      <w:r w:rsidRPr="003A0DDC">
        <w:rPr>
          <w:szCs w:val="24"/>
        </w:rPr>
        <w:t xml:space="preserve">Quiere cursar Derecho </w:t>
      </w:r>
      <w:r>
        <w:rPr>
          <w:szCs w:val="24"/>
        </w:rPr>
        <w:t>Ambiental y de los Recursos Naturales (Cód. 9015</w:t>
      </w:r>
      <w:r w:rsidRPr="003A0DDC">
        <w:rPr>
          <w:szCs w:val="24"/>
        </w:rPr>
        <w:t xml:space="preserve">) en el presente cuatrimestre. No tiene </w:t>
      </w:r>
      <w:r>
        <w:rPr>
          <w:szCs w:val="24"/>
        </w:rPr>
        <w:t>el final</w:t>
      </w:r>
      <w:r w:rsidR="00E722B5">
        <w:rPr>
          <w:szCs w:val="24"/>
        </w:rPr>
        <w:t xml:space="preserve"> (si la cursada)</w:t>
      </w:r>
      <w:r>
        <w:rPr>
          <w:szCs w:val="24"/>
        </w:rPr>
        <w:t xml:space="preserve"> de Derecho Administrativo I</w:t>
      </w:r>
      <w:r w:rsidRPr="003A0DDC">
        <w:rPr>
          <w:szCs w:val="24"/>
        </w:rPr>
        <w:t xml:space="preserve"> (Cód. </w:t>
      </w:r>
      <w:r>
        <w:rPr>
          <w:szCs w:val="24"/>
        </w:rPr>
        <w:t>9007)</w:t>
      </w:r>
      <w:r w:rsidRPr="003A0DDC">
        <w:rPr>
          <w:szCs w:val="24"/>
        </w:rPr>
        <w:t>.</w:t>
      </w:r>
      <w:r>
        <w:rPr>
          <w:szCs w:val="24"/>
        </w:rPr>
        <w:t xml:space="preserve"> Justifica no pudo rendir por motivos personales y que es alumno avanzado.</w:t>
      </w:r>
    </w:p>
    <w:p w14:paraId="4E2BAB56" w14:textId="77777777" w:rsidR="005C30E3" w:rsidRDefault="005C30E3" w:rsidP="005C30E3">
      <w:pPr>
        <w:pStyle w:val="Sangradetextonormal"/>
        <w:tabs>
          <w:tab w:val="num" w:pos="1276"/>
        </w:tabs>
        <w:ind w:left="0"/>
        <w:rPr>
          <w:szCs w:val="24"/>
          <w:lang w:val="es-AR"/>
        </w:rPr>
      </w:pPr>
    </w:p>
    <w:p w14:paraId="224744C9" w14:textId="2410AA7A" w:rsidR="002F54AF" w:rsidRPr="003A0DDC" w:rsidRDefault="002F54AF" w:rsidP="002F54A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Camilo SAINT MARTIN</w:t>
      </w:r>
      <w:r w:rsidRPr="003A0DDC">
        <w:rPr>
          <w:rFonts w:ascii="Times New Roman" w:hAnsi="Times New Roman" w:cs="Times New Roman"/>
          <w:b/>
          <w:i/>
          <w:sz w:val="24"/>
          <w:szCs w:val="24"/>
          <w:lang w:val="es-MX"/>
        </w:rPr>
        <w:t xml:space="preserve">, LU </w:t>
      </w:r>
      <w:r w:rsidR="004C1953">
        <w:rPr>
          <w:rFonts w:ascii="Times New Roman" w:hAnsi="Times New Roman" w:cs="Times New Roman"/>
          <w:b/>
          <w:i/>
          <w:sz w:val="24"/>
          <w:szCs w:val="24"/>
          <w:lang w:val="es-MX"/>
        </w:rPr>
        <w:t>120359</w:t>
      </w:r>
    </w:p>
    <w:p w14:paraId="147B013E" w14:textId="77777777" w:rsidR="004C1953" w:rsidRDefault="004C1953" w:rsidP="004C1953">
      <w:pPr>
        <w:pStyle w:val="Sangradetextonormal"/>
        <w:ind w:left="0"/>
        <w:rPr>
          <w:szCs w:val="24"/>
        </w:rPr>
      </w:pPr>
    </w:p>
    <w:p w14:paraId="607FECDC" w14:textId="695BD7EC" w:rsidR="004C1953" w:rsidRDefault="004C1953" w:rsidP="004C1953">
      <w:pPr>
        <w:pStyle w:val="Sangradetextonormal"/>
        <w:ind w:left="0"/>
        <w:rPr>
          <w:szCs w:val="24"/>
        </w:rPr>
      </w:pPr>
      <w:r>
        <w:rPr>
          <w:szCs w:val="24"/>
        </w:rPr>
        <w:t>Plan 2020 (</w:t>
      </w:r>
      <w:r w:rsidR="00721944">
        <w:rPr>
          <w:szCs w:val="24"/>
        </w:rPr>
        <w:t>38</w:t>
      </w:r>
      <w:r>
        <w:rPr>
          <w:szCs w:val="24"/>
        </w:rPr>
        <w:t xml:space="preserve"> cursadas, </w:t>
      </w:r>
      <w:r w:rsidR="00721944">
        <w:rPr>
          <w:szCs w:val="24"/>
        </w:rPr>
        <w:t>29</w:t>
      </w:r>
      <w:r>
        <w:rPr>
          <w:szCs w:val="24"/>
        </w:rPr>
        <w:t xml:space="preserve"> aprobadas)</w:t>
      </w:r>
    </w:p>
    <w:p w14:paraId="23268513" w14:textId="77777777" w:rsidR="002F54AF" w:rsidRPr="003A0DDC" w:rsidRDefault="002F54AF" w:rsidP="002F54AF">
      <w:pPr>
        <w:pStyle w:val="Sangradetextonormal"/>
        <w:tabs>
          <w:tab w:val="num" w:pos="1276"/>
        </w:tabs>
        <w:ind w:left="0"/>
        <w:rPr>
          <w:szCs w:val="24"/>
          <w:lang w:val="es-AR"/>
        </w:rPr>
      </w:pPr>
    </w:p>
    <w:p w14:paraId="56CA19A9" w14:textId="3E388A68" w:rsidR="002F54AF" w:rsidRDefault="004C1953" w:rsidP="004C1953">
      <w:pPr>
        <w:pStyle w:val="Sangradetextonormal"/>
        <w:tabs>
          <w:tab w:val="num" w:pos="1276"/>
        </w:tabs>
        <w:ind w:left="0"/>
        <w:rPr>
          <w:szCs w:val="24"/>
        </w:rPr>
      </w:pPr>
      <w:r w:rsidRPr="003A0DDC">
        <w:rPr>
          <w:szCs w:val="24"/>
        </w:rPr>
        <w:t xml:space="preserve">Quiere cursar Derecho </w:t>
      </w:r>
      <w:r>
        <w:rPr>
          <w:szCs w:val="24"/>
        </w:rPr>
        <w:t>Concursal (Cód. 9013</w:t>
      </w:r>
      <w:r w:rsidRPr="003A0DDC">
        <w:rPr>
          <w:szCs w:val="24"/>
        </w:rPr>
        <w:t xml:space="preserve">) en el presente cuatrimestre. No tiene </w:t>
      </w:r>
      <w:r>
        <w:rPr>
          <w:szCs w:val="24"/>
        </w:rPr>
        <w:t xml:space="preserve">el final (si la cursada) </w:t>
      </w:r>
      <w:r w:rsidRPr="003A0DDC">
        <w:rPr>
          <w:szCs w:val="24"/>
        </w:rPr>
        <w:t xml:space="preserve">de </w:t>
      </w:r>
      <w:r>
        <w:rPr>
          <w:szCs w:val="24"/>
        </w:rPr>
        <w:t>Derecho Procesal Civil y Comercial</w:t>
      </w:r>
      <w:r w:rsidRPr="003A0DDC">
        <w:rPr>
          <w:szCs w:val="24"/>
        </w:rPr>
        <w:t xml:space="preserve"> (Cód. </w:t>
      </w:r>
      <w:r>
        <w:rPr>
          <w:szCs w:val="24"/>
        </w:rPr>
        <w:t>91</w:t>
      </w:r>
      <w:r w:rsidR="007B5C67">
        <w:rPr>
          <w:szCs w:val="24"/>
        </w:rPr>
        <w:t>04</w:t>
      </w:r>
      <w:r>
        <w:rPr>
          <w:szCs w:val="24"/>
        </w:rPr>
        <w:t>)</w:t>
      </w:r>
      <w:r w:rsidRPr="003A0DDC">
        <w:rPr>
          <w:szCs w:val="24"/>
        </w:rPr>
        <w:t>.</w:t>
      </w:r>
      <w:r>
        <w:rPr>
          <w:szCs w:val="24"/>
        </w:rPr>
        <w:t xml:space="preserve"> Justifica no pudo rendirlo por motivos personales.</w:t>
      </w:r>
    </w:p>
    <w:p w14:paraId="2C75A8BE" w14:textId="77777777" w:rsidR="004C1953" w:rsidRDefault="004C1953" w:rsidP="004C1953">
      <w:pPr>
        <w:pStyle w:val="Sangradetextonormal"/>
        <w:tabs>
          <w:tab w:val="num" w:pos="1276"/>
        </w:tabs>
        <w:ind w:left="0"/>
        <w:rPr>
          <w:szCs w:val="24"/>
          <w:lang w:val="es-AR"/>
        </w:rPr>
      </w:pPr>
    </w:p>
    <w:p w14:paraId="096A3AA9" w14:textId="48F5E9F5" w:rsidR="002F54AF" w:rsidRPr="003A0DDC" w:rsidRDefault="002F54AF" w:rsidP="002F54A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Gisel GALLARDO</w:t>
      </w:r>
      <w:r w:rsidRPr="003A0DDC">
        <w:rPr>
          <w:rFonts w:ascii="Times New Roman" w:hAnsi="Times New Roman" w:cs="Times New Roman"/>
          <w:b/>
          <w:i/>
          <w:sz w:val="24"/>
          <w:szCs w:val="24"/>
          <w:lang w:val="es-MX"/>
        </w:rPr>
        <w:t xml:space="preserve">, LU </w:t>
      </w:r>
      <w:r w:rsidR="00F43043">
        <w:rPr>
          <w:rFonts w:ascii="Times New Roman" w:hAnsi="Times New Roman" w:cs="Times New Roman"/>
          <w:b/>
          <w:i/>
          <w:sz w:val="24"/>
          <w:szCs w:val="24"/>
          <w:lang w:val="es-MX"/>
        </w:rPr>
        <w:t>130310</w:t>
      </w:r>
    </w:p>
    <w:p w14:paraId="4B592036" w14:textId="072E340C" w:rsidR="002F54AF" w:rsidRDefault="002F54AF" w:rsidP="002F54AF">
      <w:pPr>
        <w:pStyle w:val="Sangradetextonormal"/>
        <w:tabs>
          <w:tab w:val="num" w:pos="1276"/>
        </w:tabs>
        <w:ind w:left="0"/>
        <w:rPr>
          <w:szCs w:val="24"/>
          <w:lang w:val="es-AR"/>
        </w:rPr>
      </w:pPr>
    </w:p>
    <w:p w14:paraId="20EA8672" w14:textId="7FDBCBBC" w:rsidR="00F43043" w:rsidRDefault="00F43043" w:rsidP="00F43043">
      <w:pPr>
        <w:pStyle w:val="Sangradetextonormal"/>
        <w:ind w:left="0"/>
        <w:rPr>
          <w:szCs w:val="24"/>
        </w:rPr>
      </w:pPr>
      <w:r>
        <w:rPr>
          <w:szCs w:val="24"/>
        </w:rPr>
        <w:t>Plan 2020 (</w:t>
      </w:r>
      <w:r w:rsidR="0041189F">
        <w:rPr>
          <w:szCs w:val="24"/>
        </w:rPr>
        <w:t>32</w:t>
      </w:r>
      <w:r>
        <w:rPr>
          <w:szCs w:val="24"/>
        </w:rPr>
        <w:t xml:space="preserve"> cursadas, 3</w:t>
      </w:r>
      <w:r w:rsidR="0041189F">
        <w:rPr>
          <w:szCs w:val="24"/>
        </w:rPr>
        <w:t>0</w:t>
      </w:r>
      <w:r>
        <w:rPr>
          <w:szCs w:val="24"/>
        </w:rPr>
        <w:t xml:space="preserve"> aprobadas)</w:t>
      </w:r>
    </w:p>
    <w:p w14:paraId="128F5CDF" w14:textId="032DA74A" w:rsidR="00F43043" w:rsidRDefault="00F43043" w:rsidP="002F54AF">
      <w:pPr>
        <w:pStyle w:val="Sangradetextonormal"/>
        <w:tabs>
          <w:tab w:val="num" w:pos="1276"/>
        </w:tabs>
        <w:ind w:left="0"/>
        <w:rPr>
          <w:szCs w:val="24"/>
          <w:lang w:val="es-AR"/>
        </w:rPr>
      </w:pPr>
    </w:p>
    <w:p w14:paraId="460965AB" w14:textId="077BB42B" w:rsidR="0041189F" w:rsidRDefault="0041189F" w:rsidP="0041189F">
      <w:pPr>
        <w:pStyle w:val="Sangradetextonormal"/>
        <w:ind w:left="0"/>
        <w:rPr>
          <w:szCs w:val="24"/>
        </w:rPr>
      </w:pPr>
      <w:r w:rsidRPr="003A0DDC">
        <w:rPr>
          <w:szCs w:val="24"/>
        </w:rPr>
        <w:t xml:space="preserve">Quiere cursar Derecho </w:t>
      </w:r>
      <w:r>
        <w:rPr>
          <w:szCs w:val="24"/>
        </w:rPr>
        <w:t>Concursal (Cód. 9013</w:t>
      </w:r>
      <w:r w:rsidRPr="003A0DDC">
        <w:rPr>
          <w:szCs w:val="24"/>
        </w:rPr>
        <w:t xml:space="preserve">) en el presente cuatrimestre. No tiene </w:t>
      </w:r>
      <w:r>
        <w:rPr>
          <w:szCs w:val="24"/>
        </w:rPr>
        <w:t xml:space="preserve">la cursada </w:t>
      </w:r>
      <w:r w:rsidRPr="003A0DDC">
        <w:rPr>
          <w:szCs w:val="24"/>
        </w:rPr>
        <w:t xml:space="preserve">de </w:t>
      </w:r>
      <w:r>
        <w:rPr>
          <w:szCs w:val="24"/>
        </w:rPr>
        <w:t>Derecho del Trabajo y de la Seguridad Social D</w:t>
      </w:r>
      <w:r w:rsidRPr="003A0DDC">
        <w:rPr>
          <w:szCs w:val="24"/>
        </w:rPr>
        <w:t xml:space="preserve"> (Cód. </w:t>
      </w:r>
      <w:r>
        <w:rPr>
          <w:szCs w:val="24"/>
        </w:rPr>
        <w:t>9033), la cual cursaría en paralelo</w:t>
      </w:r>
      <w:r w:rsidRPr="003A0DDC">
        <w:rPr>
          <w:szCs w:val="24"/>
        </w:rPr>
        <w:t>.</w:t>
      </w:r>
      <w:r>
        <w:rPr>
          <w:szCs w:val="24"/>
        </w:rPr>
        <w:t xml:space="preserve"> Justifica quiere descomprimir su último cuatrimestre de cursada para llegar en tiempo y forma a terminar los estudios. Indica viene con los finales al día, y que con dedicación podría aprobar ambas asignaturas.</w:t>
      </w:r>
    </w:p>
    <w:p w14:paraId="058CE643" w14:textId="4A25F71C" w:rsidR="002F54AF" w:rsidRDefault="002F54AF" w:rsidP="005E1D61">
      <w:pPr>
        <w:pStyle w:val="Sangradetextonormal"/>
        <w:tabs>
          <w:tab w:val="num" w:pos="1276"/>
        </w:tabs>
        <w:ind w:left="0"/>
        <w:rPr>
          <w:szCs w:val="24"/>
          <w:lang w:val="es-AR"/>
        </w:rPr>
      </w:pPr>
    </w:p>
    <w:p w14:paraId="002DAFE5" w14:textId="77777777" w:rsidR="009E4BB5" w:rsidRPr="00AD6901" w:rsidRDefault="009E4BB5" w:rsidP="009E4BB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Aixa BIANCHI, LU 117944</w:t>
      </w:r>
    </w:p>
    <w:p w14:paraId="73C19B56" w14:textId="77777777" w:rsidR="009E4BB5" w:rsidRDefault="009E4BB5" w:rsidP="009E4BB5">
      <w:pPr>
        <w:pStyle w:val="Sangradetextonormal"/>
        <w:tabs>
          <w:tab w:val="num" w:pos="1276"/>
        </w:tabs>
        <w:ind w:left="0"/>
        <w:rPr>
          <w:lang w:val="es-AR"/>
        </w:rPr>
      </w:pPr>
    </w:p>
    <w:p w14:paraId="65712675" w14:textId="77777777" w:rsidR="009E4BB5" w:rsidRDefault="009E4BB5" w:rsidP="009E4BB5">
      <w:pPr>
        <w:pStyle w:val="Sangradetextonormal"/>
        <w:ind w:left="0"/>
        <w:rPr>
          <w:szCs w:val="24"/>
        </w:rPr>
      </w:pPr>
      <w:r>
        <w:rPr>
          <w:szCs w:val="24"/>
        </w:rPr>
        <w:t>Plan 2020 (40 cursadas, 32 aprobadas). Hizo cambio de plan.</w:t>
      </w:r>
    </w:p>
    <w:p w14:paraId="40DD343D" w14:textId="77777777" w:rsidR="009E4BB5" w:rsidRDefault="009E4BB5" w:rsidP="009E4BB5">
      <w:pPr>
        <w:pStyle w:val="Sangradetextonormal"/>
        <w:tabs>
          <w:tab w:val="num" w:pos="1276"/>
        </w:tabs>
        <w:ind w:left="0"/>
        <w:rPr>
          <w:szCs w:val="24"/>
          <w:lang w:val="es-AR"/>
        </w:rPr>
      </w:pPr>
    </w:p>
    <w:p w14:paraId="0129EAEB" w14:textId="77777777" w:rsidR="009E4BB5" w:rsidRDefault="009E4BB5" w:rsidP="009E4BB5">
      <w:pPr>
        <w:pStyle w:val="Sangradetextonormal"/>
        <w:ind w:left="0"/>
        <w:rPr>
          <w:szCs w:val="24"/>
        </w:rPr>
      </w:pPr>
      <w:r w:rsidRPr="003A0DDC">
        <w:rPr>
          <w:szCs w:val="24"/>
        </w:rPr>
        <w:t xml:space="preserve">Quiere cursar Derecho </w:t>
      </w:r>
      <w:r>
        <w:rPr>
          <w:szCs w:val="24"/>
        </w:rPr>
        <w:t>Concursal (Cód. 9013</w:t>
      </w:r>
      <w:r w:rsidRPr="003A0DDC">
        <w:rPr>
          <w:szCs w:val="24"/>
        </w:rPr>
        <w:t xml:space="preserve">) en el presente cuatrimestre. No tiene </w:t>
      </w:r>
      <w:r>
        <w:rPr>
          <w:szCs w:val="24"/>
        </w:rPr>
        <w:t xml:space="preserve">la cursada </w:t>
      </w:r>
      <w:r w:rsidRPr="003A0DDC">
        <w:rPr>
          <w:szCs w:val="24"/>
        </w:rPr>
        <w:t xml:space="preserve">de </w:t>
      </w:r>
      <w:r>
        <w:rPr>
          <w:szCs w:val="24"/>
        </w:rPr>
        <w:t>Derecho del Trabajo y de la Seguridad Social D</w:t>
      </w:r>
      <w:r w:rsidRPr="003A0DDC">
        <w:rPr>
          <w:szCs w:val="24"/>
        </w:rPr>
        <w:t xml:space="preserve"> (Cód. </w:t>
      </w:r>
      <w:r>
        <w:rPr>
          <w:szCs w:val="24"/>
        </w:rPr>
        <w:t>9033)</w:t>
      </w:r>
      <w:r w:rsidRPr="003A0DDC">
        <w:rPr>
          <w:szCs w:val="24"/>
        </w:rPr>
        <w:t>.</w:t>
      </w:r>
      <w:r>
        <w:rPr>
          <w:szCs w:val="24"/>
        </w:rPr>
        <w:t xml:space="preserve"> Justifica que solo se dicta en el segundo cuatrimestre, y de poder cursarla ahora terminaría con los cursados en el primer cuatrimestre 2024.</w:t>
      </w:r>
    </w:p>
    <w:p w14:paraId="4025FC48" w14:textId="77777777" w:rsidR="009E4BB5" w:rsidRDefault="009E4BB5" w:rsidP="009E4BB5">
      <w:pPr>
        <w:pStyle w:val="Sangradetextonormal"/>
        <w:tabs>
          <w:tab w:val="num" w:pos="1276"/>
        </w:tabs>
        <w:ind w:left="0"/>
        <w:rPr>
          <w:szCs w:val="24"/>
          <w:lang w:val="es-AR"/>
        </w:rPr>
      </w:pPr>
    </w:p>
    <w:p w14:paraId="0C4C37DE" w14:textId="77777777" w:rsidR="009E4BB5" w:rsidRDefault="009E4BB5" w:rsidP="009E4BB5">
      <w:pPr>
        <w:pStyle w:val="Sangradetextonormal"/>
        <w:ind w:left="0"/>
        <w:rPr>
          <w:szCs w:val="24"/>
        </w:rPr>
      </w:pPr>
      <w:r w:rsidRPr="003A0DDC">
        <w:rPr>
          <w:szCs w:val="24"/>
        </w:rPr>
        <w:t xml:space="preserve">Quiere cursar Derecho </w:t>
      </w:r>
      <w:r>
        <w:rPr>
          <w:szCs w:val="24"/>
        </w:rPr>
        <w:t>Internacional Privado (Cód. 9017</w:t>
      </w:r>
      <w:r w:rsidRPr="003A0DDC">
        <w:rPr>
          <w:szCs w:val="24"/>
        </w:rPr>
        <w:t xml:space="preserve">) en el presente cuatrimestre. No tiene </w:t>
      </w:r>
      <w:r>
        <w:rPr>
          <w:szCs w:val="24"/>
        </w:rPr>
        <w:t xml:space="preserve">la cursada de Derecho de Familia y Sucesiones (Cód. 9016) (la perdió en el primer cuatrimestre) ni </w:t>
      </w:r>
      <w:r w:rsidRPr="003A0DDC">
        <w:rPr>
          <w:szCs w:val="24"/>
        </w:rPr>
        <w:t xml:space="preserve">el final </w:t>
      </w:r>
      <w:r>
        <w:rPr>
          <w:szCs w:val="24"/>
        </w:rPr>
        <w:t xml:space="preserve">(si la cursada) </w:t>
      </w:r>
      <w:r w:rsidRPr="003A0DDC">
        <w:rPr>
          <w:szCs w:val="24"/>
        </w:rPr>
        <w:t xml:space="preserve">de </w:t>
      </w:r>
      <w:r>
        <w:rPr>
          <w:szCs w:val="24"/>
        </w:rPr>
        <w:t>Derecho Penal II</w:t>
      </w:r>
      <w:r w:rsidRPr="003A0DDC">
        <w:rPr>
          <w:szCs w:val="24"/>
        </w:rPr>
        <w:t xml:space="preserve"> (Cód. </w:t>
      </w:r>
      <w:r>
        <w:rPr>
          <w:szCs w:val="24"/>
        </w:rPr>
        <w:t>9018)</w:t>
      </w:r>
      <w:r w:rsidRPr="003A0DDC">
        <w:rPr>
          <w:szCs w:val="24"/>
        </w:rPr>
        <w:t>.</w:t>
      </w:r>
      <w:r>
        <w:rPr>
          <w:szCs w:val="24"/>
        </w:rPr>
        <w:t xml:space="preserve"> Justifica que solo se dicta en el segundo cuatrimestre, y de poder cursarla ahora terminaría con los cursados en el primer cuatrimestre 2024.</w:t>
      </w:r>
    </w:p>
    <w:p w14:paraId="6307F931" w14:textId="77777777" w:rsidR="009E4BB5" w:rsidRDefault="009E4BB5" w:rsidP="009E4BB5">
      <w:pPr>
        <w:pStyle w:val="Sangradetextonormal"/>
        <w:ind w:left="0"/>
        <w:rPr>
          <w:szCs w:val="24"/>
        </w:rPr>
      </w:pPr>
    </w:p>
    <w:p w14:paraId="43EFB9D2" w14:textId="77777777" w:rsidR="009E4BB5" w:rsidRDefault="009E4BB5" w:rsidP="009E4BB5">
      <w:pPr>
        <w:pStyle w:val="Sangradetextonormal"/>
        <w:ind w:left="0"/>
        <w:rPr>
          <w:szCs w:val="24"/>
        </w:rPr>
      </w:pPr>
      <w:r w:rsidRPr="003A0DDC">
        <w:rPr>
          <w:szCs w:val="24"/>
        </w:rPr>
        <w:t xml:space="preserve">Quiere cursar Derecho </w:t>
      </w:r>
      <w:r>
        <w:rPr>
          <w:szCs w:val="24"/>
        </w:rPr>
        <w:t>Bancario (Cód. 9103</w:t>
      </w:r>
      <w:r w:rsidRPr="003A0DDC">
        <w:rPr>
          <w:szCs w:val="24"/>
        </w:rPr>
        <w:t xml:space="preserve">) en el presente cuatrimestre. No tiene </w:t>
      </w:r>
      <w:r>
        <w:rPr>
          <w:szCs w:val="24"/>
        </w:rPr>
        <w:t>la cursada de Derecho del Consumidor</w:t>
      </w:r>
      <w:r w:rsidRPr="003A0DDC">
        <w:rPr>
          <w:szCs w:val="24"/>
        </w:rPr>
        <w:t xml:space="preserve"> (Cód. </w:t>
      </w:r>
      <w:r>
        <w:rPr>
          <w:szCs w:val="24"/>
        </w:rPr>
        <w:t>9106)</w:t>
      </w:r>
      <w:r w:rsidRPr="003A0DDC">
        <w:rPr>
          <w:szCs w:val="24"/>
        </w:rPr>
        <w:t>.</w:t>
      </w:r>
      <w:r>
        <w:rPr>
          <w:szCs w:val="24"/>
        </w:rPr>
        <w:t xml:space="preserve"> Justifica que solo se dicta en el segundo cuatrimestre, y de poder cursarla ahora terminaría con los cursados en el primer cuatrimestre 2024.</w:t>
      </w:r>
    </w:p>
    <w:p w14:paraId="2D85C6F0" w14:textId="3EB6832F" w:rsidR="009E4BB5" w:rsidRDefault="009E4BB5" w:rsidP="005E1D61">
      <w:pPr>
        <w:pStyle w:val="Sangradetextonormal"/>
        <w:tabs>
          <w:tab w:val="num" w:pos="1276"/>
        </w:tabs>
        <w:ind w:left="0"/>
        <w:rPr>
          <w:szCs w:val="24"/>
          <w:lang w:val="es-AR"/>
        </w:rPr>
      </w:pPr>
    </w:p>
    <w:p w14:paraId="204AFA67" w14:textId="537FB405" w:rsidR="007B5C67" w:rsidRPr="003A0DDC" w:rsidRDefault="007B5C67" w:rsidP="007B5C6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Morena LONCARIC</w:t>
      </w:r>
      <w:r w:rsidRPr="003A0DD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121479</w:t>
      </w:r>
    </w:p>
    <w:p w14:paraId="77750E11" w14:textId="77777777" w:rsidR="007B5C67" w:rsidRDefault="007B5C67" w:rsidP="007B5C67">
      <w:pPr>
        <w:pStyle w:val="Sangradetextonormal"/>
        <w:ind w:left="0"/>
        <w:rPr>
          <w:szCs w:val="24"/>
        </w:rPr>
      </w:pPr>
    </w:p>
    <w:p w14:paraId="60A99B68" w14:textId="5C3B0270" w:rsidR="007B5C67" w:rsidRDefault="007B5C67" w:rsidP="007B5C67">
      <w:pPr>
        <w:pStyle w:val="Sangradetextonormal"/>
        <w:ind w:left="0"/>
        <w:rPr>
          <w:szCs w:val="24"/>
        </w:rPr>
      </w:pPr>
      <w:r>
        <w:rPr>
          <w:szCs w:val="24"/>
        </w:rPr>
        <w:t>Plan 2009 (</w:t>
      </w:r>
      <w:r w:rsidR="00867A43">
        <w:rPr>
          <w:szCs w:val="24"/>
        </w:rPr>
        <w:t>22</w:t>
      </w:r>
      <w:r>
        <w:rPr>
          <w:szCs w:val="24"/>
        </w:rPr>
        <w:t xml:space="preserve"> cursadas, </w:t>
      </w:r>
      <w:r w:rsidR="00867A43">
        <w:rPr>
          <w:szCs w:val="24"/>
        </w:rPr>
        <w:t>15</w:t>
      </w:r>
      <w:r>
        <w:rPr>
          <w:szCs w:val="24"/>
        </w:rPr>
        <w:t xml:space="preserve"> aprobadas)</w:t>
      </w:r>
    </w:p>
    <w:p w14:paraId="65BBE116" w14:textId="77777777" w:rsidR="007B5C67" w:rsidRPr="003A0DDC" w:rsidRDefault="007B5C67" w:rsidP="007B5C67">
      <w:pPr>
        <w:pStyle w:val="Sangradetextonormal"/>
        <w:tabs>
          <w:tab w:val="num" w:pos="1276"/>
        </w:tabs>
        <w:ind w:left="0"/>
        <w:rPr>
          <w:szCs w:val="24"/>
          <w:lang w:val="es-AR"/>
        </w:rPr>
      </w:pPr>
    </w:p>
    <w:p w14:paraId="73B6EFF1" w14:textId="093E57CC" w:rsidR="007B5C67" w:rsidRDefault="007B5C67" w:rsidP="007B5C67">
      <w:pPr>
        <w:pStyle w:val="Sangradetextonormal"/>
        <w:tabs>
          <w:tab w:val="num" w:pos="1276"/>
        </w:tabs>
        <w:ind w:left="0"/>
        <w:rPr>
          <w:szCs w:val="24"/>
        </w:rPr>
      </w:pPr>
      <w:r w:rsidRPr="003A0DDC">
        <w:rPr>
          <w:szCs w:val="24"/>
        </w:rPr>
        <w:lastRenderedPageBreak/>
        <w:t xml:space="preserve">Quiere cursar </w:t>
      </w:r>
      <w:r>
        <w:rPr>
          <w:szCs w:val="24"/>
        </w:rPr>
        <w:t>Práctica Procesal Civil (Cód. 9061</w:t>
      </w:r>
      <w:r w:rsidRPr="003A0DDC">
        <w:rPr>
          <w:szCs w:val="24"/>
        </w:rPr>
        <w:t xml:space="preserve">) en el presente cuatrimestre. No tiene </w:t>
      </w:r>
      <w:r>
        <w:rPr>
          <w:szCs w:val="24"/>
        </w:rPr>
        <w:t xml:space="preserve">el final (si la cursada) </w:t>
      </w:r>
      <w:r w:rsidRPr="003A0DDC">
        <w:rPr>
          <w:szCs w:val="24"/>
        </w:rPr>
        <w:t xml:space="preserve">de </w:t>
      </w:r>
      <w:r>
        <w:rPr>
          <w:szCs w:val="24"/>
        </w:rPr>
        <w:t xml:space="preserve">Derecho Procesal Civil </w:t>
      </w:r>
      <w:r w:rsidRPr="003A0DDC">
        <w:rPr>
          <w:szCs w:val="24"/>
        </w:rPr>
        <w:t xml:space="preserve">(Cód. </w:t>
      </w:r>
      <w:r>
        <w:rPr>
          <w:szCs w:val="24"/>
        </w:rPr>
        <w:t>9048)</w:t>
      </w:r>
      <w:r w:rsidRPr="003A0DDC">
        <w:rPr>
          <w:szCs w:val="24"/>
        </w:rPr>
        <w:t>.</w:t>
      </w:r>
      <w:r>
        <w:rPr>
          <w:szCs w:val="24"/>
        </w:rPr>
        <w:t xml:space="preserve"> </w:t>
      </w:r>
      <w:r w:rsidR="00867A43">
        <w:rPr>
          <w:szCs w:val="24"/>
        </w:rPr>
        <w:t>Rindió y desaprobó en ambas mesas de julio, y rendiría en la mesa de agosto</w:t>
      </w:r>
      <w:r>
        <w:rPr>
          <w:szCs w:val="24"/>
        </w:rPr>
        <w:t>.</w:t>
      </w:r>
    </w:p>
    <w:p w14:paraId="7AD38966" w14:textId="77777777" w:rsidR="007B5C67" w:rsidRPr="003A0DDC" w:rsidRDefault="007B5C67" w:rsidP="005E1D61">
      <w:pPr>
        <w:pStyle w:val="Sangradetextonormal"/>
        <w:tabs>
          <w:tab w:val="num" w:pos="1276"/>
        </w:tabs>
        <w:ind w:left="0"/>
        <w:rPr>
          <w:szCs w:val="24"/>
          <w:lang w:val="es-AR"/>
        </w:rPr>
      </w:pPr>
    </w:p>
    <w:p w14:paraId="355640F2" w14:textId="5A6074AD" w:rsidR="008C22F4" w:rsidRDefault="00375798" w:rsidP="008879DC">
      <w:pPr>
        <w:pStyle w:val="Sangradetextonormal"/>
        <w:numPr>
          <w:ilvl w:val="0"/>
          <w:numId w:val="1"/>
        </w:numPr>
        <w:tabs>
          <w:tab w:val="clear" w:pos="720"/>
          <w:tab w:val="num" w:pos="360"/>
          <w:tab w:val="num" w:pos="1276"/>
        </w:tabs>
        <w:ind w:left="360"/>
        <w:rPr>
          <w:b/>
          <w:bCs/>
          <w:szCs w:val="24"/>
          <w:lang w:val="es-AR"/>
        </w:rPr>
      </w:pPr>
      <w:r w:rsidRPr="00375798">
        <w:rPr>
          <w:b/>
          <w:bCs/>
          <w:szCs w:val="24"/>
          <w:lang w:val="es-AR"/>
        </w:rPr>
        <w:t xml:space="preserve">Solicitudes de Aprobación de Tema y Tutor de Seminario: </w:t>
      </w:r>
      <w:proofErr w:type="spellStart"/>
      <w:r w:rsidRPr="00375798">
        <w:rPr>
          <w:b/>
          <w:bCs/>
          <w:szCs w:val="24"/>
          <w:lang w:val="es-AR"/>
        </w:rPr>
        <w:t>exptes</w:t>
      </w:r>
      <w:proofErr w:type="spellEnd"/>
      <w:r w:rsidRPr="00375798">
        <w:rPr>
          <w:b/>
          <w:bCs/>
          <w:szCs w:val="24"/>
          <w:lang w:val="es-AR"/>
        </w:rPr>
        <w:t xml:space="preserve">. internos 8902/23 Agostina </w:t>
      </w:r>
      <w:proofErr w:type="spellStart"/>
      <w:r w:rsidRPr="00375798">
        <w:rPr>
          <w:b/>
          <w:bCs/>
          <w:szCs w:val="24"/>
          <w:lang w:val="es-AR"/>
        </w:rPr>
        <w:t>Diribarne</w:t>
      </w:r>
      <w:proofErr w:type="spellEnd"/>
      <w:r w:rsidRPr="00375798">
        <w:rPr>
          <w:b/>
          <w:bCs/>
          <w:szCs w:val="24"/>
          <w:lang w:val="es-AR"/>
        </w:rPr>
        <w:t xml:space="preserve">; 8903/23 Santiago </w:t>
      </w:r>
      <w:proofErr w:type="spellStart"/>
      <w:r w:rsidRPr="00375798">
        <w:rPr>
          <w:b/>
          <w:bCs/>
          <w:szCs w:val="24"/>
          <w:lang w:val="es-AR"/>
        </w:rPr>
        <w:t>Tomassini</w:t>
      </w:r>
      <w:proofErr w:type="spellEnd"/>
      <w:r w:rsidRPr="00375798">
        <w:rPr>
          <w:b/>
          <w:bCs/>
          <w:szCs w:val="24"/>
          <w:lang w:val="es-AR"/>
        </w:rPr>
        <w:t>; 8909/23 Federico Menvielle; 8910/23 Alejo Fernández Sayos; 8913/23 Facundo Segurola; 8927/23 José Sebastián López</w:t>
      </w:r>
    </w:p>
    <w:p w14:paraId="496A48AF" w14:textId="5E7FAF50" w:rsidR="008C22F4" w:rsidRDefault="008C22F4" w:rsidP="008C22F4">
      <w:pPr>
        <w:pStyle w:val="Sangradetextonormal"/>
        <w:tabs>
          <w:tab w:val="num" w:pos="1276"/>
        </w:tabs>
        <w:ind w:left="0"/>
        <w:rPr>
          <w:bCs/>
          <w:szCs w:val="24"/>
          <w:lang w:val="es-AR"/>
        </w:rPr>
      </w:pPr>
    </w:p>
    <w:p w14:paraId="2CE21845" w14:textId="52A88ACC" w:rsidR="008C22F4" w:rsidRPr="003A0DDC" w:rsidRDefault="00375798" w:rsidP="008C22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Agostina DIRIBARNE</w:t>
      </w:r>
      <w:r w:rsidR="008C22F4" w:rsidRPr="003A0DDC">
        <w:rPr>
          <w:rFonts w:ascii="Times New Roman" w:hAnsi="Times New Roman" w:cs="Times New Roman"/>
          <w:b/>
          <w:i/>
          <w:sz w:val="24"/>
          <w:szCs w:val="24"/>
          <w:lang w:val="es-MX"/>
        </w:rPr>
        <w:t xml:space="preserve">, LU </w:t>
      </w:r>
      <w:r w:rsidR="00FB1EBD">
        <w:rPr>
          <w:rFonts w:ascii="Times New Roman" w:hAnsi="Times New Roman" w:cs="Times New Roman"/>
          <w:b/>
          <w:i/>
          <w:sz w:val="24"/>
          <w:szCs w:val="24"/>
          <w:lang w:val="es-MX"/>
        </w:rPr>
        <w:t>110032</w:t>
      </w:r>
    </w:p>
    <w:p w14:paraId="63757A4F" w14:textId="650DFF4B" w:rsidR="008C22F4" w:rsidRDefault="008C22F4" w:rsidP="008C22F4">
      <w:pPr>
        <w:pStyle w:val="Sangradetextonormal"/>
        <w:tabs>
          <w:tab w:val="num" w:pos="1276"/>
        </w:tabs>
        <w:ind w:left="0"/>
        <w:rPr>
          <w:bCs/>
          <w:szCs w:val="24"/>
          <w:lang w:val="es-AR"/>
        </w:rPr>
      </w:pPr>
    </w:p>
    <w:p w14:paraId="00C5E1CB" w14:textId="28D0F2DC" w:rsidR="00375798" w:rsidRPr="003A0DDC" w:rsidRDefault="00375798" w:rsidP="00375798">
      <w:pPr>
        <w:pStyle w:val="Sangradetextonormal"/>
        <w:tabs>
          <w:tab w:val="num" w:pos="1276"/>
        </w:tabs>
        <w:ind w:left="0"/>
        <w:rPr>
          <w:szCs w:val="24"/>
          <w:lang w:val="es-AR"/>
        </w:rPr>
      </w:pPr>
      <w:r w:rsidRPr="003A0DDC">
        <w:rPr>
          <w:szCs w:val="24"/>
          <w:lang w:val="es-AR"/>
        </w:rPr>
        <w:t xml:space="preserve">Tema: </w:t>
      </w:r>
      <w:r w:rsidR="00FB1EBD">
        <w:rPr>
          <w:szCs w:val="24"/>
          <w:lang w:val="es-AR"/>
        </w:rPr>
        <w:t xml:space="preserve">La afectación al derecho de defensa en juicio por medio de la </w:t>
      </w:r>
      <w:proofErr w:type="spellStart"/>
      <w:r w:rsidR="00FB1EBD">
        <w:rPr>
          <w:szCs w:val="24"/>
          <w:lang w:val="es-AR"/>
        </w:rPr>
        <w:t>inapelabilidad</w:t>
      </w:r>
      <w:proofErr w:type="spellEnd"/>
      <w:r w:rsidR="00FB1EBD">
        <w:rPr>
          <w:szCs w:val="24"/>
          <w:lang w:val="es-AR"/>
        </w:rPr>
        <w:t xml:space="preserve"> de las resoluciones concursales</w:t>
      </w:r>
    </w:p>
    <w:p w14:paraId="4273CDB0" w14:textId="1EB9A1CF" w:rsidR="00375798" w:rsidRDefault="00375798" w:rsidP="00375798">
      <w:pPr>
        <w:pStyle w:val="Sangradetextonormal"/>
        <w:tabs>
          <w:tab w:val="num" w:pos="1276"/>
        </w:tabs>
        <w:ind w:left="0"/>
        <w:rPr>
          <w:szCs w:val="24"/>
          <w:lang w:val="es-AR"/>
        </w:rPr>
      </w:pPr>
      <w:r w:rsidRPr="003A0DDC">
        <w:rPr>
          <w:szCs w:val="24"/>
          <w:lang w:val="es-AR"/>
        </w:rPr>
        <w:t xml:space="preserve">Tutor: </w:t>
      </w:r>
      <w:r w:rsidR="00FB1EBD">
        <w:rPr>
          <w:szCs w:val="24"/>
          <w:lang w:val="es-AR"/>
        </w:rPr>
        <w:t>Sebastián Edgardo ALMADA</w:t>
      </w:r>
    </w:p>
    <w:p w14:paraId="52814290" w14:textId="6EEB85EA" w:rsidR="00FB1EBD" w:rsidRPr="003A0DDC" w:rsidRDefault="00FB1EBD" w:rsidP="00375798">
      <w:pPr>
        <w:pStyle w:val="Sangradetextonormal"/>
        <w:tabs>
          <w:tab w:val="num" w:pos="1276"/>
        </w:tabs>
        <w:ind w:left="0"/>
        <w:rPr>
          <w:szCs w:val="24"/>
          <w:lang w:val="es-AR"/>
        </w:rPr>
      </w:pPr>
      <w:r>
        <w:rPr>
          <w:szCs w:val="24"/>
          <w:lang w:val="es-AR"/>
        </w:rPr>
        <w:t>Autorizó: Guillermo RIBICHINI</w:t>
      </w:r>
    </w:p>
    <w:p w14:paraId="6507DF79" w14:textId="77777777" w:rsidR="00375798" w:rsidRDefault="00375798" w:rsidP="008C22F4">
      <w:pPr>
        <w:pStyle w:val="Sangradetextonormal"/>
        <w:tabs>
          <w:tab w:val="num" w:pos="1276"/>
        </w:tabs>
        <w:ind w:left="0"/>
        <w:rPr>
          <w:bCs/>
          <w:szCs w:val="24"/>
          <w:lang w:val="es-AR"/>
        </w:rPr>
      </w:pPr>
    </w:p>
    <w:p w14:paraId="68477ADA" w14:textId="0669D205" w:rsidR="008879DC" w:rsidRPr="003A0DDC" w:rsidRDefault="00375798" w:rsidP="008879D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Santiago TOMASSINI</w:t>
      </w:r>
      <w:r w:rsidR="008879DC" w:rsidRPr="003A0DDC">
        <w:rPr>
          <w:rFonts w:ascii="Times New Roman" w:hAnsi="Times New Roman" w:cs="Times New Roman"/>
          <w:b/>
          <w:i/>
          <w:sz w:val="24"/>
          <w:szCs w:val="24"/>
          <w:lang w:val="es-MX"/>
        </w:rPr>
        <w:t xml:space="preserve">, LU </w:t>
      </w:r>
      <w:r w:rsidR="00F03BC0">
        <w:rPr>
          <w:rFonts w:ascii="Times New Roman" w:hAnsi="Times New Roman" w:cs="Times New Roman"/>
          <w:b/>
          <w:i/>
          <w:sz w:val="24"/>
          <w:szCs w:val="24"/>
          <w:lang w:val="es-MX"/>
        </w:rPr>
        <w:t>78882</w:t>
      </w:r>
    </w:p>
    <w:p w14:paraId="7E026CAB" w14:textId="31796FC9" w:rsidR="008879DC" w:rsidRPr="003A0DDC" w:rsidRDefault="008879DC" w:rsidP="005E1D61">
      <w:pPr>
        <w:pStyle w:val="Sangradetextonormal"/>
        <w:tabs>
          <w:tab w:val="num" w:pos="1276"/>
        </w:tabs>
        <w:ind w:left="0"/>
        <w:rPr>
          <w:szCs w:val="24"/>
          <w:lang w:val="es-AR"/>
        </w:rPr>
      </w:pPr>
    </w:p>
    <w:p w14:paraId="1AC22FB0" w14:textId="31790B3E" w:rsidR="008879DC" w:rsidRPr="003A0DDC" w:rsidRDefault="008F6F90" w:rsidP="005E1D61">
      <w:pPr>
        <w:pStyle w:val="Sangradetextonormal"/>
        <w:tabs>
          <w:tab w:val="num" w:pos="1276"/>
        </w:tabs>
        <w:ind w:left="0"/>
        <w:rPr>
          <w:szCs w:val="24"/>
          <w:lang w:val="es-AR"/>
        </w:rPr>
      </w:pPr>
      <w:r w:rsidRPr="003A0DDC">
        <w:rPr>
          <w:szCs w:val="24"/>
          <w:lang w:val="es-AR"/>
        </w:rPr>
        <w:t xml:space="preserve">Tema: </w:t>
      </w:r>
      <w:r w:rsidR="002E31D2">
        <w:rPr>
          <w:szCs w:val="24"/>
          <w:lang w:val="es-AR"/>
        </w:rPr>
        <w:t>Los servicios públicos en la Argentina</w:t>
      </w:r>
      <w:r w:rsidR="00521625">
        <w:rPr>
          <w:szCs w:val="24"/>
          <w:lang w:val="es-AR"/>
        </w:rPr>
        <w:t>. Repensarlos desde las circunstancias actuales. Imaginarlos a futuro.</w:t>
      </w:r>
    </w:p>
    <w:p w14:paraId="7BAE945C" w14:textId="3A0D686F" w:rsidR="008F6F90" w:rsidRPr="003A0DDC" w:rsidRDefault="008F6F90" w:rsidP="005E1D61">
      <w:pPr>
        <w:pStyle w:val="Sangradetextonormal"/>
        <w:tabs>
          <w:tab w:val="num" w:pos="1276"/>
        </w:tabs>
        <w:ind w:left="0"/>
        <w:rPr>
          <w:szCs w:val="24"/>
          <w:lang w:val="es-AR"/>
        </w:rPr>
      </w:pPr>
      <w:r w:rsidRPr="003A0DDC">
        <w:rPr>
          <w:szCs w:val="24"/>
          <w:lang w:val="es-AR"/>
        </w:rPr>
        <w:t xml:space="preserve">Tutor: </w:t>
      </w:r>
      <w:proofErr w:type="spellStart"/>
      <w:r w:rsidR="002E31D2">
        <w:rPr>
          <w:szCs w:val="24"/>
          <w:lang w:val="es-AR"/>
        </w:rPr>
        <w:t>Anibal</w:t>
      </w:r>
      <w:proofErr w:type="spellEnd"/>
      <w:r w:rsidR="002E31D2">
        <w:rPr>
          <w:szCs w:val="24"/>
          <w:lang w:val="es-AR"/>
        </w:rPr>
        <w:t xml:space="preserve"> GERMANI</w:t>
      </w:r>
    </w:p>
    <w:p w14:paraId="7B1CA53D" w14:textId="41938CE3" w:rsidR="008F6F90" w:rsidRDefault="002E31D2" w:rsidP="0099011F">
      <w:pPr>
        <w:pStyle w:val="Sangradetextonormal"/>
        <w:tabs>
          <w:tab w:val="num" w:pos="1276"/>
        </w:tabs>
        <w:ind w:left="0"/>
        <w:rPr>
          <w:bCs/>
          <w:szCs w:val="24"/>
          <w:lang w:val="es-AR"/>
        </w:rPr>
      </w:pPr>
      <w:r>
        <w:rPr>
          <w:bCs/>
          <w:szCs w:val="24"/>
          <w:lang w:val="es-AR"/>
        </w:rPr>
        <w:t>Autorizó: Pablo DI GERÓNIMO</w:t>
      </w:r>
    </w:p>
    <w:p w14:paraId="375C7789" w14:textId="77777777" w:rsidR="002E31D2" w:rsidRDefault="002E31D2" w:rsidP="0099011F">
      <w:pPr>
        <w:pStyle w:val="Sangradetextonormal"/>
        <w:tabs>
          <w:tab w:val="num" w:pos="1276"/>
        </w:tabs>
        <w:ind w:left="0"/>
        <w:rPr>
          <w:bCs/>
          <w:szCs w:val="24"/>
          <w:lang w:val="es-AR"/>
        </w:rPr>
      </w:pPr>
    </w:p>
    <w:p w14:paraId="07DA75D2" w14:textId="27CE45D4" w:rsidR="009958E3" w:rsidRPr="003A0DDC" w:rsidRDefault="00375798" w:rsidP="009958E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Federico MENVIELLE</w:t>
      </w:r>
      <w:r w:rsidR="009958E3" w:rsidRPr="003A0DDC">
        <w:rPr>
          <w:rFonts w:ascii="Times New Roman" w:hAnsi="Times New Roman" w:cs="Times New Roman"/>
          <w:b/>
          <w:i/>
          <w:sz w:val="24"/>
          <w:szCs w:val="24"/>
          <w:lang w:val="es-MX"/>
        </w:rPr>
        <w:t xml:space="preserve">, LU </w:t>
      </w:r>
      <w:r w:rsidR="005A2B27">
        <w:rPr>
          <w:rFonts w:ascii="Times New Roman" w:hAnsi="Times New Roman" w:cs="Times New Roman"/>
          <w:b/>
          <w:i/>
          <w:sz w:val="24"/>
          <w:szCs w:val="24"/>
          <w:lang w:val="es-MX"/>
        </w:rPr>
        <w:t>117762</w:t>
      </w:r>
    </w:p>
    <w:p w14:paraId="62E6A6B2" w14:textId="77777777" w:rsidR="009958E3" w:rsidRPr="003A0DDC" w:rsidRDefault="009958E3" w:rsidP="009958E3">
      <w:pPr>
        <w:pStyle w:val="Sangradetextonormal"/>
        <w:tabs>
          <w:tab w:val="num" w:pos="1276"/>
        </w:tabs>
        <w:ind w:left="0"/>
        <w:rPr>
          <w:szCs w:val="24"/>
          <w:lang w:val="es-AR"/>
        </w:rPr>
      </w:pPr>
    </w:p>
    <w:p w14:paraId="4595D75A" w14:textId="2AC085E2" w:rsidR="009958E3" w:rsidRPr="003A0DDC" w:rsidRDefault="009958E3" w:rsidP="009958E3">
      <w:pPr>
        <w:pStyle w:val="Sangradetextonormal"/>
        <w:tabs>
          <w:tab w:val="num" w:pos="1276"/>
        </w:tabs>
        <w:ind w:left="0"/>
        <w:rPr>
          <w:szCs w:val="24"/>
          <w:lang w:val="es-AR"/>
        </w:rPr>
      </w:pPr>
      <w:r w:rsidRPr="003A0DDC">
        <w:rPr>
          <w:szCs w:val="24"/>
          <w:lang w:val="es-AR"/>
        </w:rPr>
        <w:t xml:space="preserve">Tema: </w:t>
      </w:r>
      <w:r w:rsidR="00674BE9">
        <w:rPr>
          <w:szCs w:val="24"/>
          <w:lang w:val="es-AR"/>
        </w:rPr>
        <w:t>Corrimiento del velo societario</w:t>
      </w:r>
    </w:p>
    <w:p w14:paraId="2073659F" w14:textId="7756C7AB" w:rsidR="009958E3" w:rsidRPr="003A0DDC" w:rsidRDefault="009958E3" w:rsidP="009958E3">
      <w:pPr>
        <w:pStyle w:val="Sangradetextonormal"/>
        <w:tabs>
          <w:tab w:val="num" w:pos="1276"/>
        </w:tabs>
        <w:ind w:left="0"/>
        <w:rPr>
          <w:szCs w:val="24"/>
          <w:lang w:val="es-AR"/>
        </w:rPr>
      </w:pPr>
      <w:r w:rsidRPr="003A0DDC">
        <w:rPr>
          <w:szCs w:val="24"/>
          <w:lang w:val="es-AR"/>
        </w:rPr>
        <w:t xml:space="preserve">Tutor: </w:t>
      </w:r>
      <w:r w:rsidR="00674BE9">
        <w:rPr>
          <w:szCs w:val="24"/>
          <w:lang w:val="es-AR"/>
        </w:rPr>
        <w:t>Guillermo Andrés MARCOS</w:t>
      </w:r>
    </w:p>
    <w:p w14:paraId="1DBD7266" w14:textId="060E5B02" w:rsidR="009958E3" w:rsidRDefault="009958E3" w:rsidP="0099011F">
      <w:pPr>
        <w:pStyle w:val="Sangradetextonormal"/>
        <w:tabs>
          <w:tab w:val="num" w:pos="1276"/>
        </w:tabs>
        <w:ind w:left="0"/>
        <w:rPr>
          <w:bCs/>
          <w:szCs w:val="24"/>
          <w:lang w:val="es-AR"/>
        </w:rPr>
      </w:pPr>
    </w:p>
    <w:p w14:paraId="1CA6AB0A" w14:textId="03DC80C6" w:rsidR="009958E3" w:rsidRPr="003A0DDC" w:rsidRDefault="00375798" w:rsidP="009958E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Alejo FERNÁNDEZ SAYOS</w:t>
      </w:r>
      <w:r w:rsidR="009958E3" w:rsidRPr="003A0DDC">
        <w:rPr>
          <w:rFonts w:ascii="Times New Roman" w:hAnsi="Times New Roman" w:cs="Times New Roman"/>
          <w:b/>
          <w:i/>
          <w:sz w:val="24"/>
          <w:szCs w:val="24"/>
          <w:lang w:val="es-MX"/>
        </w:rPr>
        <w:t xml:space="preserve">, LU </w:t>
      </w:r>
      <w:r w:rsidR="00FB1EBD">
        <w:rPr>
          <w:rFonts w:ascii="Times New Roman" w:hAnsi="Times New Roman" w:cs="Times New Roman"/>
          <w:b/>
          <w:i/>
          <w:sz w:val="24"/>
          <w:szCs w:val="24"/>
          <w:lang w:val="es-MX"/>
        </w:rPr>
        <w:t>120413</w:t>
      </w:r>
    </w:p>
    <w:p w14:paraId="40FC5AF3" w14:textId="77777777" w:rsidR="009958E3" w:rsidRPr="003A0DDC" w:rsidRDefault="009958E3" w:rsidP="009958E3">
      <w:pPr>
        <w:pStyle w:val="Sangradetextonormal"/>
        <w:tabs>
          <w:tab w:val="num" w:pos="1276"/>
        </w:tabs>
        <w:ind w:left="0"/>
        <w:rPr>
          <w:szCs w:val="24"/>
          <w:lang w:val="es-AR"/>
        </w:rPr>
      </w:pPr>
    </w:p>
    <w:p w14:paraId="2C39FE96" w14:textId="7E7AD223" w:rsidR="009958E3" w:rsidRPr="003A0DDC" w:rsidRDefault="009958E3" w:rsidP="009958E3">
      <w:pPr>
        <w:pStyle w:val="Sangradetextonormal"/>
        <w:tabs>
          <w:tab w:val="num" w:pos="1276"/>
        </w:tabs>
        <w:ind w:left="0"/>
        <w:rPr>
          <w:szCs w:val="24"/>
          <w:lang w:val="es-AR"/>
        </w:rPr>
      </w:pPr>
      <w:r w:rsidRPr="003A0DDC">
        <w:rPr>
          <w:szCs w:val="24"/>
          <w:lang w:val="es-AR"/>
        </w:rPr>
        <w:t xml:space="preserve">Tema: </w:t>
      </w:r>
      <w:r w:rsidR="00FB1EBD">
        <w:rPr>
          <w:szCs w:val="24"/>
          <w:lang w:val="es-AR"/>
        </w:rPr>
        <w:t>CABA: Autonomía real o ficta</w:t>
      </w:r>
    </w:p>
    <w:p w14:paraId="47E87FF5" w14:textId="0E104579" w:rsidR="009958E3" w:rsidRPr="003A0DDC" w:rsidRDefault="009958E3" w:rsidP="009958E3">
      <w:pPr>
        <w:pStyle w:val="Sangradetextonormal"/>
        <w:tabs>
          <w:tab w:val="num" w:pos="1276"/>
        </w:tabs>
        <w:ind w:left="0"/>
        <w:rPr>
          <w:szCs w:val="24"/>
          <w:lang w:val="es-AR"/>
        </w:rPr>
      </w:pPr>
      <w:r w:rsidRPr="003A0DDC">
        <w:rPr>
          <w:szCs w:val="24"/>
          <w:lang w:val="es-AR"/>
        </w:rPr>
        <w:t xml:space="preserve">Tutor: </w:t>
      </w:r>
      <w:r w:rsidR="00FB1EBD">
        <w:rPr>
          <w:szCs w:val="24"/>
          <w:lang w:val="es-AR"/>
        </w:rPr>
        <w:t>Ricardo SERAFINI</w:t>
      </w:r>
    </w:p>
    <w:p w14:paraId="6FC611D2" w14:textId="3D81AE13" w:rsidR="009958E3" w:rsidRDefault="009958E3" w:rsidP="0099011F">
      <w:pPr>
        <w:pStyle w:val="Sangradetextonormal"/>
        <w:tabs>
          <w:tab w:val="num" w:pos="1276"/>
        </w:tabs>
        <w:ind w:left="0"/>
        <w:rPr>
          <w:bCs/>
          <w:szCs w:val="24"/>
          <w:lang w:val="es-AR"/>
        </w:rPr>
      </w:pPr>
    </w:p>
    <w:p w14:paraId="1D6B5FE4" w14:textId="6BF96730" w:rsidR="009958E3" w:rsidRPr="003A0DDC" w:rsidRDefault="00375798" w:rsidP="009958E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Facundo SEGUROLA</w:t>
      </w:r>
      <w:r w:rsidR="009958E3" w:rsidRPr="003A0DDC">
        <w:rPr>
          <w:rFonts w:ascii="Times New Roman" w:hAnsi="Times New Roman" w:cs="Times New Roman"/>
          <w:b/>
          <w:i/>
          <w:sz w:val="24"/>
          <w:szCs w:val="24"/>
          <w:lang w:val="es-MX"/>
        </w:rPr>
        <w:t xml:space="preserve">, LU </w:t>
      </w:r>
      <w:r w:rsidR="00806333">
        <w:rPr>
          <w:rFonts w:ascii="Times New Roman" w:hAnsi="Times New Roman" w:cs="Times New Roman"/>
          <w:b/>
          <w:i/>
          <w:sz w:val="24"/>
          <w:szCs w:val="24"/>
          <w:lang w:val="es-MX"/>
        </w:rPr>
        <w:t>82788</w:t>
      </w:r>
    </w:p>
    <w:p w14:paraId="3B4A5F35" w14:textId="77777777" w:rsidR="009958E3" w:rsidRPr="003A0DDC" w:rsidRDefault="009958E3" w:rsidP="009958E3">
      <w:pPr>
        <w:pStyle w:val="Sangradetextonormal"/>
        <w:tabs>
          <w:tab w:val="num" w:pos="1276"/>
        </w:tabs>
        <w:ind w:left="0"/>
        <w:rPr>
          <w:szCs w:val="24"/>
          <w:lang w:val="es-AR"/>
        </w:rPr>
      </w:pPr>
    </w:p>
    <w:p w14:paraId="2F3342A1" w14:textId="189DDE6E" w:rsidR="009958E3" w:rsidRPr="003A0DDC" w:rsidRDefault="009958E3" w:rsidP="009958E3">
      <w:pPr>
        <w:pStyle w:val="Sangradetextonormal"/>
        <w:tabs>
          <w:tab w:val="num" w:pos="1276"/>
        </w:tabs>
        <w:ind w:left="0"/>
        <w:rPr>
          <w:szCs w:val="24"/>
          <w:lang w:val="es-AR"/>
        </w:rPr>
      </w:pPr>
      <w:r w:rsidRPr="003A0DDC">
        <w:rPr>
          <w:szCs w:val="24"/>
          <w:lang w:val="es-AR"/>
        </w:rPr>
        <w:t xml:space="preserve">Tema: </w:t>
      </w:r>
      <w:r w:rsidR="00806333">
        <w:rPr>
          <w:szCs w:val="24"/>
          <w:lang w:val="es-AR"/>
        </w:rPr>
        <w:t>La problemática en torno a la aplicabilidad del artículo 27 de la Ley de Contrato de Trabajo al régimen de las cooperativas de trabajo.</w:t>
      </w:r>
    </w:p>
    <w:p w14:paraId="6B76B2E2" w14:textId="6C55E4B2" w:rsidR="004F656C" w:rsidRDefault="004F656C" w:rsidP="004F656C">
      <w:pPr>
        <w:pStyle w:val="Sangradetextonormal"/>
        <w:tabs>
          <w:tab w:val="num" w:pos="1276"/>
        </w:tabs>
        <w:ind w:left="0"/>
        <w:rPr>
          <w:szCs w:val="24"/>
          <w:lang w:val="es-AR"/>
        </w:rPr>
      </w:pPr>
      <w:r w:rsidRPr="003A0DDC">
        <w:rPr>
          <w:szCs w:val="24"/>
          <w:lang w:val="es-AR"/>
        </w:rPr>
        <w:t xml:space="preserve">Tutor: </w:t>
      </w:r>
      <w:r w:rsidR="00806333">
        <w:rPr>
          <w:szCs w:val="24"/>
          <w:lang w:val="es-AR"/>
        </w:rPr>
        <w:t>Gustavo DIEGUEZ</w:t>
      </w:r>
    </w:p>
    <w:p w14:paraId="36336F09" w14:textId="374FEE9C" w:rsidR="00806333" w:rsidRPr="003A0DDC" w:rsidRDefault="00806333" w:rsidP="004F656C">
      <w:pPr>
        <w:pStyle w:val="Sangradetextonormal"/>
        <w:tabs>
          <w:tab w:val="num" w:pos="1276"/>
        </w:tabs>
        <w:ind w:left="0"/>
        <w:rPr>
          <w:szCs w:val="24"/>
          <w:lang w:val="es-AR"/>
        </w:rPr>
      </w:pPr>
      <w:r>
        <w:rPr>
          <w:szCs w:val="24"/>
          <w:lang w:val="es-AR"/>
        </w:rPr>
        <w:t>Autorizó: Jorge MORRESI</w:t>
      </w:r>
    </w:p>
    <w:p w14:paraId="32FFE11A" w14:textId="21DE45C3" w:rsidR="009958E3" w:rsidRDefault="009958E3" w:rsidP="0099011F">
      <w:pPr>
        <w:pStyle w:val="Sangradetextonormal"/>
        <w:tabs>
          <w:tab w:val="num" w:pos="1276"/>
        </w:tabs>
        <w:ind w:left="0"/>
        <w:rPr>
          <w:bCs/>
          <w:szCs w:val="24"/>
          <w:lang w:val="es-AR"/>
        </w:rPr>
      </w:pPr>
    </w:p>
    <w:p w14:paraId="4595EB84" w14:textId="6F736348" w:rsidR="00375798" w:rsidRPr="003A0DDC" w:rsidRDefault="00375798" w:rsidP="0037579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José Sebastián LÓPEZ</w:t>
      </w:r>
      <w:r w:rsidRPr="003A0DDC">
        <w:rPr>
          <w:rFonts w:ascii="Times New Roman" w:hAnsi="Times New Roman" w:cs="Times New Roman"/>
          <w:b/>
          <w:i/>
          <w:sz w:val="24"/>
          <w:szCs w:val="24"/>
          <w:lang w:val="es-MX"/>
        </w:rPr>
        <w:t xml:space="preserve">, LU </w:t>
      </w:r>
      <w:r w:rsidR="00F36C0F">
        <w:rPr>
          <w:rFonts w:ascii="Times New Roman" w:hAnsi="Times New Roman" w:cs="Times New Roman"/>
          <w:b/>
          <w:i/>
          <w:sz w:val="24"/>
          <w:szCs w:val="24"/>
          <w:lang w:val="es-MX"/>
        </w:rPr>
        <w:t>105428</w:t>
      </w:r>
    </w:p>
    <w:p w14:paraId="237900DF" w14:textId="77777777" w:rsidR="00375798" w:rsidRPr="003A0DDC" w:rsidRDefault="00375798" w:rsidP="00375798">
      <w:pPr>
        <w:pStyle w:val="Sangradetextonormal"/>
        <w:tabs>
          <w:tab w:val="num" w:pos="1276"/>
        </w:tabs>
        <w:ind w:left="0"/>
        <w:rPr>
          <w:szCs w:val="24"/>
          <w:lang w:val="es-AR"/>
        </w:rPr>
      </w:pPr>
    </w:p>
    <w:p w14:paraId="74231D49" w14:textId="42D4A2FC" w:rsidR="00375798" w:rsidRPr="003A0DDC" w:rsidRDefault="00375798" w:rsidP="00375798">
      <w:pPr>
        <w:pStyle w:val="Sangradetextonormal"/>
        <w:tabs>
          <w:tab w:val="num" w:pos="1276"/>
        </w:tabs>
        <w:ind w:left="0"/>
        <w:rPr>
          <w:szCs w:val="24"/>
          <w:lang w:val="es-AR"/>
        </w:rPr>
      </w:pPr>
      <w:r w:rsidRPr="003A0DDC">
        <w:rPr>
          <w:szCs w:val="24"/>
          <w:lang w:val="es-AR"/>
        </w:rPr>
        <w:t xml:space="preserve">Tema: </w:t>
      </w:r>
      <w:r w:rsidR="00F36C0F">
        <w:rPr>
          <w:szCs w:val="24"/>
          <w:lang w:val="es-AR"/>
        </w:rPr>
        <w:t>¿Cuál es el rol de la intangibilidad de las remuneraciones judiciales en la configuración de la independencia del poder judicial y la protección de la forma republicana de gobierno?</w:t>
      </w:r>
    </w:p>
    <w:p w14:paraId="02277528" w14:textId="16A9BE3E" w:rsidR="00375798" w:rsidRPr="003A0DDC" w:rsidRDefault="00375798" w:rsidP="00375798">
      <w:pPr>
        <w:pStyle w:val="Sangradetextonormal"/>
        <w:tabs>
          <w:tab w:val="num" w:pos="1276"/>
        </w:tabs>
        <w:ind w:left="0"/>
        <w:rPr>
          <w:szCs w:val="24"/>
          <w:lang w:val="es-AR"/>
        </w:rPr>
      </w:pPr>
      <w:r w:rsidRPr="003A0DDC">
        <w:rPr>
          <w:szCs w:val="24"/>
          <w:lang w:val="es-AR"/>
        </w:rPr>
        <w:t xml:space="preserve">Tutor: </w:t>
      </w:r>
      <w:r w:rsidR="00F36C0F">
        <w:rPr>
          <w:szCs w:val="24"/>
          <w:lang w:val="es-AR"/>
        </w:rPr>
        <w:t>Jessica Lorena MARTÍNEZ</w:t>
      </w:r>
    </w:p>
    <w:p w14:paraId="67271285" w14:textId="77777777" w:rsidR="00375798" w:rsidRDefault="00375798" w:rsidP="0099011F">
      <w:pPr>
        <w:pStyle w:val="Sangradetextonormal"/>
        <w:tabs>
          <w:tab w:val="num" w:pos="1276"/>
        </w:tabs>
        <w:ind w:left="0"/>
        <w:rPr>
          <w:bCs/>
          <w:szCs w:val="24"/>
          <w:lang w:val="es-AR"/>
        </w:rPr>
      </w:pPr>
    </w:p>
    <w:p w14:paraId="0C40F17D" w14:textId="29B9BCE4" w:rsidR="00E41E2E" w:rsidRDefault="00D263EF" w:rsidP="00E41E2E">
      <w:pPr>
        <w:pStyle w:val="Sangradetextonormal"/>
        <w:numPr>
          <w:ilvl w:val="0"/>
          <w:numId w:val="1"/>
        </w:numPr>
        <w:tabs>
          <w:tab w:val="clear" w:pos="720"/>
          <w:tab w:val="num" w:pos="360"/>
          <w:tab w:val="num" w:pos="1276"/>
        </w:tabs>
        <w:ind w:left="360"/>
        <w:rPr>
          <w:b/>
          <w:bCs/>
          <w:szCs w:val="24"/>
          <w:lang w:val="es-AR"/>
        </w:rPr>
      </w:pPr>
      <w:r w:rsidRPr="00D263EF">
        <w:rPr>
          <w:b/>
          <w:bCs/>
          <w:szCs w:val="24"/>
          <w:lang w:val="es-AR"/>
        </w:rPr>
        <w:t xml:space="preserve">Solicitud de Reconsideración Equivalencia Interna – Oscar Adolfo </w:t>
      </w:r>
      <w:proofErr w:type="spellStart"/>
      <w:r w:rsidRPr="00D263EF">
        <w:rPr>
          <w:b/>
          <w:bCs/>
          <w:szCs w:val="24"/>
          <w:lang w:val="es-AR"/>
        </w:rPr>
        <w:t>Flabio</w:t>
      </w:r>
      <w:proofErr w:type="spellEnd"/>
      <w:r w:rsidRPr="00D263EF">
        <w:rPr>
          <w:b/>
          <w:bCs/>
          <w:szCs w:val="24"/>
          <w:lang w:val="es-AR"/>
        </w:rPr>
        <w:t xml:space="preserve"> </w:t>
      </w:r>
      <w:proofErr w:type="spellStart"/>
      <w:r w:rsidRPr="00D263EF">
        <w:rPr>
          <w:b/>
          <w:bCs/>
          <w:szCs w:val="24"/>
          <w:lang w:val="es-AR"/>
        </w:rPr>
        <w:t>Faccinini</w:t>
      </w:r>
      <w:proofErr w:type="spellEnd"/>
      <w:r w:rsidRPr="00D263EF">
        <w:rPr>
          <w:b/>
          <w:bCs/>
          <w:szCs w:val="24"/>
          <w:lang w:val="es-AR"/>
        </w:rPr>
        <w:t xml:space="preserve"> (</w:t>
      </w:r>
      <w:proofErr w:type="spellStart"/>
      <w:r w:rsidRPr="00D263EF">
        <w:rPr>
          <w:b/>
          <w:bCs/>
          <w:szCs w:val="24"/>
          <w:lang w:val="es-AR"/>
        </w:rPr>
        <w:t>expte</w:t>
      </w:r>
      <w:proofErr w:type="spellEnd"/>
      <w:r w:rsidRPr="00D263EF">
        <w:rPr>
          <w:b/>
          <w:bCs/>
          <w:szCs w:val="24"/>
          <w:lang w:val="es-AR"/>
        </w:rPr>
        <w:t>. interno 8905/23)</w:t>
      </w:r>
    </w:p>
    <w:p w14:paraId="6DDCF1DA" w14:textId="21D872EE" w:rsidR="00E41E2E" w:rsidRDefault="00E41E2E" w:rsidP="00E41E2E">
      <w:pPr>
        <w:pStyle w:val="Sangradetextonormal"/>
        <w:tabs>
          <w:tab w:val="num" w:pos="1276"/>
        </w:tabs>
        <w:ind w:left="0"/>
        <w:rPr>
          <w:bCs/>
          <w:szCs w:val="24"/>
          <w:lang w:val="es-AR"/>
        </w:rPr>
      </w:pPr>
    </w:p>
    <w:p w14:paraId="60EDC25C" w14:textId="5B895C7D" w:rsidR="00E41E2E" w:rsidRPr="003A0DDC" w:rsidRDefault="00D263EF" w:rsidP="00E41E2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 xml:space="preserve">Oscar Adolfo </w:t>
      </w:r>
      <w:proofErr w:type="spellStart"/>
      <w:r>
        <w:rPr>
          <w:rFonts w:ascii="Times New Roman" w:hAnsi="Times New Roman" w:cs="Times New Roman"/>
          <w:b/>
          <w:i/>
          <w:sz w:val="24"/>
          <w:szCs w:val="24"/>
          <w:lang w:val="es-MX"/>
        </w:rPr>
        <w:t>Flabio</w:t>
      </w:r>
      <w:proofErr w:type="spellEnd"/>
      <w:r>
        <w:rPr>
          <w:rFonts w:ascii="Times New Roman" w:hAnsi="Times New Roman" w:cs="Times New Roman"/>
          <w:b/>
          <w:i/>
          <w:sz w:val="24"/>
          <w:szCs w:val="24"/>
          <w:lang w:val="es-MX"/>
        </w:rPr>
        <w:t xml:space="preserve"> FACCININI</w:t>
      </w:r>
      <w:r w:rsidR="00E41E2E" w:rsidRPr="003A0DDC">
        <w:rPr>
          <w:rFonts w:ascii="Times New Roman" w:hAnsi="Times New Roman" w:cs="Times New Roman"/>
          <w:b/>
          <w:i/>
          <w:sz w:val="24"/>
          <w:szCs w:val="24"/>
          <w:lang w:val="es-MX"/>
        </w:rPr>
        <w:t xml:space="preserve">, LU </w:t>
      </w:r>
    </w:p>
    <w:p w14:paraId="140C484D" w14:textId="77777777" w:rsidR="00E41E2E" w:rsidRDefault="00E41E2E" w:rsidP="00E41E2E">
      <w:pPr>
        <w:pStyle w:val="Sangradetextonormal"/>
        <w:tabs>
          <w:tab w:val="num" w:pos="1276"/>
        </w:tabs>
        <w:ind w:left="0"/>
        <w:rPr>
          <w:bCs/>
          <w:szCs w:val="24"/>
          <w:lang w:val="es-AR"/>
        </w:rPr>
      </w:pPr>
    </w:p>
    <w:p w14:paraId="24306F9F" w14:textId="0417658A" w:rsidR="00CB5519" w:rsidRDefault="00CB5519" w:rsidP="00E41E2E">
      <w:pPr>
        <w:pStyle w:val="Sangradetextonormal"/>
        <w:tabs>
          <w:tab w:val="num" w:pos="1276"/>
        </w:tabs>
        <w:ind w:left="0"/>
        <w:rPr>
          <w:bCs/>
          <w:szCs w:val="24"/>
          <w:lang w:val="es-AR"/>
        </w:rPr>
      </w:pPr>
      <w:r>
        <w:rPr>
          <w:bCs/>
          <w:szCs w:val="24"/>
          <w:lang w:val="es-AR"/>
        </w:rPr>
        <w:t xml:space="preserve">Para que se le otorgue equivalencia completa de la asignatura “Teoría del conflicto y métodos de resolución” de la carrera de Abogacía por haber aprobado la asignatura “Mediación y resolución de conflictos” de la carrera de </w:t>
      </w:r>
      <w:proofErr w:type="spellStart"/>
      <w:r>
        <w:rPr>
          <w:bCs/>
          <w:szCs w:val="24"/>
          <w:lang w:val="es-AR"/>
        </w:rPr>
        <w:t>Lic</w:t>
      </w:r>
      <w:proofErr w:type="spellEnd"/>
      <w:r>
        <w:rPr>
          <w:bCs/>
          <w:szCs w:val="24"/>
          <w:lang w:val="es-AR"/>
        </w:rPr>
        <w:t xml:space="preserve"> en Seguridad Pública.</w:t>
      </w:r>
    </w:p>
    <w:p w14:paraId="62C92C06" w14:textId="77777777" w:rsidR="00CB5519" w:rsidRPr="00E41E2E" w:rsidRDefault="00CB5519" w:rsidP="00E41E2E">
      <w:pPr>
        <w:pStyle w:val="Sangradetextonormal"/>
        <w:tabs>
          <w:tab w:val="num" w:pos="1276"/>
        </w:tabs>
        <w:ind w:left="0"/>
        <w:rPr>
          <w:bCs/>
          <w:szCs w:val="24"/>
          <w:lang w:val="es-AR"/>
        </w:rPr>
      </w:pPr>
    </w:p>
    <w:p w14:paraId="6CA927F6" w14:textId="322EB0CC" w:rsidR="00E41E2E" w:rsidRDefault="00D263EF" w:rsidP="00E41E2E">
      <w:pPr>
        <w:pStyle w:val="Sangradetextonormal"/>
        <w:numPr>
          <w:ilvl w:val="0"/>
          <w:numId w:val="1"/>
        </w:numPr>
        <w:tabs>
          <w:tab w:val="clear" w:pos="720"/>
          <w:tab w:val="num" w:pos="360"/>
          <w:tab w:val="num" w:pos="1276"/>
        </w:tabs>
        <w:ind w:left="360"/>
        <w:rPr>
          <w:b/>
          <w:bCs/>
          <w:szCs w:val="24"/>
          <w:lang w:val="es-AR"/>
        </w:rPr>
      </w:pPr>
      <w:r w:rsidRPr="00D263EF">
        <w:rPr>
          <w:b/>
          <w:bCs/>
          <w:szCs w:val="24"/>
          <w:lang w:val="es-AR"/>
        </w:rPr>
        <w:t xml:space="preserve">Solicitud de Reválida – Agustín Alejandro </w:t>
      </w:r>
      <w:proofErr w:type="spellStart"/>
      <w:r w:rsidRPr="00D263EF">
        <w:rPr>
          <w:b/>
          <w:bCs/>
          <w:szCs w:val="24"/>
          <w:lang w:val="es-AR"/>
        </w:rPr>
        <w:t>Spurio</w:t>
      </w:r>
      <w:proofErr w:type="spellEnd"/>
      <w:r w:rsidRPr="00D263EF">
        <w:rPr>
          <w:b/>
          <w:bCs/>
          <w:szCs w:val="24"/>
          <w:lang w:val="es-AR"/>
        </w:rPr>
        <w:t xml:space="preserve"> (</w:t>
      </w:r>
      <w:proofErr w:type="spellStart"/>
      <w:r w:rsidRPr="00D263EF">
        <w:rPr>
          <w:b/>
          <w:bCs/>
          <w:szCs w:val="24"/>
          <w:lang w:val="es-AR"/>
        </w:rPr>
        <w:t>expte</w:t>
      </w:r>
      <w:proofErr w:type="spellEnd"/>
      <w:r w:rsidRPr="00D263EF">
        <w:rPr>
          <w:b/>
          <w:bCs/>
          <w:szCs w:val="24"/>
          <w:lang w:val="es-AR"/>
        </w:rPr>
        <w:t>. interno 8901/23)</w:t>
      </w:r>
    </w:p>
    <w:p w14:paraId="6EA71364" w14:textId="54D3EAA9" w:rsidR="00E41E2E" w:rsidRDefault="00E41E2E" w:rsidP="00E41E2E">
      <w:pPr>
        <w:pStyle w:val="Sangradetextonormal"/>
        <w:tabs>
          <w:tab w:val="num" w:pos="1276"/>
        </w:tabs>
        <w:ind w:left="0"/>
        <w:rPr>
          <w:bCs/>
          <w:szCs w:val="24"/>
          <w:lang w:val="es-AR"/>
        </w:rPr>
      </w:pPr>
    </w:p>
    <w:p w14:paraId="363E62AD" w14:textId="041A7DB3" w:rsidR="00E41E2E" w:rsidRPr="003A0DDC" w:rsidRDefault="00D263EF" w:rsidP="00E41E2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Agustín Alejandro SPURIO</w:t>
      </w:r>
      <w:r w:rsidR="00E41E2E" w:rsidRPr="003A0DDC">
        <w:rPr>
          <w:rFonts w:ascii="Times New Roman" w:hAnsi="Times New Roman" w:cs="Times New Roman"/>
          <w:b/>
          <w:i/>
          <w:sz w:val="24"/>
          <w:szCs w:val="24"/>
          <w:lang w:val="es-MX"/>
        </w:rPr>
        <w:t xml:space="preserve">, LU </w:t>
      </w:r>
      <w:r w:rsidR="00E41906">
        <w:rPr>
          <w:rFonts w:ascii="Times New Roman" w:hAnsi="Times New Roman" w:cs="Times New Roman"/>
          <w:b/>
          <w:i/>
          <w:sz w:val="24"/>
          <w:szCs w:val="24"/>
          <w:lang w:val="es-MX"/>
        </w:rPr>
        <w:t>48346</w:t>
      </w:r>
    </w:p>
    <w:p w14:paraId="2551DFE9" w14:textId="77777777" w:rsidR="00D263EF" w:rsidRDefault="00D263EF" w:rsidP="00E41E2E">
      <w:pPr>
        <w:pStyle w:val="Sangradetextonormal"/>
        <w:tabs>
          <w:tab w:val="num" w:pos="1276"/>
        </w:tabs>
        <w:ind w:left="0"/>
        <w:rPr>
          <w:bCs/>
          <w:szCs w:val="24"/>
          <w:u w:val="single"/>
          <w:lang w:val="es-AR"/>
        </w:rPr>
      </w:pPr>
    </w:p>
    <w:p w14:paraId="60DE3B86" w14:textId="0754FA12" w:rsidR="00E41E2E" w:rsidRPr="00E41E2E" w:rsidRDefault="00E41E2E" w:rsidP="00E41E2E">
      <w:pPr>
        <w:pStyle w:val="Sangradetextonormal"/>
        <w:tabs>
          <w:tab w:val="num" w:pos="1276"/>
        </w:tabs>
        <w:ind w:left="0"/>
        <w:rPr>
          <w:bCs/>
          <w:szCs w:val="24"/>
          <w:u w:val="single"/>
          <w:lang w:val="es-AR"/>
        </w:rPr>
      </w:pPr>
      <w:r w:rsidRPr="00E41E2E">
        <w:rPr>
          <w:bCs/>
          <w:szCs w:val="24"/>
          <w:u w:val="single"/>
          <w:lang w:val="es-AR"/>
        </w:rPr>
        <w:t>Otorgada:</w:t>
      </w:r>
    </w:p>
    <w:p w14:paraId="733693C3" w14:textId="074F5FC4" w:rsidR="00E41E2E" w:rsidRDefault="00E41E2E" w:rsidP="00E41E2E">
      <w:pPr>
        <w:pStyle w:val="Sangradetextonormal"/>
        <w:tabs>
          <w:tab w:val="num" w:pos="1276"/>
        </w:tabs>
        <w:ind w:left="0"/>
        <w:rPr>
          <w:bCs/>
          <w:szCs w:val="24"/>
          <w:lang w:val="es-AR"/>
        </w:rPr>
      </w:pPr>
      <w:r>
        <w:rPr>
          <w:bCs/>
          <w:szCs w:val="24"/>
          <w:lang w:val="es-AR"/>
        </w:rPr>
        <w:t xml:space="preserve">Derecho </w:t>
      </w:r>
      <w:r w:rsidR="00E41906">
        <w:rPr>
          <w:bCs/>
          <w:szCs w:val="24"/>
          <w:lang w:val="es-AR"/>
        </w:rPr>
        <w:t>Penal I</w:t>
      </w:r>
    </w:p>
    <w:p w14:paraId="7F793D58" w14:textId="77777777" w:rsidR="00E41E2E" w:rsidRPr="00E41E2E" w:rsidRDefault="00E41E2E" w:rsidP="00E41E2E">
      <w:pPr>
        <w:pStyle w:val="Sangradetextonormal"/>
        <w:tabs>
          <w:tab w:val="num" w:pos="1276"/>
        </w:tabs>
        <w:ind w:left="0"/>
        <w:rPr>
          <w:bCs/>
          <w:szCs w:val="24"/>
          <w:lang w:val="es-AR"/>
        </w:rPr>
      </w:pPr>
    </w:p>
    <w:p w14:paraId="1D93B0AA" w14:textId="707FCF2C" w:rsidR="0099011F" w:rsidRDefault="00D263EF" w:rsidP="00E41E2E">
      <w:pPr>
        <w:pStyle w:val="Sangradetextonormal"/>
        <w:numPr>
          <w:ilvl w:val="0"/>
          <w:numId w:val="1"/>
        </w:numPr>
        <w:tabs>
          <w:tab w:val="clear" w:pos="720"/>
          <w:tab w:val="num" w:pos="360"/>
          <w:tab w:val="num" w:pos="1276"/>
        </w:tabs>
        <w:ind w:left="360"/>
        <w:rPr>
          <w:b/>
          <w:bCs/>
          <w:szCs w:val="24"/>
          <w:lang w:val="es-AR"/>
        </w:rPr>
      </w:pPr>
      <w:r w:rsidRPr="00D263EF">
        <w:rPr>
          <w:b/>
          <w:bCs/>
          <w:szCs w:val="24"/>
          <w:lang w:val="es-AR"/>
        </w:rPr>
        <w:t xml:space="preserve">Ratificación de las Resoluciones de la Directora Decana dictadas Ad Referéndum del Consejo Departamental </w:t>
      </w:r>
      <w:r w:rsidRPr="00D263EF">
        <w:rPr>
          <w:b/>
          <w:bCs/>
          <w:szCs w:val="24"/>
          <w:lang w:val="es-MX"/>
        </w:rPr>
        <w:t>070/23 a 073/23 y 076/23 a 07</w:t>
      </w:r>
      <w:r w:rsidR="00BD4863">
        <w:rPr>
          <w:b/>
          <w:bCs/>
          <w:szCs w:val="24"/>
          <w:lang w:val="es-MX"/>
        </w:rPr>
        <w:t>7</w:t>
      </w:r>
      <w:r w:rsidRPr="00D263EF">
        <w:rPr>
          <w:b/>
          <w:bCs/>
          <w:szCs w:val="24"/>
          <w:lang w:val="es-MX"/>
        </w:rPr>
        <w:t>/23</w:t>
      </w:r>
    </w:p>
    <w:p w14:paraId="01DECBF3" w14:textId="77777777" w:rsidR="00865779" w:rsidRPr="00865779" w:rsidRDefault="00865779" w:rsidP="00865779">
      <w:pPr>
        <w:pStyle w:val="Sangradetextonormal"/>
        <w:tabs>
          <w:tab w:val="num" w:pos="1276"/>
        </w:tabs>
        <w:ind w:left="0"/>
        <w:rPr>
          <w:szCs w:val="24"/>
          <w:lang w:val="es-AR"/>
        </w:rPr>
      </w:pPr>
    </w:p>
    <w:p w14:paraId="775C27C5" w14:textId="30D46421" w:rsidR="00FB6168" w:rsidRPr="003A0DDC" w:rsidRDefault="00FB6168" w:rsidP="00FB6168">
      <w:pPr>
        <w:pStyle w:val="Sangradetextonormal"/>
        <w:tabs>
          <w:tab w:val="num" w:pos="1276"/>
        </w:tabs>
        <w:ind w:left="0"/>
        <w:rPr>
          <w:b/>
          <w:bCs/>
          <w:szCs w:val="24"/>
          <w:u w:val="single"/>
          <w:lang w:val="es-AR"/>
        </w:rPr>
      </w:pPr>
      <w:r w:rsidRPr="003A0DDC">
        <w:rPr>
          <w:b/>
          <w:bCs/>
          <w:szCs w:val="24"/>
          <w:u w:val="single"/>
          <w:lang w:val="es-AR"/>
        </w:rPr>
        <w:t>0</w:t>
      </w:r>
      <w:r w:rsidR="00D263EF">
        <w:rPr>
          <w:b/>
          <w:bCs/>
          <w:szCs w:val="24"/>
          <w:u w:val="single"/>
          <w:lang w:val="es-AR"/>
        </w:rPr>
        <w:t>70</w:t>
      </w:r>
      <w:r w:rsidRPr="003A0DDC">
        <w:rPr>
          <w:b/>
          <w:bCs/>
          <w:szCs w:val="24"/>
          <w:u w:val="single"/>
          <w:lang w:val="es-AR"/>
        </w:rPr>
        <w:t>/23</w:t>
      </w:r>
    </w:p>
    <w:p w14:paraId="256EB3FE" w14:textId="77777777" w:rsidR="00FB6168" w:rsidRPr="003A0DDC" w:rsidRDefault="00FB6168" w:rsidP="00FB6168">
      <w:pPr>
        <w:pStyle w:val="Sangradetextonormal"/>
        <w:tabs>
          <w:tab w:val="num" w:pos="1276"/>
        </w:tabs>
        <w:ind w:left="0"/>
        <w:rPr>
          <w:bCs/>
          <w:szCs w:val="24"/>
          <w:lang w:val="es-AR"/>
        </w:rPr>
      </w:pPr>
    </w:p>
    <w:p w14:paraId="5B46B7BE" w14:textId="2EC37E44" w:rsidR="00DB5F77" w:rsidRDefault="00862483" w:rsidP="00FB6168">
      <w:pPr>
        <w:pStyle w:val="Sangradetextonormal"/>
        <w:tabs>
          <w:tab w:val="num" w:pos="1276"/>
        </w:tabs>
        <w:ind w:left="0"/>
      </w:pPr>
      <w:r>
        <w:rPr>
          <w:b/>
        </w:rPr>
        <w:t>Otorgar asignación complementaria</w:t>
      </w:r>
      <w:r>
        <w:t xml:space="preserve"> al </w:t>
      </w:r>
      <w:r>
        <w:rPr>
          <w:b/>
        </w:rPr>
        <w:t xml:space="preserve">Dr. Tobías SCHLEIDER (DNI </w:t>
      </w:r>
      <w:proofErr w:type="spellStart"/>
      <w:r>
        <w:rPr>
          <w:b/>
        </w:rPr>
        <w:t>Nº</w:t>
      </w:r>
      <w:proofErr w:type="spellEnd"/>
      <w:r>
        <w:rPr>
          <w:b/>
        </w:rPr>
        <w:t xml:space="preserve"> 22.626.463- </w:t>
      </w:r>
      <w:proofErr w:type="spellStart"/>
      <w:r>
        <w:rPr>
          <w:b/>
        </w:rPr>
        <w:t>Leg</w:t>
      </w:r>
      <w:proofErr w:type="spellEnd"/>
      <w:r>
        <w:rPr>
          <w:b/>
        </w:rPr>
        <w:t>. 14882)</w:t>
      </w:r>
      <w:r>
        <w:t xml:space="preserve"> para cumplir funciones de </w:t>
      </w:r>
      <w:r>
        <w:rPr>
          <w:b/>
        </w:rPr>
        <w:t>Director de la Diplomatura en Gestión de la Seguridad Democrática</w:t>
      </w:r>
      <w:r>
        <w:t>, desde el 13 de julio hasta el 31 de agosto de 2023, reconociéndole los servicios prestados desde el 1º de julio de 2023.</w:t>
      </w:r>
    </w:p>
    <w:p w14:paraId="1CCFD185" w14:textId="77777777" w:rsidR="00862483" w:rsidRPr="003A0DDC" w:rsidRDefault="00862483" w:rsidP="00FB6168">
      <w:pPr>
        <w:pStyle w:val="Sangradetextonormal"/>
        <w:tabs>
          <w:tab w:val="num" w:pos="1276"/>
        </w:tabs>
        <w:ind w:left="0"/>
        <w:rPr>
          <w:bCs/>
          <w:szCs w:val="24"/>
          <w:lang w:val="es-AR"/>
        </w:rPr>
      </w:pPr>
    </w:p>
    <w:p w14:paraId="642DE3F2" w14:textId="2083FC5D" w:rsidR="00FB6168" w:rsidRPr="003A0DDC" w:rsidRDefault="00FB6168" w:rsidP="00FB6168">
      <w:pPr>
        <w:pStyle w:val="Sangradetextonormal"/>
        <w:tabs>
          <w:tab w:val="num" w:pos="1276"/>
        </w:tabs>
        <w:ind w:left="0"/>
        <w:rPr>
          <w:b/>
          <w:bCs/>
          <w:szCs w:val="24"/>
          <w:u w:val="single"/>
          <w:lang w:val="es-AR"/>
        </w:rPr>
      </w:pPr>
      <w:r w:rsidRPr="003A0DDC">
        <w:rPr>
          <w:b/>
          <w:bCs/>
          <w:szCs w:val="24"/>
          <w:u w:val="single"/>
          <w:lang w:val="es-AR"/>
        </w:rPr>
        <w:t>0</w:t>
      </w:r>
      <w:r w:rsidR="00D263EF">
        <w:rPr>
          <w:b/>
          <w:bCs/>
          <w:szCs w:val="24"/>
          <w:u w:val="single"/>
          <w:lang w:val="es-AR"/>
        </w:rPr>
        <w:t>71</w:t>
      </w:r>
      <w:r w:rsidRPr="003A0DDC">
        <w:rPr>
          <w:b/>
          <w:bCs/>
          <w:szCs w:val="24"/>
          <w:u w:val="single"/>
          <w:lang w:val="es-AR"/>
        </w:rPr>
        <w:t>/23</w:t>
      </w:r>
    </w:p>
    <w:p w14:paraId="2268FD9A" w14:textId="674E38AD" w:rsidR="0037558D" w:rsidRDefault="0037558D" w:rsidP="00FB6168">
      <w:pPr>
        <w:pStyle w:val="Sangradetextonormal"/>
        <w:tabs>
          <w:tab w:val="num" w:pos="1276"/>
        </w:tabs>
        <w:ind w:left="0"/>
        <w:rPr>
          <w:bCs/>
          <w:szCs w:val="24"/>
          <w:lang w:val="es-AR"/>
        </w:rPr>
      </w:pPr>
    </w:p>
    <w:p w14:paraId="4F187461" w14:textId="77777777" w:rsidR="00862483" w:rsidRPr="00862483" w:rsidRDefault="00862483" w:rsidP="00862483">
      <w:pPr>
        <w:pStyle w:val="Sangradetextonormal"/>
        <w:tabs>
          <w:tab w:val="num" w:pos="1276"/>
        </w:tabs>
        <w:ind w:left="0"/>
        <w:rPr>
          <w:bCs/>
          <w:szCs w:val="24"/>
          <w:lang w:val="es-ES"/>
        </w:rPr>
      </w:pPr>
      <w:r w:rsidRPr="00862483">
        <w:rPr>
          <w:b/>
          <w:bCs/>
          <w:szCs w:val="24"/>
          <w:lang w:val="es-ES"/>
        </w:rPr>
        <w:t xml:space="preserve">Rectificar el ARTICULO 1º de la Res. DD Nº 061/23 </w:t>
      </w:r>
      <w:r w:rsidRPr="00862483">
        <w:rPr>
          <w:bCs/>
          <w:szCs w:val="24"/>
          <w:lang w:val="es-ES"/>
        </w:rPr>
        <w:t>el que quedará redactado de la siguiente manera:</w:t>
      </w:r>
    </w:p>
    <w:p w14:paraId="3EE13205" w14:textId="3E9A906A" w:rsidR="00500EA4" w:rsidRDefault="00862483" w:rsidP="00862483">
      <w:pPr>
        <w:pStyle w:val="Sangradetextonormal"/>
        <w:tabs>
          <w:tab w:val="num" w:pos="1276"/>
        </w:tabs>
        <w:ind w:left="0"/>
        <w:rPr>
          <w:bCs/>
          <w:szCs w:val="24"/>
          <w:lang w:val="es-ES"/>
        </w:rPr>
      </w:pPr>
      <w:r w:rsidRPr="00862483">
        <w:rPr>
          <w:bCs/>
          <w:szCs w:val="24"/>
          <w:lang w:val="es-ES"/>
        </w:rPr>
        <w:t>“</w:t>
      </w:r>
      <w:r w:rsidRPr="00862483">
        <w:rPr>
          <w:b/>
          <w:bCs/>
          <w:szCs w:val="24"/>
          <w:lang w:val="es-ES"/>
        </w:rPr>
        <w:t xml:space="preserve">ARTICULO 1º: Prorrogar </w:t>
      </w:r>
      <w:r w:rsidRPr="00862483">
        <w:rPr>
          <w:bCs/>
          <w:szCs w:val="24"/>
          <w:lang w:val="es-ES"/>
        </w:rPr>
        <w:t xml:space="preserve">la designación como </w:t>
      </w:r>
      <w:r w:rsidRPr="00862483">
        <w:rPr>
          <w:b/>
          <w:bCs/>
          <w:szCs w:val="24"/>
          <w:lang w:val="es-ES"/>
        </w:rPr>
        <w:t xml:space="preserve">Tutora </w:t>
      </w:r>
      <w:r w:rsidRPr="00862483">
        <w:rPr>
          <w:bCs/>
          <w:szCs w:val="24"/>
          <w:lang w:val="es-ES"/>
        </w:rPr>
        <w:t xml:space="preserve">en el marco del Sistema de Tutorías, de la alumna </w:t>
      </w:r>
      <w:r w:rsidRPr="00862483">
        <w:rPr>
          <w:b/>
          <w:bCs/>
          <w:szCs w:val="24"/>
          <w:lang w:val="es-ES"/>
        </w:rPr>
        <w:t xml:space="preserve">Agustina Ailén BRUGNIERE (DNI </w:t>
      </w:r>
      <w:proofErr w:type="spellStart"/>
      <w:r w:rsidRPr="00862483">
        <w:rPr>
          <w:b/>
          <w:bCs/>
          <w:szCs w:val="24"/>
          <w:lang w:val="es-ES"/>
        </w:rPr>
        <w:t>Nº</w:t>
      </w:r>
      <w:proofErr w:type="spellEnd"/>
      <w:r w:rsidRPr="00862483">
        <w:rPr>
          <w:b/>
          <w:bCs/>
          <w:szCs w:val="24"/>
          <w:lang w:val="es-ES"/>
        </w:rPr>
        <w:t xml:space="preserve"> 27-39.157.280-7 – LU Nº 108319),</w:t>
      </w:r>
      <w:r w:rsidRPr="00862483">
        <w:rPr>
          <w:bCs/>
          <w:szCs w:val="24"/>
          <w:lang w:val="es-ES"/>
        </w:rPr>
        <w:t xml:space="preserve"> desde el 1º de julio al 31 de agosto de 2023”.</w:t>
      </w:r>
    </w:p>
    <w:p w14:paraId="4AA301DB" w14:textId="77777777" w:rsidR="00410179" w:rsidRDefault="00410179" w:rsidP="00862483">
      <w:pPr>
        <w:pStyle w:val="Sangradetextonormal"/>
        <w:tabs>
          <w:tab w:val="num" w:pos="1276"/>
        </w:tabs>
        <w:ind w:left="0"/>
        <w:rPr>
          <w:bCs/>
          <w:szCs w:val="24"/>
          <w:lang w:val="es-AR"/>
        </w:rPr>
      </w:pPr>
    </w:p>
    <w:p w14:paraId="2D1DAF63" w14:textId="74BCB42E" w:rsidR="0037558D" w:rsidRPr="003A0DDC" w:rsidRDefault="0037558D" w:rsidP="0037558D">
      <w:pPr>
        <w:pStyle w:val="Sangradetextonormal"/>
        <w:tabs>
          <w:tab w:val="num" w:pos="1276"/>
        </w:tabs>
        <w:ind w:left="0"/>
        <w:rPr>
          <w:b/>
          <w:bCs/>
          <w:szCs w:val="24"/>
          <w:u w:val="single"/>
          <w:lang w:val="es-AR"/>
        </w:rPr>
      </w:pPr>
      <w:r w:rsidRPr="003A0DDC">
        <w:rPr>
          <w:b/>
          <w:bCs/>
          <w:szCs w:val="24"/>
          <w:u w:val="single"/>
          <w:lang w:val="es-AR"/>
        </w:rPr>
        <w:t>0</w:t>
      </w:r>
      <w:r w:rsidR="00D263EF">
        <w:rPr>
          <w:b/>
          <w:bCs/>
          <w:szCs w:val="24"/>
          <w:u w:val="single"/>
          <w:lang w:val="es-AR"/>
        </w:rPr>
        <w:t>72</w:t>
      </w:r>
      <w:r w:rsidRPr="003A0DDC">
        <w:rPr>
          <w:b/>
          <w:bCs/>
          <w:szCs w:val="24"/>
          <w:u w:val="single"/>
          <w:lang w:val="es-AR"/>
        </w:rPr>
        <w:t>/23</w:t>
      </w:r>
    </w:p>
    <w:p w14:paraId="2F0E6C8D" w14:textId="6048B63E" w:rsidR="0037558D" w:rsidRDefault="0037558D" w:rsidP="00FB6168">
      <w:pPr>
        <w:pStyle w:val="Sangradetextonormal"/>
        <w:tabs>
          <w:tab w:val="num" w:pos="1276"/>
        </w:tabs>
        <w:ind w:left="0"/>
        <w:rPr>
          <w:bCs/>
          <w:szCs w:val="24"/>
          <w:lang w:val="es-AR"/>
        </w:rPr>
      </w:pPr>
    </w:p>
    <w:p w14:paraId="6E6F6193" w14:textId="77777777" w:rsidR="00410179" w:rsidRPr="00410179" w:rsidRDefault="00410179" w:rsidP="00410179">
      <w:pPr>
        <w:pStyle w:val="Sangradetextonormal"/>
        <w:tabs>
          <w:tab w:val="num" w:pos="1276"/>
        </w:tabs>
        <w:ind w:left="0"/>
        <w:rPr>
          <w:b/>
          <w:bCs/>
          <w:szCs w:val="24"/>
          <w:lang w:val="es-ES"/>
        </w:rPr>
      </w:pPr>
      <w:r w:rsidRPr="00410179">
        <w:rPr>
          <w:b/>
          <w:bCs/>
          <w:szCs w:val="24"/>
          <w:lang w:val="es-ES"/>
        </w:rPr>
        <w:t xml:space="preserve">Rectificar el ARTICULO 1º de la Res. DD Nº 062/23 </w:t>
      </w:r>
      <w:r w:rsidRPr="00410179">
        <w:rPr>
          <w:bCs/>
          <w:szCs w:val="24"/>
          <w:lang w:val="es-ES"/>
        </w:rPr>
        <w:t>el que quedará redactado de la siguiente manera:</w:t>
      </w:r>
    </w:p>
    <w:p w14:paraId="60844CDA" w14:textId="0F7087BE" w:rsidR="00500EA4" w:rsidRDefault="00410179" w:rsidP="00410179">
      <w:pPr>
        <w:pStyle w:val="Sangradetextonormal"/>
        <w:tabs>
          <w:tab w:val="num" w:pos="1276"/>
        </w:tabs>
        <w:ind w:left="0"/>
        <w:rPr>
          <w:bCs/>
          <w:szCs w:val="24"/>
          <w:lang w:val="es-ES"/>
        </w:rPr>
      </w:pPr>
      <w:r w:rsidRPr="00410179">
        <w:rPr>
          <w:b/>
          <w:bCs/>
          <w:szCs w:val="24"/>
          <w:lang w:val="es-ES"/>
        </w:rPr>
        <w:t xml:space="preserve">“ARTICULO 1º: Prorrogar </w:t>
      </w:r>
      <w:r w:rsidRPr="00410179">
        <w:rPr>
          <w:bCs/>
          <w:szCs w:val="24"/>
          <w:lang w:val="es-ES"/>
        </w:rPr>
        <w:t xml:space="preserve">la designación como </w:t>
      </w:r>
      <w:r w:rsidRPr="00410179">
        <w:rPr>
          <w:b/>
          <w:bCs/>
          <w:szCs w:val="24"/>
          <w:lang w:val="es-ES"/>
        </w:rPr>
        <w:t xml:space="preserve">Tutora </w:t>
      </w:r>
      <w:r w:rsidRPr="00410179">
        <w:rPr>
          <w:bCs/>
          <w:szCs w:val="24"/>
          <w:lang w:val="es-ES"/>
        </w:rPr>
        <w:t>en el marco del Sistema de Tutorías,</w:t>
      </w:r>
      <w:r w:rsidRPr="00410179">
        <w:rPr>
          <w:b/>
          <w:bCs/>
          <w:szCs w:val="24"/>
          <w:lang w:val="es-ES"/>
        </w:rPr>
        <w:t xml:space="preserve"> </w:t>
      </w:r>
      <w:r w:rsidRPr="00410179">
        <w:rPr>
          <w:bCs/>
          <w:szCs w:val="24"/>
          <w:lang w:val="es-ES"/>
        </w:rPr>
        <w:t xml:space="preserve">de la alumna </w:t>
      </w:r>
      <w:proofErr w:type="spellStart"/>
      <w:r w:rsidRPr="00410179">
        <w:rPr>
          <w:b/>
          <w:bCs/>
          <w:szCs w:val="24"/>
          <w:lang w:val="es-ES"/>
        </w:rPr>
        <w:t>Elisabet</w:t>
      </w:r>
      <w:proofErr w:type="spellEnd"/>
      <w:r w:rsidRPr="00410179">
        <w:rPr>
          <w:b/>
          <w:bCs/>
          <w:szCs w:val="24"/>
          <w:lang w:val="es-ES"/>
        </w:rPr>
        <w:t xml:space="preserve"> Aída CORIA (DNI Nº 27-38.807.809-5 – LU Nº 105607),</w:t>
      </w:r>
      <w:r w:rsidRPr="00410179">
        <w:rPr>
          <w:bCs/>
          <w:szCs w:val="24"/>
          <w:lang w:val="es-ES"/>
        </w:rPr>
        <w:t xml:space="preserve"> desde el 1º de julio al 31 de agosto de 2023”</w:t>
      </w:r>
      <w:r>
        <w:rPr>
          <w:bCs/>
          <w:szCs w:val="24"/>
          <w:lang w:val="es-ES"/>
        </w:rPr>
        <w:t>.</w:t>
      </w:r>
    </w:p>
    <w:p w14:paraId="431172DE" w14:textId="77777777" w:rsidR="00410179" w:rsidRDefault="00410179" w:rsidP="00410179">
      <w:pPr>
        <w:pStyle w:val="Sangradetextonormal"/>
        <w:tabs>
          <w:tab w:val="num" w:pos="1276"/>
        </w:tabs>
        <w:ind w:left="0"/>
        <w:rPr>
          <w:bCs/>
          <w:szCs w:val="24"/>
          <w:lang w:val="es-AR"/>
        </w:rPr>
      </w:pPr>
    </w:p>
    <w:p w14:paraId="77CDB735" w14:textId="1B7F24D2" w:rsidR="0037558D" w:rsidRPr="003A0DDC" w:rsidRDefault="0037558D" w:rsidP="0037558D">
      <w:pPr>
        <w:pStyle w:val="Sangradetextonormal"/>
        <w:tabs>
          <w:tab w:val="num" w:pos="1276"/>
        </w:tabs>
        <w:ind w:left="0"/>
        <w:rPr>
          <w:b/>
          <w:bCs/>
          <w:szCs w:val="24"/>
          <w:u w:val="single"/>
          <w:lang w:val="es-AR"/>
        </w:rPr>
      </w:pPr>
      <w:r w:rsidRPr="003A0DDC">
        <w:rPr>
          <w:b/>
          <w:bCs/>
          <w:szCs w:val="24"/>
          <w:u w:val="single"/>
          <w:lang w:val="es-AR"/>
        </w:rPr>
        <w:t>0</w:t>
      </w:r>
      <w:r w:rsidR="00D263EF">
        <w:rPr>
          <w:b/>
          <w:bCs/>
          <w:szCs w:val="24"/>
          <w:u w:val="single"/>
          <w:lang w:val="es-AR"/>
        </w:rPr>
        <w:t>73</w:t>
      </w:r>
      <w:r w:rsidRPr="003A0DDC">
        <w:rPr>
          <w:b/>
          <w:bCs/>
          <w:szCs w:val="24"/>
          <w:u w:val="single"/>
          <w:lang w:val="es-AR"/>
        </w:rPr>
        <w:t>/23</w:t>
      </w:r>
    </w:p>
    <w:p w14:paraId="64B4B618" w14:textId="1EF63EB5" w:rsidR="0081308D" w:rsidRPr="0081308D" w:rsidRDefault="0081308D" w:rsidP="0081308D">
      <w:pPr>
        <w:pStyle w:val="Sangradetextonormal"/>
        <w:tabs>
          <w:tab w:val="num" w:pos="1276"/>
        </w:tabs>
        <w:ind w:left="0"/>
        <w:rPr>
          <w:bCs/>
          <w:szCs w:val="24"/>
          <w:lang w:val="es-ES"/>
        </w:rPr>
      </w:pPr>
      <w:r w:rsidRPr="0081308D">
        <w:rPr>
          <w:bCs/>
          <w:szCs w:val="24"/>
          <w:lang w:val="es-ES"/>
        </w:rPr>
        <w:t xml:space="preserve">Otorgar al alumno </w:t>
      </w:r>
      <w:r w:rsidRPr="0081308D">
        <w:rPr>
          <w:b/>
          <w:bCs/>
          <w:szCs w:val="24"/>
          <w:lang w:val="es-ES"/>
        </w:rPr>
        <w:t>Mariano Gabriel VICECONTE (LU 72.817)</w:t>
      </w:r>
      <w:r w:rsidRPr="0081308D">
        <w:rPr>
          <w:bCs/>
          <w:szCs w:val="24"/>
          <w:lang w:val="es-ES"/>
        </w:rPr>
        <w:t xml:space="preserve"> la reválida de la siguiente asignatura:</w:t>
      </w:r>
    </w:p>
    <w:p w14:paraId="03BAB068" w14:textId="77777777" w:rsidR="0081308D" w:rsidRPr="0081308D" w:rsidRDefault="0081308D" w:rsidP="0081308D">
      <w:pPr>
        <w:pStyle w:val="Sangradetextonormal"/>
        <w:tabs>
          <w:tab w:val="num" w:pos="1276"/>
        </w:tabs>
        <w:rPr>
          <w:b/>
          <w:bCs/>
          <w:szCs w:val="24"/>
          <w:lang w:val="es-ES"/>
        </w:rPr>
      </w:pPr>
    </w:p>
    <w:tbl>
      <w:tblPr>
        <w:tblW w:w="8996" w:type="dxa"/>
        <w:jc w:val="center"/>
        <w:tblCellMar>
          <w:left w:w="70" w:type="dxa"/>
          <w:right w:w="70" w:type="dxa"/>
        </w:tblCellMar>
        <w:tblLook w:val="04A0" w:firstRow="1" w:lastRow="0" w:firstColumn="1" w:lastColumn="0" w:noHBand="0" w:noVBand="1"/>
      </w:tblPr>
      <w:tblGrid>
        <w:gridCol w:w="1628"/>
        <w:gridCol w:w="5561"/>
        <w:gridCol w:w="1807"/>
      </w:tblGrid>
      <w:tr w:rsidR="0081308D" w:rsidRPr="0081308D" w14:paraId="38A06BAF" w14:textId="77777777" w:rsidTr="0081308D">
        <w:trPr>
          <w:trHeight w:val="298"/>
          <w:jc w:val="center"/>
        </w:trPr>
        <w:tc>
          <w:tcPr>
            <w:tcW w:w="8996" w:type="dxa"/>
            <w:gridSpan w:val="3"/>
            <w:tcBorders>
              <w:top w:val="single" w:sz="4" w:space="0" w:color="auto"/>
              <w:left w:val="single" w:sz="4" w:space="0" w:color="auto"/>
              <w:bottom w:val="single" w:sz="4" w:space="0" w:color="auto"/>
              <w:right w:val="single" w:sz="4" w:space="0" w:color="auto"/>
            </w:tcBorders>
            <w:vAlign w:val="center"/>
            <w:hideMark/>
          </w:tcPr>
          <w:p w14:paraId="2C0E38A9" w14:textId="77777777" w:rsidR="0081308D" w:rsidRPr="0081308D" w:rsidRDefault="0081308D" w:rsidP="0081308D">
            <w:pPr>
              <w:pStyle w:val="Sangradetextonormal"/>
              <w:tabs>
                <w:tab w:val="num" w:pos="1276"/>
              </w:tabs>
              <w:rPr>
                <w:b/>
                <w:bCs/>
                <w:szCs w:val="24"/>
              </w:rPr>
            </w:pPr>
            <w:r w:rsidRPr="0081308D">
              <w:rPr>
                <w:b/>
                <w:bCs/>
                <w:szCs w:val="24"/>
                <w:lang w:val="es-ES"/>
              </w:rPr>
              <w:t>UNS</w:t>
            </w:r>
          </w:p>
        </w:tc>
      </w:tr>
      <w:tr w:rsidR="0081308D" w:rsidRPr="0081308D" w14:paraId="7E336843" w14:textId="77777777" w:rsidTr="0081308D">
        <w:trPr>
          <w:trHeight w:val="278"/>
          <w:jc w:val="center"/>
        </w:trPr>
        <w:tc>
          <w:tcPr>
            <w:tcW w:w="8996" w:type="dxa"/>
            <w:gridSpan w:val="3"/>
            <w:tcBorders>
              <w:top w:val="single" w:sz="4" w:space="0" w:color="auto"/>
              <w:left w:val="single" w:sz="4" w:space="0" w:color="auto"/>
              <w:bottom w:val="single" w:sz="4" w:space="0" w:color="auto"/>
              <w:right w:val="single" w:sz="4" w:space="0" w:color="auto"/>
            </w:tcBorders>
            <w:vAlign w:val="center"/>
            <w:hideMark/>
          </w:tcPr>
          <w:p w14:paraId="7D4FEC91" w14:textId="77777777" w:rsidR="0081308D" w:rsidRPr="0081308D" w:rsidRDefault="0081308D" w:rsidP="0081308D">
            <w:pPr>
              <w:pStyle w:val="Sangradetextonormal"/>
              <w:tabs>
                <w:tab w:val="num" w:pos="1276"/>
              </w:tabs>
              <w:rPr>
                <w:b/>
                <w:bCs/>
                <w:szCs w:val="24"/>
              </w:rPr>
            </w:pPr>
            <w:r w:rsidRPr="0081308D">
              <w:rPr>
                <w:b/>
                <w:bCs/>
                <w:szCs w:val="24"/>
                <w:lang w:val="es-ES"/>
              </w:rPr>
              <w:t>Carrera de Origen: ABOGACÍA</w:t>
            </w:r>
          </w:p>
        </w:tc>
      </w:tr>
      <w:tr w:rsidR="0081308D" w:rsidRPr="0081308D" w14:paraId="023D57EF" w14:textId="77777777" w:rsidTr="0081308D">
        <w:trPr>
          <w:trHeight w:val="298"/>
          <w:jc w:val="center"/>
        </w:trPr>
        <w:tc>
          <w:tcPr>
            <w:tcW w:w="8996" w:type="dxa"/>
            <w:gridSpan w:val="3"/>
            <w:tcBorders>
              <w:top w:val="single" w:sz="4" w:space="0" w:color="auto"/>
              <w:left w:val="single" w:sz="4" w:space="0" w:color="auto"/>
              <w:bottom w:val="single" w:sz="4" w:space="0" w:color="auto"/>
              <w:right w:val="single" w:sz="4" w:space="0" w:color="auto"/>
            </w:tcBorders>
            <w:vAlign w:val="center"/>
            <w:hideMark/>
          </w:tcPr>
          <w:p w14:paraId="1533E0A2" w14:textId="77777777" w:rsidR="0081308D" w:rsidRPr="0081308D" w:rsidRDefault="0081308D" w:rsidP="0081308D">
            <w:pPr>
              <w:pStyle w:val="Sangradetextonormal"/>
              <w:tabs>
                <w:tab w:val="num" w:pos="1276"/>
              </w:tabs>
              <w:rPr>
                <w:b/>
                <w:bCs/>
                <w:szCs w:val="24"/>
              </w:rPr>
            </w:pPr>
            <w:r w:rsidRPr="0081308D">
              <w:rPr>
                <w:b/>
                <w:bCs/>
                <w:szCs w:val="24"/>
                <w:lang w:val="es-ES"/>
              </w:rPr>
              <w:t>Plan de Origen: 2009</w:t>
            </w:r>
          </w:p>
        </w:tc>
      </w:tr>
      <w:tr w:rsidR="0081308D" w:rsidRPr="0081308D" w14:paraId="279A09CB" w14:textId="77777777" w:rsidTr="0081308D">
        <w:trPr>
          <w:trHeight w:val="571"/>
          <w:jc w:val="center"/>
        </w:trPr>
        <w:tc>
          <w:tcPr>
            <w:tcW w:w="1628" w:type="dxa"/>
            <w:tcBorders>
              <w:top w:val="nil"/>
              <w:left w:val="single" w:sz="4" w:space="0" w:color="auto"/>
              <w:bottom w:val="single" w:sz="4" w:space="0" w:color="auto"/>
              <w:right w:val="single" w:sz="4" w:space="0" w:color="auto"/>
            </w:tcBorders>
            <w:vAlign w:val="center"/>
            <w:hideMark/>
          </w:tcPr>
          <w:p w14:paraId="06631E54" w14:textId="77777777" w:rsidR="0081308D" w:rsidRPr="0081308D" w:rsidRDefault="0081308D" w:rsidP="0081308D">
            <w:pPr>
              <w:pStyle w:val="Sangradetextonormal"/>
              <w:tabs>
                <w:tab w:val="num" w:pos="1276"/>
              </w:tabs>
              <w:rPr>
                <w:b/>
                <w:bCs/>
                <w:szCs w:val="24"/>
              </w:rPr>
            </w:pPr>
            <w:r w:rsidRPr="0081308D">
              <w:rPr>
                <w:b/>
                <w:bCs/>
                <w:szCs w:val="24"/>
                <w:lang w:val="es-ES"/>
              </w:rPr>
              <w:t>Código</w:t>
            </w:r>
          </w:p>
        </w:tc>
        <w:tc>
          <w:tcPr>
            <w:tcW w:w="5561" w:type="dxa"/>
            <w:tcBorders>
              <w:top w:val="nil"/>
              <w:left w:val="nil"/>
              <w:bottom w:val="single" w:sz="4" w:space="0" w:color="auto"/>
              <w:right w:val="single" w:sz="4" w:space="0" w:color="auto"/>
            </w:tcBorders>
            <w:vAlign w:val="center"/>
            <w:hideMark/>
          </w:tcPr>
          <w:p w14:paraId="238F4055" w14:textId="77777777" w:rsidR="0081308D" w:rsidRPr="0081308D" w:rsidRDefault="0081308D" w:rsidP="0081308D">
            <w:pPr>
              <w:pStyle w:val="Sangradetextonormal"/>
              <w:tabs>
                <w:tab w:val="num" w:pos="1276"/>
              </w:tabs>
              <w:rPr>
                <w:b/>
                <w:bCs/>
                <w:szCs w:val="24"/>
              </w:rPr>
            </w:pPr>
            <w:r w:rsidRPr="0081308D">
              <w:rPr>
                <w:b/>
                <w:bCs/>
                <w:szCs w:val="24"/>
                <w:lang w:val="es-ES"/>
              </w:rPr>
              <w:t>Asignatura de Origen</w:t>
            </w:r>
          </w:p>
        </w:tc>
        <w:tc>
          <w:tcPr>
            <w:tcW w:w="1807" w:type="dxa"/>
            <w:tcBorders>
              <w:top w:val="nil"/>
              <w:left w:val="nil"/>
              <w:bottom w:val="single" w:sz="4" w:space="0" w:color="auto"/>
              <w:right w:val="single" w:sz="4" w:space="0" w:color="auto"/>
            </w:tcBorders>
            <w:vAlign w:val="center"/>
            <w:hideMark/>
          </w:tcPr>
          <w:p w14:paraId="49A3AFBF" w14:textId="77777777" w:rsidR="0081308D" w:rsidRPr="0081308D" w:rsidRDefault="0081308D" w:rsidP="0081308D">
            <w:pPr>
              <w:pStyle w:val="Sangradetextonormal"/>
              <w:tabs>
                <w:tab w:val="num" w:pos="1276"/>
              </w:tabs>
              <w:rPr>
                <w:b/>
                <w:bCs/>
                <w:szCs w:val="24"/>
              </w:rPr>
            </w:pPr>
            <w:r w:rsidRPr="0081308D">
              <w:rPr>
                <w:b/>
                <w:bCs/>
                <w:szCs w:val="24"/>
                <w:lang w:val="es-ES"/>
              </w:rPr>
              <w:t>Año de Aprobación</w:t>
            </w:r>
          </w:p>
        </w:tc>
      </w:tr>
      <w:tr w:rsidR="0081308D" w:rsidRPr="0081308D" w14:paraId="6E7E70A8" w14:textId="77777777" w:rsidTr="0081308D">
        <w:trPr>
          <w:trHeight w:val="238"/>
          <w:jc w:val="center"/>
        </w:trPr>
        <w:tc>
          <w:tcPr>
            <w:tcW w:w="1628" w:type="dxa"/>
            <w:tcBorders>
              <w:top w:val="nil"/>
              <w:left w:val="single" w:sz="4" w:space="0" w:color="auto"/>
              <w:bottom w:val="single" w:sz="4" w:space="0" w:color="auto"/>
              <w:right w:val="single" w:sz="4" w:space="0" w:color="auto"/>
            </w:tcBorders>
            <w:vAlign w:val="center"/>
            <w:hideMark/>
          </w:tcPr>
          <w:p w14:paraId="5B7672FB" w14:textId="77777777" w:rsidR="0081308D" w:rsidRPr="0081308D" w:rsidRDefault="0081308D" w:rsidP="0081308D">
            <w:pPr>
              <w:pStyle w:val="Sangradetextonormal"/>
              <w:tabs>
                <w:tab w:val="num" w:pos="1276"/>
              </w:tabs>
              <w:rPr>
                <w:bCs/>
                <w:szCs w:val="24"/>
              </w:rPr>
            </w:pPr>
            <w:r w:rsidRPr="0081308D">
              <w:rPr>
                <w:bCs/>
                <w:szCs w:val="24"/>
              </w:rPr>
              <w:t>9049</w:t>
            </w:r>
          </w:p>
        </w:tc>
        <w:tc>
          <w:tcPr>
            <w:tcW w:w="5561" w:type="dxa"/>
            <w:tcBorders>
              <w:top w:val="nil"/>
              <w:left w:val="nil"/>
              <w:bottom w:val="single" w:sz="4" w:space="0" w:color="auto"/>
              <w:right w:val="single" w:sz="4" w:space="0" w:color="auto"/>
            </w:tcBorders>
            <w:vAlign w:val="center"/>
            <w:hideMark/>
          </w:tcPr>
          <w:p w14:paraId="6A25F6E6" w14:textId="77777777" w:rsidR="0081308D" w:rsidRPr="0081308D" w:rsidRDefault="0081308D" w:rsidP="0081308D">
            <w:pPr>
              <w:pStyle w:val="Sangradetextonormal"/>
              <w:tabs>
                <w:tab w:val="num" w:pos="1276"/>
              </w:tabs>
              <w:rPr>
                <w:bCs/>
                <w:szCs w:val="24"/>
              </w:rPr>
            </w:pPr>
            <w:r w:rsidRPr="0081308D">
              <w:rPr>
                <w:bCs/>
                <w:szCs w:val="24"/>
              </w:rPr>
              <w:t>DERECHO PROCESAL PENAL</w:t>
            </w:r>
          </w:p>
        </w:tc>
        <w:tc>
          <w:tcPr>
            <w:tcW w:w="1807" w:type="dxa"/>
            <w:tcBorders>
              <w:top w:val="nil"/>
              <w:left w:val="nil"/>
              <w:bottom w:val="single" w:sz="4" w:space="0" w:color="auto"/>
              <w:right w:val="single" w:sz="4" w:space="0" w:color="auto"/>
            </w:tcBorders>
            <w:vAlign w:val="center"/>
            <w:hideMark/>
          </w:tcPr>
          <w:p w14:paraId="4D7DCF16" w14:textId="77777777" w:rsidR="0081308D" w:rsidRPr="0081308D" w:rsidRDefault="0081308D" w:rsidP="0081308D">
            <w:pPr>
              <w:pStyle w:val="Sangradetextonormal"/>
              <w:tabs>
                <w:tab w:val="num" w:pos="1276"/>
              </w:tabs>
              <w:rPr>
                <w:bCs/>
                <w:szCs w:val="24"/>
              </w:rPr>
            </w:pPr>
            <w:r w:rsidRPr="0081308D">
              <w:rPr>
                <w:bCs/>
                <w:szCs w:val="24"/>
              </w:rPr>
              <w:t>2012</w:t>
            </w:r>
          </w:p>
        </w:tc>
      </w:tr>
    </w:tbl>
    <w:p w14:paraId="31FA1CE2" w14:textId="77777777" w:rsidR="00DB5F77" w:rsidRDefault="00DB5F77" w:rsidP="00FB6168">
      <w:pPr>
        <w:pStyle w:val="Sangradetextonormal"/>
        <w:tabs>
          <w:tab w:val="num" w:pos="1276"/>
        </w:tabs>
        <w:ind w:left="0"/>
        <w:rPr>
          <w:bCs/>
          <w:szCs w:val="24"/>
          <w:lang w:val="es-AR"/>
        </w:rPr>
      </w:pPr>
    </w:p>
    <w:p w14:paraId="7F241A1B" w14:textId="5BFE9158" w:rsidR="0037558D" w:rsidRPr="003A0DDC" w:rsidRDefault="0037558D" w:rsidP="0037558D">
      <w:pPr>
        <w:pStyle w:val="Sangradetextonormal"/>
        <w:tabs>
          <w:tab w:val="num" w:pos="1276"/>
        </w:tabs>
        <w:ind w:left="0"/>
        <w:rPr>
          <w:b/>
          <w:bCs/>
          <w:szCs w:val="24"/>
          <w:u w:val="single"/>
          <w:lang w:val="es-AR"/>
        </w:rPr>
      </w:pPr>
      <w:r w:rsidRPr="003A0DDC">
        <w:rPr>
          <w:b/>
          <w:bCs/>
          <w:szCs w:val="24"/>
          <w:u w:val="single"/>
          <w:lang w:val="es-AR"/>
        </w:rPr>
        <w:lastRenderedPageBreak/>
        <w:t>0</w:t>
      </w:r>
      <w:r w:rsidR="00D263EF">
        <w:rPr>
          <w:b/>
          <w:bCs/>
          <w:szCs w:val="24"/>
          <w:u w:val="single"/>
          <w:lang w:val="es-AR"/>
        </w:rPr>
        <w:t>7</w:t>
      </w:r>
      <w:r>
        <w:rPr>
          <w:b/>
          <w:bCs/>
          <w:szCs w:val="24"/>
          <w:u w:val="single"/>
          <w:lang w:val="es-AR"/>
        </w:rPr>
        <w:t>6</w:t>
      </w:r>
      <w:r w:rsidRPr="003A0DDC">
        <w:rPr>
          <w:b/>
          <w:bCs/>
          <w:szCs w:val="24"/>
          <w:u w:val="single"/>
          <w:lang w:val="es-AR"/>
        </w:rPr>
        <w:t>/23</w:t>
      </w:r>
    </w:p>
    <w:p w14:paraId="3B19998F" w14:textId="4E85295A" w:rsidR="00DB5F77" w:rsidRDefault="00DB5F77" w:rsidP="00FB6168">
      <w:pPr>
        <w:pStyle w:val="Sangradetextonormal"/>
        <w:tabs>
          <w:tab w:val="num" w:pos="1276"/>
        </w:tabs>
        <w:ind w:left="0"/>
        <w:rPr>
          <w:bCs/>
          <w:szCs w:val="24"/>
          <w:lang w:val="es-AR"/>
        </w:rPr>
      </w:pPr>
    </w:p>
    <w:p w14:paraId="65903996" w14:textId="64D5AD2A" w:rsidR="00500EA4" w:rsidRDefault="00862483" w:rsidP="00FB6168">
      <w:pPr>
        <w:pStyle w:val="Sangradetextonormal"/>
        <w:tabs>
          <w:tab w:val="num" w:pos="1276"/>
        </w:tabs>
        <w:ind w:left="0"/>
        <w:rPr>
          <w:szCs w:val="24"/>
        </w:rPr>
      </w:pPr>
      <w:r>
        <w:rPr>
          <w:b/>
          <w:szCs w:val="24"/>
          <w:lang w:val="es-MX"/>
        </w:rPr>
        <w:t xml:space="preserve">DESIGNAR </w:t>
      </w:r>
      <w:r>
        <w:rPr>
          <w:bCs/>
          <w:szCs w:val="24"/>
          <w:lang w:val="es-MX"/>
        </w:rPr>
        <w:t xml:space="preserve">al </w:t>
      </w:r>
      <w:r>
        <w:rPr>
          <w:b/>
          <w:bCs/>
          <w:szCs w:val="24"/>
          <w:lang w:val="es-MX"/>
        </w:rPr>
        <w:t xml:space="preserve">Abog. Sebastián Edgardo ALMADA </w:t>
      </w:r>
      <w:r>
        <w:rPr>
          <w:b/>
          <w:szCs w:val="24"/>
          <w:lang w:val="pt-BR"/>
        </w:rPr>
        <w:t xml:space="preserve">(D.N.I. Nº 28.371.992 - Leg. </w:t>
      </w:r>
      <w:r>
        <w:rPr>
          <w:b/>
          <w:szCs w:val="24"/>
          <w:lang w:val="es-MX"/>
        </w:rPr>
        <w:t xml:space="preserve">Nº 14032) </w:t>
      </w:r>
      <w:r>
        <w:rPr>
          <w:bCs/>
          <w:szCs w:val="24"/>
          <w:lang w:val="es-MX"/>
        </w:rPr>
        <w:t xml:space="preserve">como Profesor de la asignatura </w:t>
      </w:r>
      <w:r>
        <w:rPr>
          <w:b/>
          <w:szCs w:val="24"/>
          <w:lang w:val="es-MX"/>
        </w:rPr>
        <w:t>Instituciones del Derecho,</w:t>
      </w:r>
      <w:r>
        <w:rPr>
          <w:szCs w:val="24"/>
          <w:lang w:val="es-MX"/>
        </w:rPr>
        <w:t xml:space="preserve"> perteneciente a la carrera de </w:t>
      </w:r>
      <w:r>
        <w:rPr>
          <w:szCs w:val="24"/>
        </w:rPr>
        <w:t>Tecnicatura Universitaria en Emprendimientos Audiovisuales</w:t>
      </w:r>
      <w:r>
        <w:rPr>
          <w:szCs w:val="24"/>
          <w:lang w:val="es-MX"/>
        </w:rPr>
        <w:t xml:space="preserve">, </w:t>
      </w:r>
      <w:r>
        <w:rPr>
          <w:bCs/>
          <w:szCs w:val="24"/>
          <w:lang w:val="es-MX"/>
        </w:rPr>
        <w:t xml:space="preserve">a dictarse en la localidad de </w:t>
      </w:r>
      <w:r>
        <w:rPr>
          <w:b/>
          <w:bCs/>
          <w:szCs w:val="24"/>
          <w:lang w:val="es-MX"/>
        </w:rPr>
        <w:t>Punta Alta</w:t>
      </w:r>
      <w:r>
        <w:rPr>
          <w:b/>
          <w:szCs w:val="24"/>
          <w:lang w:val="es-MX"/>
        </w:rPr>
        <w:t xml:space="preserve">, </w:t>
      </w:r>
      <w:r>
        <w:rPr>
          <w:bCs/>
          <w:szCs w:val="24"/>
          <w:lang w:val="es-MX"/>
        </w:rPr>
        <w:t>desde el 8 de agosto de 2023 y hasta el 8 de marzo de 2024</w:t>
      </w:r>
      <w:r>
        <w:rPr>
          <w:szCs w:val="24"/>
        </w:rPr>
        <w:t>.</w:t>
      </w:r>
    </w:p>
    <w:p w14:paraId="426B92E7" w14:textId="4250E7CB" w:rsidR="00CB5519" w:rsidRDefault="00CB5519" w:rsidP="00FB6168">
      <w:pPr>
        <w:pStyle w:val="Sangradetextonormal"/>
        <w:tabs>
          <w:tab w:val="num" w:pos="1276"/>
        </w:tabs>
        <w:ind w:left="0"/>
        <w:rPr>
          <w:szCs w:val="24"/>
        </w:rPr>
      </w:pPr>
      <w:r>
        <w:rPr>
          <w:szCs w:val="24"/>
        </w:rPr>
        <w:t>Conforme al dictamen realizado de la comisión ad hoc de selección que fue notificado y quedó firme.</w:t>
      </w:r>
    </w:p>
    <w:p w14:paraId="74612043" w14:textId="77777777" w:rsidR="00862483" w:rsidRDefault="00862483" w:rsidP="00FB6168">
      <w:pPr>
        <w:pStyle w:val="Sangradetextonormal"/>
        <w:tabs>
          <w:tab w:val="num" w:pos="1276"/>
        </w:tabs>
        <w:ind w:left="0"/>
        <w:rPr>
          <w:bCs/>
          <w:szCs w:val="24"/>
          <w:lang w:val="es-AR"/>
        </w:rPr>
      </w:pPr>
    </w:p>
    <w:p w14:paraId="45D00E33" w14:textId="2DAA2070" w:rsidR="0037558D" w:rsidRPr="003A0DDC" w:rsidRDefault="0037558D" w:rsidP="0037558D">
      <w:pPr>
        <w:pStyle w:val="Sangradetextonormal"/>
        <w:tabs>
          <w:tab w:val="num" w:pos="1276"/>
        </w:tabs>
        <w:ind w:left="0"/>
        <w:rPr>
          <w:b/>
          <w:bCs/>
          <w:szCs w:val="24"/>
          <w:u w:val="single"/>
          <w:lang w:val="es-AR"/>
        </w:rPr>
      </w:pPr>
      <w:r w:rsidRPr="003A0DDC">
        <w:rPr>
          <w:b/>
          <w:bCs/>
          <w:szCs w:val="24"/>
          <w:u w:val="single"/>
          <w:lang w:val="es-AR"/>
        </w:rPr>
        <w:t>0</w:t>
      </w:r>
      <w:r w:rsidR="00D263EF">
        <w:rPr>
          <w:b/>
          <w:bCs/>
          <w:szCs w:val="24"/>
          <w:u w:val="single"/>
          <w:lang w:val="es-AR"/>
        </w:rPr>
        <w:t>7</w:t>
      </w:r>
      <w:r>
        <w:rPr>
          <w:b/>
          <w:bCs/>
          <w:szCs w:val="24"/>
          <w:u w:val="single"/>
          <w:lang w:val="es-AR"/>
        </w:rPr>
        <w:t>7</w:t>
      </w:r>
      <w:r w:rsidRPr="003A0DDC">
        <w:rPr>
          <w:b/>
          <w:bCs/>
          <w:szCs w:val="24"/>
          <w:u w:val="single"/>
          <w:lang w:val="es-AR"/>
        </w:rPr>
        <w:t>/23</w:t>
      </w:r>
    </w:p>
    <w:p w14:paraId="6ABBFB3C" w14:textId="68FE0BCD" w:rsidR="0037558D" w:rsidRDefault="0037558D" w:rsidP="00FB6168">
      <w:pPr>
        <w:pStyle w:val="Sangradetextonormal"/>
        <w:tabs>
          <w:tab w:val="num" w:pos="1276"/>
        </w:tabs>
        <w:ind w:left="0"/>
        <w:rPr>
          <w:bCs/>
          <w:szCs w:val="24"/>
          <w:lang w:val="es-AR"/>
        </w:rPr>
      </w:pPr>
    </w:p>
    <w:p w14:paraId="7517AF48" w14:textId="593F013E" w:rsidR="00500EA4" w:rsidRDefault="0081308D" w:rsidP="00FB6168">
      <w:pPr>
        <w:pStyle w:val="Sangradetextonormal"/>
        <w:tabs>
          <w:tab w:val="num" w:pos="1276"/>
        </w:tabs>
        <w:ind w:left="0"/>
        <w:rPr>
          <w:bCs/>
          <w:szCs w:val="24"/>
        </w:rPr>
      </w:pPr>
      <w:r w:rsidRPr="008E1DEC">
        <w:rPr>
          <w:b/>
          <w:bCs/>
          <w:szCs w:val="24"/>
        </w:rPr>
        <w:t xml:space="preserve">Designar </w:t>
      </w:r>
      <w:r w:rsidRPr="008E1DEC">
        <w:rPr>
          <w:szCs w:val="24"/>
        </w:rPr>
        <w:t xml:space="preserve">a la </w:t>
      </w:r>
      <w:r w:rsidRPr="008E1DEC">
        <w:rPr>
          <w:b/>
          <w:szCs w:val="24"/>
        </w:rPr>
        <w:t xml:space="preserve">Abog. Florencia Natalia BARRERA </w:t>
      </w:r>
      <w:r w:rsidRPr="008E1DEC">
        <w:rPr>
          <w:b/>
          <w:bCs/>
          <w:szCs w:val="24"/>
        </w:rPr>
        <w:t>(D.N.I. Nº 39.443.821 – Legajo Nº 15507)</w:t>
      </w:r>
      <w:r w:rsidRPr="008E1DEC">
        <w:rPr>
          <w:szCs w:val="24"/>
        </w:rPr>
        <w:t xml:space="preserve"> como Ayudante, de </w:t>
      </w:r>
      <w:r w:rsidRPr="008E1DEC">
        <w:rPr>
          <w:bCs/>
          <w:szCs w:val="24"/>
        </w:rPr>
        <w:t xml:space="preserve">la asignatura </w:t>
      </w:r>
      <w:r w:rsidRPr="008E1DEC">
        <w:rPr>
          <w:b/>
          <w:bCs/>
          <w:szCs w:val="24"/>
        </w:rPr>
        <w:t>Instituciones del Derecho</w:t>
      </w:r>
      <w:r w:rsidRPr="008E1DEC">
        <w:rPr>
          <w:szCs w:val="24"/>
        </w:rPr>
        <w:t xml:space="preserve">, de la carrera de Tecnicatura Universitaria en Emprendimientos Audiovisuales, en el marco del PEUZO, en la localidad de </w:t>
      </w:r>
      <w:r w:rsidRPr="008E1DEC">
        <w:rPr>
          <w:b/>
          <w:bCs/>
          <w:szCs w:val="24"/>
        </w:rPr>
        <w:t xml:space="preserve">Punta Alta, </w:t>
      </w:r>
      <w:r w:rsidRPr="008E1DEC">
        <w:rPr>
          <w:bCs/>
          <w:szCs w:val="24"/>
        </w:rPr>
        <w:t>desde el 8 de agosto hasta el 29 de diciembre de 2023.</w:t>
      </w:r>
    </w:p>
    <w:p w14:paraId="37625E63" w14:textId="77777777" w:rsidR="00CB5519" w:rsidRDefault="00CB5519" w:rsidP="00CB5519">
      <w:pPr>
        <w:pStyle w:val="Sangradetextonormal"/>
        <w:tabs>
          <w:tab w:val="num" w:pos="1276"/>
        </w:tabs>
        <w:ind w:left="0"/>
        <w:rPr>
          <w:szCs w:val="24"/>
        </w:rPr>
      </w:pPr>
      <w:r>
        <w:rPr>
          <w:szCs w:val="24"/>
        </w:rPr>
        <w:t>Conforme al dictamen realizado de la comisión ad hoc de selección que fue notificado y quedó firme.</w:t>
      </w:r>
    </w:p>
    <w:p w14:paraId="74AD4CA5" w14:textId="77777777" w:rsidR="00CB5519" w:rsidRDefault="00CB5519" w:rsidP="00FB6168">
      <w:pPr>
        <w:pStyle w:val="Sangradetextonormal"/>
        <w:tabs>
          <w:tab w:val="num" w:pos="1276"/>
        </w:tabs>
        <w:ind w:left="0"/>
        <w:rPr>
          <w:bCs/>
          <w:szCs w:val="24"/>
        </w:rPr>
      </w:pPr>
    </w:p>
    <w:p w14:paraId="611FA028" w14:textId="77777777" w:rsidR="0081308D" w:rsidRDefault="0081308D" w:rsidP="00FB6168">
      <w:pPr>
        <w:pStyle w:val="Sangradetextonormal"/>
        <w:tabs>
          <w:tab w:val="num" w:pos="1276"/>
        </w:tabs>
        <w:ind w:left="0"/>
        <w:rPr>
          <w:bCs/>
          <w:szCs w:val="24"/>
          <w:lang w:val="es-AR"/>
        </w:rPr>
      </w:pPr>
    </w:p>
    <w:p w14:paraId="605438E5" w14:textId="77777777" w:rsidR="00C16941" w:rsidRPr="003A0DDC" w:rsidRDefault="00C16941" w:rsidP="00FB6168">
      <w:pPr>
        <w:pStyle w:val="Sangradetextonormal"/>
        <w:tabs>
          <w:tab w:val="num" w:pos="1276"/>
        </w:tabs>
        <w:ind w:left="0"/>
        <w:rPr>
          <w:bCs/>
          <w:szCs w:val="24"/>
          <w:lang w:val="es-AR"/>
        </w:rPr>
      </w:pPr>
    </w:p>
    <w:sectPr w:rsidR="00C16941" w:rsidRPr="003A0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63739D4"/>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7120D8"/>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CC12C43"/>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2E168E6"/>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7E00EB7"/>
    <w:multiLevelType w:val="hybridMultilevel"/>
    <w:tmpl w:val="639A68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1"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24346980">
    <w:abstractNumId w:val="28"/>
  </w:num>
  <w:num w:numId="2" w16cid:durableId="433286813">
    <w:abstractNumId w:val="27"/>
  </w:num>
  <w:num w:numId="3" w16cid:durableId="809203654">
    <w:abstractNumId w:val="7"/>
  </w:num>
  <w:num w:numId="4" w16cid:durableId="2032300435">
    <w:abstractNumId w:val="22"/>
  </w:num>
  <w:num w:numId="5" w16cid:durableId="1166435667">
    <w:abstractNumId w:val="3"/>
  </w:num>
  <w:num w:numId="6" w16cid:durableId="13337961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4823196">
    <w:abstractNumId w:val="10"/>
  </w:num>
  <w:num w:numId="8" w16cid:durableId="1909029192">
    <w:abstractNumId w:val="15"/>
  </w:num>
  <w:num w:numId="9" w16cid:durableId="13579283">
    <w:abstractNumId w:val="6"/>
  </w:num>
  <w:num w:numId="10" w16cid:durableId="238099729">
    <w:abstractNumId w:val="23"/>
  </w:num>
  <w:num w:numId="11" w16cid:durableId="96564378">
    <w:abstractNumId w:val="31"/>
  </w:num>
  <w:num w:numId="12" w16cid:durableId="1105732983">
    <w:abstractNumId w:val="1"/>
  </w:num>
  <w:num w:numId="13" w16cid:durableId="1820228972">
    <w:abstractNumId w:val="21"/>
  </w:num>
  <w:num w:numId="14" w16cid:durableId="367491605">
    <w:abstractNumId w:val="0"/>
  </w:num>
  <w:num w:numId="15" w16cid:durableId="1653218899">
    <w:abstractNumId w:val="14"/>
  </w:num>
  <w:num w:numId="16" w16cid:durableId="466975138">
    <w:abstractNumId w:val="18"/>
  </w:num>
  <w:num w:numId="17" w16cid:durableId="275675943">
    <w:abstractNumId w:val="16"/>
  </w:num>
  <w:num w:numId="18" w16cid:durableId="601496761">
    <w:abstractNumId w:val="19"/>
  </w:num>
  <w:num w:numId="19" w16cid:durableId="1219975049">
    <w:abstractNumId w:val="17"/>
  </w:num>
  <w:num w:numId="20" w16cid:durableId="2000884551">
    <w:abstractNumId w:val="20"/>
  </w:num>
  <w:num w:numId="21" w16cid:durableId="1104154514">
    <w:abstractNumId w:val="24"/>
  </w:num>
  <w:num w:numId="22" w16cid:durableId="358092344">
    <w:abstractNumId w:val="26"/>
  </w:num>
  <w:num w:numId="23" w16cid:durableId="1587150868">
    <w:abstractNumId w:val="4"/>
  </w:num>
  <w:num w:numId="24" w16cid:durableId="417337455">
    <w:abstractNumId w:val="12"/>
  </w:num>
  <w:num w:numId="25" w16cid:durableId="1198083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1680182">
    <w:abstractNumId w:val="2"/>
  </w:num>
  <w:num w:numId="27" w16cid:durableId="1841461002">
    <w:abstractNumId w:val="5"/>
  </w:num>
  <w:num w:numId="28" w16cid:durableId="1147866667">
    <w:abstractNumId w:val="13"/>
  </w:num>
  <w:num w:numId="29" w16cid:durableId="2077630297">
    <w:abstractNumId w:val="25"/>
  </w:num>
  <w:num w:numId="30" w16cid:durableId="9253859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822463">
    <w:abstractNumId w:val="29"/>
  </w:num>
  <w:num w:numId="32" w16cid:durableId="1101489342">
    <w:abstractNumId w:val="9"/>
  </w:num>
  <w:num w:numId="33" w16cid:durableId="103888322">
    <w:abstractNumId w:val="11"/>
  </w:num>
  <w:num w:numId="34" w16cid:durableId="1413817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07EE8"/>
    <w:rsid w:val="00010DCE"/>
    <w:rsid w:val="00011019"/>
    <w:rsid w:val="00012247"/>
    <w:rsid w:val="000170ED"/>
    <w:rsid w:val="000171AF"/>
    <w:rsid w:val="000175D3"/>
    <w:rsid w:val="00023ABD"/>
    <w:rsid w:val="00026FCD"/>
    <w:rsid w:val="000272A1"/>
    <w:rsid w:val="000336BA"/>
    <w:rsid w:val="000353A5"/>
    <w:rsid w:val="00037790"/>
    <w:rsid w:val="00040CD3"/>
    <w:rsid w:val="0004322C"/>
    <w:rsid w:val="000441DD"/>
    <w:rsid w:val="00044F0B"/>
    <w:rsid w:val="00046383"/>
    <w:rsid w:val="00047404"/>
    <w:rsid w:val="00054780"/>
    <w:rsid w:val="000559A1"/>
    <w:rsid w:val="00055CC4"/>
    <w:rsid w:val="0005764D"/>
    <w:rsid w:val="0005765E"/>
    <w:rsid w:val="000602C2"/>
    <w:rsid w:val="00062E2D"/>
    <w:rsid w:val="00064348"/>
    <w:rsid w:val="00064EDD"/>
    <w:rsid w:val="00066FC0"/>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4953"/>
    <w:rsid w:val="00094F61"/>
    <w:rsid w:val="000956EB"/>
    <w:rsid w:val="0009671C"/>
    <w:rsid w:val="00096C28"/>
    <w:rsid w:val="000A088D"/>
    <w:rsid w:val="000A19D8"/>
    <w:rsid w:val="000A3808"/>
    <w:rsid w:val="000A6A0F"/>
    <w:rsid w:val="000A6A8E"/>
    <w:rsid w:val="000B0AA9"/>
    <w:rsid w:val="000B11B9"/>
    <w:rsid w:val="000B123A"/>
    <w:rsid w:val="000B55B9"/>
    <w:rsid w:val="000B5C74"/>
    <w:rsid w:val="000B7C48"/>
    <w:rsid w:val="000C03A2"/>
    <w:rsid w:val="000C100A"/>
    <w:rsid w:val="000C3CFA"/>
    <w:rsid w:val="000C515C"/>
    <w:rsid w:val="000C5500"/>
    <w:rsid w:val="000C58AD"/>
    <w:rsid w:val="000C635B"/>
    <w:rsid w:val="000C74D1"/>
    <w:rsid w:val="000C7FCA"/>
    <w:rsid w:val="000D0F33"/>
    <w:rsid w:val="000D11C9"/>
    <w:rsid w:val="000D1942"/>
    <w:rsid w:val="000D319F"/>
    <w:rsid w:val="000D5937"/>
    <w:rsid w:val="000D7819"/>
    <w:rsid w:val="000D799E"/>
    <w:rsid w:val="000E0DD3"/>
    <w:rsid w:val="000E1134"/>
    <w:rsid w:val="000E239F"/>
    <w:rsid w:val="000E25B4"/>
    <w:rsid w:val="000E2A10"/>
    <w:rsid w:val="000E47F6"/>
    <w:rsid w:val="000E5382"/>
    <w:rsid w:val="000E650A"/>
    <w:rsid w:val="000E776A"/>
    <w:rsid w:val="000E7EB5"/>
    <w:rsid w:val="000F0656"/>
    <w:rsid w:val="000F1A23"/>
    <w:rsid w:val="000F7F12"/>
    <w:rsid w:val="000F7FD8"/>
    <w:rsid w:val="0010106B"/>
    <w:rsid w:val="00101809"/>
    <w:rsid w:val="001038DD"/>
    <w:rsid w:val="00103FAA"/>
    <w:rsid w:val="00104490"/>
    <w:rsid w:val="001048C4"/>
    <w:rsid w:val="00104D45"/>
    <w:rsid w:val="001074B3"/>
    <w:rsid w:val="00110136"/>
    <w:rsid w:val="001103BB"/>
    <w:rsid w:val="00114134"/>
    <w:rsid w:val="00114868"/>
    <w:rsid w:val="00115BC2"/>
    <w:rsid w:val="00116320"/>
    <w:rsid w:val="00116885"/>
    <w:rsid w:val="001202BE"/>
    <w:rsid w:val="001204E1"/>
    <w:rsid w:val="00121C06"/>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507D3"/>
    <w:rsid w:val="001513F9"/>
    <w:rsid w:val="00151936"/>
    <w:rsid w:val="00151F90"/>
    <w:rsid w:val="001536E2"/>
    <w:rsid w:val="00154323"/>
    <w:rsid w:val="00156B46"/>
    <w:rsid w:val="00157347"/>
    <w:rsid w:val="001579A0"/>
    <w:rsid w:val="0016118E"/>
    <w:rsid w:val="00161F42"/>
    <w:rsid w:val="001622CA"/>
    <w:rsid w:val="001623B5"/>
    <w:rsid w:val="001631B1"/>
    <w:rsid w:val="001664AB"/>
    <w:rsid w:val="00166D29"/>
    <w:rsid w:val="001704E3"/>
    <w:rsid w:val="00170A0E"/>
    <w:rsid w:val="00171C66"/>
    <w:rsid w:val="00171E61"/>
    <w:rsid w:val="00172CDD"/>
    <w:rsid w:val="00173535"/>
    <w:rsid w:val="001737DA"/>
    <w:rsid w:val="00175BEB"/>
    <w:rsid w:val="00176066"/>
    <w:rsid w:val="00180726"/>
    <w:rsid w:val="00181D9F"/>
    <w:rsid w:val="0018203F"/>
    <w:rsid w:val="00182E32"/>
    <w:rsid w:val="001839B9"/>
    <w:rsid w:val="001840BC"/>
    <w:rsid w:val="0018556C"/>
    <w:rsid w:val="00186648"/>
    <w:rsid w:val="00186BBE"/>
    <w:rsid w:val="00190BE1"/>
    <w:rsid w:val="00191F55"/>
    <w:rsid w:val="00193C32"/>
    <w:rsid w:val="00193D35"/>
    <w:rsid w:val="00194569"/>
    <w:rsid w:val="001947FE"/>
    <w:rsid w:val="00197DE9"/>
    <w:rsid w:val="001A03AF"/>
    <w:rsid w:val="001A06D9"/>
    <w:rsid w:val="001A15C8"/>
    <w:rsid w:val="001A203A"/>
    <w:rsid w:val="001A7B4E"/>
    <w:rsid w:val="001B41B4"/>
    <w:rsid w:val="001B4F2F"/>
    <w:rsid w:val="001B5A66"/>
    <w:rsid w:val="001B6941"/>
    <w:rsid w:val="001B6DBE"/>
    <w:rsid w:val="001B7537"/>
    <w:rsid w:val="001B7FE3"/>
    <w:rsid w:val="001C043B"/>
    <w:rsid w:val="001C08BA"/>
    <w:rsid w:val="001C1A42"/>
    <w:rsid w:val="001C36DC"/>
    <w:rsid w:val="001C3970"/>
    <w:rsid w:val="001C7127"/>
    <w:rsid w:val="001D2904"/>
    <w:rsid w:val="001D2B24"/>
    <w:rsid w:val="001D2D96"/>
    <w:rsid w:val="001D48DD"/>
    <w:rsid w:val="001D4A6B"/>
    <w:rsid w:val="001D4B9F"/>
    <w:rsid w:val="001D6E5D"/>
    <w:rsid w:val="001D78BF"/>
    <w:rsid w:val="001E0B1D"/>
    <w:rsid w:val="001E0D92"/>
    <w:rsid w:val="001E1632"/>
    <w:rsid w:val="001E1D33"/>
    <w:rsid w:val="001E1FC8"/>
    <w:rsid w:val="001E4958"/>
    <w:rsid w:val="001E5DCE"/>
    <w:rsid w:val="001E65FE"/>
    <w:rsid w:val="001E688D"/>
    <w:rsid w:val="001E7609"/>
    <w:rsid w:val="001E7B56"/>
    <w:rsid w:val="001E7E5C"/>
    <w:rsid w:val="001F145C"/>
    <w:rsid w:val="001F22F1"/>
    <w:rsid w:val="001F585B"/>
    <w:rsid w:val="00202689"/>
    <w:rsid w:val="00202A27"/>
    <w:rsid w:val="0020374A"/>
    <w:rsid w:val="0020476B"/>
    <w:rsid w:val="00204E23"/>
    <w:rsid w:val="002072EE"/>
    <w:rsid w:val="002077C7"/>
    <w:rsid w:val="00210AF4"/>
    <w:rsid w:val="00211099"/>
    <w:rsid w:val="002112CF"/>
    <w:rsid w:val="00213024"/>
    <w:rsid w:val="00214428"/>
    <w:rsid w:val="002172AF"/>
    <w:rsid w:val="00220C48"/>
    <w:rsid w:val="00221D3E"/>
    <w:rsid w:val="002229C9"/>
    <w:rsid w:val="00222EFC"/>
    <w:rsid w:val="00223DE4"/>
    <w:rsid w:val="0022421C"/>
    <w:rsid w:val="0022432D"/>
    <w:rsid w:val="0022563B"/>
    <w:rsid w:val="00225E39"/>
    <w:rsid w:val="0022713D"/>
    <w:rsid w:val="00230BEE"/>
    <w:rsid w:val="00231B5A"/>
    <w:rsid w:val="00232D92"/>
    <w:rsid w:val="0023329D"/>
    <w:rsid w:val="0023453B"/>
    <w:rsid w:val="00236C33"/>
    <w:rsid w:val="002372E6"/>
    <w:rsid w:val="00240212"/>
    <w:rsid w:val="00240EAC"/>
    <w:rsid w:val="00241911"/>
    <w:rsid w:val="00242FC2"/>
    <w:rsid w:val="00244594"/>
    <w:rsid w:val="00246834"/>
    <w:rsid w:val="00246D29"/>
    <w:rsid w:val="00247CB2"/>
    <w:rsid w:val="00252BE3"/>
    <w:rsid w:val="00253DEA"/>
    <w:rsid w:val="0025522D"/>
    <w:rsid w:val="00255FF7"/>
    <w:rsid w:val="00260356"/>
    <w:rsid w:val="0026065F"/>
    <w:rsid w:val="00266382"/>
    <w:rsid w:val="00266FE5"/>
    <w:rsid w:val="00267D4B"/>
    <w:rsid w:val="00272241"/>
    <w:rsid w:val="002729B3"/>
    <w:rsid w:val="00272DA4"/>
    <w:rsid w:val="002731B3"/>
    <w:rsid w:val="002750D2"/>
    <w:rsid w:val="00275718"/>
    <w:rsid w:val="0027753A"/>
    <w:rsid w:val="00281731"/>
    <w:rsid w:val="00281DD9"/>
    <w:rsid w:val="00282194"/>
    <w:rsid w:val="002838CF"/>
    <w:rsid w:val="002842EF"/>
    <w:rsid w:val="002843D6"/>
    <w:rsid w:val="00285D07"/>
    <w:rsid w:val="00286123"/>
    <w:rsid w:val="00286A2E"/>
    <w:rsid w:val="002879F8"/>
    <w:rsid w:val="00287D7D"/>
    <w:rsid w:val="0029063E"/>
    <w:rsid w:val="00293B66"/>
    <w:rsid w:val="00293FA6"/>
    <w:rsid w:val="00294871"/>
    <w:rsid w:val="002952F1"/>
    <w:rsid w:val="00295387"/>
    <w:rsid w:val="00296DB1"/>
    <w:rsid w:val="002972C3"/>
    <w:rsid w:val="00297AA6"/>
    <w:rsid w:val="00297FD4"/>
    <w:rsid w:val="002A0151"/>
    <w:rsid w:val="002A10E1"/>
    <w:rsid w:val="002A116B"/>
    <w:rsid w:val="002A2152"/>
    <w:rsid w:val="002A280B"/>
    <w:rsid w:val="002A280E"/>
    <w:rsid w:val="002A2C90"/>
    <w:rsid w:val="002A3575"/>
    <w:rsid w:val="002A56AE"/>
    <w:rsid w:val="002A6222"/>
    <w:rsid w:val="002A767B"/>
    <w:rsid w:val="002A7DF0"/>
    <w:rsid w:val="002B004D"/>
    <w:rsid w:val="002B1D27"/>
    <w:rsid w:val="002B2EF3"/>
    <w:rsid w:val="002B4ED3"/>
    <w:rsid w:val="002B71D0"/>
    <w:rsid w:val="002B727B"/>
    <w:rsid w:val="002B7F5F"/>
    <w:rsid w:val="002C002D"/>
    <w:rsid w:val="002C06F2"/>
    <w:rsid w:val="002C112D"/>
    <w:rsid w:val="002C15DB"/>
    <w:rsid w:val="002C1A76"/>
    <w:rsid w:val="002C5109"/>
    <w:rsid w:val="002C6B3F"/>
    <w:rsid w:val="002D1388"/>
    <w:rsid w:val="002D23C5"/>
    <w:rsid w:val="002D585E"/>
    <w:rsid w:val="002D5DC4"/>
    <w:rsid w:val="002D64C2"/>
    <w:rsid w:val="002D6CC5"/>
    <w:rsid w:val="002D73DB"/>
    <w:rsid w:val="002D7EB6"/>
    <w:rsid w:val="002E04FC"/>
    <w:rsid w:val="002E109B"/>
    <w:rsid w:val="002E2726"/>
    <w:rsid w:val="002E2CB2"/>
    <w:rsid w:val="002E31D2"/>
    <w:rsid w:val="002E3861"/>
    <w:rsid w:val="002E3C51"/>
    <w:rsid w:val="002E6318"/>
    <w:rsid w:val="002E6CF4"/>
    <w:rsid w:val="002F08DB"/>
    <w:rsid w:val="002F154F"/>
    <w:rsid w:val="002F38D4"/>
    <w:rsid w:val="002F44E5"/>
    <w:rsid w:val="002F54AF"/>
    <w:rsid w:val="002F6562"/>
    <w:rsid w:val="002F6705"/>
    <w:rsid w:val="002F79C3"/>
    <w:rsid w:val="002F7FE2"/>
    <w:rsid w:val="00300129"/>
    <w:rsid w:val="00300177"/>
    <w:rsid w:val="00300BAB"/>
    <w:rsid w:val="003010A4"/>
    <w:rsid w:val="00303ADE"/>
    <w:rsid w:val="003043C3"/>
    <w:rsid w:val="0030668C"/>
    <w:rsid w:val="0031153B"/>
    <w:rsid w:val="003131CC"/>
    <w:rsid w:val="00315D65"/>
    <w:rsid w:val="00316008"/>
    <w:rsid w:val="00317E1A"/>
    <w:rsid w:val="00322B39"/>
    <w:rsid w:val="00324639"/>
    <w:rsid w:val="00324DC1"/>
    <w:rsid w:val="0032500F"/>
    <w:rsid w:val="003265DD"/>
    <w:rsid w:val="00326C59"/>
    <w:rsid w:val="0033183D"/>
    <w:rsid w:val="00334A07"/>
    <w:rsid w:val="00335FA1"/>
    <w:rsid w:val="0033630D"/>
    <w:rsid w:val="0034093A"/>
    <w:rsid w:val="00341A2A"/>
    <w:rsid w:val="00341BA3"/>
    <w:rsid w:val="003423BC"/>
    <w:rsid w:val="003423D8"/>
    <w:rsid w:val="003432C7"/>
    <w:rsid w:val="00345D24"/>
    <w:rsid w:val="00346A2D"/>
    <w:rsid w:val="003474F5"/>
    <w:rsid w:val="00347F0B"/>
    <w:rsid w:val="00347F94"/>
    <w:rsid w:val="00351F06"/>
    <w:rsid w:val="00352DC0"/>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58D"/>
    <w:rsid w:val="003756CA"/>
    <w:rsid w:val="00375798"/>
    <w:rsid w:val="003759B0"/>
    <w:rsid w:val="003762D6"/>
    <w:rsid w:val="003775B5"/>
    <w:rsid w:val="0038019E"/>
    <w:rsid w:val="00381FD0"/>
    <w:rsid w:val="00382F91"/>
    <w:rsid w:val="003852D4"/>
    <w:rsid w:val="00385D20"/>
    <w:rsid w:val="00386EB1"/>
    <w:rsid w:val="0038750D"/>
    <w:rsid w:val="00390A61"/>
    <w:rsid w:val="00396C4E"/>
    <w:rsid w:val="00397310"/>
    <w:rsid w:val="003A0851"/>
    <w:rsid w:val="003A0DDC"/>
    <w:rsid w:val="003A13F0"/>
    <w:rsid w:val="003A1C9A"/>
    <w:rsid w:val="003A2C62"/>
    <w:rsid w:val="003A2E3A"/>
    <w:rsid w:val="003A4A15"/>
    <w:rsid w:val="003A565D"/>
    <w:rsid w:val="003A7420"/>
    <w:rsid w:val="003A783E"/>
    <w:rsid w:val="003A7898"/>
    <w:rsid w:val="003B0B23"/>
    <w:rsid w:val="003B39BC"/>
    <w:rsid w:val="003B4FC3"/>
    <w:rsid w:val="003B7210"/>
    <w:rsid w:val="003B7CE6"/>
    <w:rsid w:val="003B7DB8"/>
    <w:rsid w:val="003C0398"/>
    <w:rsid w:val="003C0ECB"/>
    <w:rsid w:val="003C42C5"/>
    <w:rsid w:val="003C67D0"/>
    <w:rsid w:val="003C7342"/>
    <w:rsid w:val="003D2D2A"/>
    <w:rsid w:val="003D2F56"/>
    <w:rsid w:val="003D3336"/>
    <w:rsid w:val="003D33F2"/>
    <w:rsid w:val="003D5052"/>
    <w:rsid w:val="003D6267"/>
    <w:rsid w:val="003D714E"/>
    <w:rsid w:val="003D7986"/>
    <w:rsid w:val="003E16E5"/>
    <w:rsid w:val="003E2E65"/>
    <w:rsid w:val="003E7537"/>
    <w:rsid w:val="003F05B2"/>
    <w:rsid w:val="003F117A"/>
    <w:rsid w:val="003F374B"/>
    <w:rsid w:val="003F487F"/>
    <w:rsid w:val="003F6AA8"/>
    <w:rsid w:val="003F72C3"/>
    <w:rsid w:val="004011F4"/>
    <w:rsid w:val="00402445"/>
    <w:rsid w:val="00402692"/>
    <w:rsid w:val="00403041"/>
    <w:rsid w:val="0040400D"/>
    <w:rsid w:val="00404464"/>
    <w:rsid w:val="0040488C"/>
    <w:rsid w:val="0040663C"/>
    <w:rsid w:val="00406F99"/>
    <w:rsid w:val="00410179"/>
    <w:rsid w:val="0041189F"/>
    <w:rsid w:val="004120F3"/>
    <w:rsid w:val="00412EBA"/>
    <w:rsid w:val="00413A04"/>
    <w:rsid w:val="00413A65"/>
    <w:rsid w:val="00414179"/>
    <w:rsid w:val="00414CF7"/>
    <w:rsid w:val="004153AF"/>
    <w:rsid w:val="00415639"/>
    <w:rsid w:val="004162CE"/>
    <w:rsid w:val="004179E8"/>
    <w:rsid w:val="0042131A"/>
    <w:rsid w:val="00422577"/>
    <w:rsid w:val="00422B2F"/>
    <w:rsid w:val="004239AE"/>
    <w:rsid w:val="00423C40"/>
    <w:rsid w:val="004267C6"/>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4E50"/>
    <w:rsid w:val="00456143"/>
    <w:rsid w:val="00457698"/>
    <w:rsid w:val="004577A3"/>
    <w:rsid w:val="004615B9"/>
    <w:rsid w:val="00461A60"/>
    <w:rsid w:val="004637FC"/>
    <w:rsid w:val="00463D85"/>
    <w:rsid w:val="004650B7"/>
    <w:rsid w:val="00466ED1"/>
    <w:rsid w:val="00474225"/>
    <w:rsid w:val="00476F82"/>
    <w:rsid w:val="00477045"/>
    <w:rsid w:val="00477C56"/>
    <w:rsid w:val="00480E3C"/>
    <w:rsid w:val="0048161A"/>
    <w:rsid w:val="0048632E"/>
    <w:rsid w:val="00486F4B"/>
    <w:rsid w:val="004870B6"/>
    <w:rsid w:val="00490388"/>
    <w:rsid w:val="004916C9"/>
    <w:rsid w:val="00491FD3"/>
    <w:rsid w:val="0049253C"/>
    <w:rsid w:val="00492CCB"/>
    <w:rsid w:val="00493401"/>
    <w:rsid w:val="0049515B"/>
    <w:rsid w:val="0049568E"/>
    <w:rsid w:val="00497BC6"/>
    <w:rsid w:val="004A0E9E"/>
    <w:rsid w:val="004A1F9E"/>
    <w:rsid w:val="004A2807"/>
    <w:rsid w:val="004A389E"/>
    <w:rsid w:val="004A3A4C"/>
    <w:rsid w:val="004A470A"/>
    <w:rsid w:val="004A5352"/>
    <w:rsid w:val="004A5995"/>
    <w:rsid w:val="004A6729"/>
    <w:rsid w:val="004A6D65"/>
    <w:rsid w:val="004A7AE1"/>
    <w:rsid w:val="004A7BAA"/>
    <w:rsid w:val="004B0C70"/>
    <w:rsid w:val="004B1EBD"/>
    <w:rsid w:val="004B28B7"/>
    <w:rsid w:val="004B28FA"/>
    <w:rsid w:val="004B5B83"/>
    <w:rsid w:val="004B69FA"/>
    <w:rsid w:val="004C0106"/>
    <w:rsid w:val="004C1953"/>
    <w:rsid w:val="004C26EC"/>
    <w:rsid w:val="004C3CF2"/>
    <w:rsid w:val="004C5E8A"/>
    <w:rsid w:val="004C768D"/>
    <w:rsid w:val="004C7A91"/>
    <w:rsid w:val="004D112C"/>
    <w:rsid w:val="004D3585"/>
    <w:rsid w:val="004D4D7F"/>
    <w:rsid w:val="004D4DD9"/>
    <w:rsid w:val="004D68D3"/>
    <w:rsid w:val="004D7035"/>
    <w:rsid w:val="004E04F5"/>
    <w:rsid w:val="004E0F3F"/>
    <w:rsid w:val="004E1306"/>
    <w:rsid w:val="004E1465"/>
    <w:rsid w:val="004E1C72"/>
    <w:rsid w:val="004F1758"/>
    <w:rsid w:val="004F1A7C"/>
    <w:rsid w:val="004F210C"/>
    <w:rsid w:val="004F3C59"/>
    <w:rsid w:val="004F4B98"/>
    <w:rsid w:val="004F5CFF"/>
    <w:rsid w:val="004F656C"/>
    <w:rsid w:val="004F73BE"/>
    <w:rsid w:val="004F7CA4"/>
    <w:rsid w:val="00500836"/>
    <w:rsid w:val="00500EA4"/>
    <w:rsid w:val="00501DCE"/>
    <w:rsid w:val="005030E3"/>
    <w:rsid w:val="00504069"/>
    <w:rsid w:val="00506D8E"/>
    <w:rsid w:val="0050789F"/>
    <w:rsid w:val="005118F3"/>
    <w:rsid w:val="00511E32"/>
    <w:rsid w:val="00512F27"/>
    <w:rsid w:val="005132C7"/>
    <w:rsid w:val="005133D7"/>
    <w:rsid w:val="0051365E"/>
    <w:rsid w:val="00514BAC"/>
    <w:rsid w:val="00514DE9"/>
    <w:rsid w:val="005167C2"/>
    <w:rsid w:val="00516F20"/>
    <w:rsid w:val="005175B6"/>
    <w:rsid w:val="00520330"/>
    <w:rsid w:val="00520CA8"/>
    <w:rsid w:val="00521625"/>
    <w:rsid w:val="005226E4"/>
    <w:rsid w:val="00522879"/>
    <w:rsid w:val="00526A79"/>
    <w:rsid w:val="00530A36"/>
    <w:rsid w:val="00530DDC"/>
    <w:rsid w:val="005324D5"/>
    <w:rsid w:val="00532C70"/>
    <w:rsid w:val="00533389"/>
    <w:rsid w:val="0053467C"/>
    <w:rsid w:val="0053561D"/>
    <w:rsid w:val="00535ED8"/>
    <w:rsid w:val="0053629C"/>
    <w:rsid w:val="005364AC"/>
    <w:rsid w:val="005412BB"/>
    <w:rsid w:val="00544478"/>
    <w:rsid w:val="00544D08"/>
    <w:rsid w:val="0054604E"/>
    <w:rsid w:val="00546A31"/>
    <w:rsid w:val="00551AB5"/>
    <w:rsid w:val="00552B15"/>
    <w:rsid w:val="00554E16"/>
    <w:rsid w:val="005556FE"/>
    <w:rsid w:val="005559A6"/>
    <w:rsid w:val="00560439"/>
    <w:rsid w:val="0056060B"/>
    <w:rsid w:val="00560D96"/>
    <w:rsid w:val="00565751"/>
    <w:rsid w:val="00572E35"/>
    <w:rsid w:val="00576AA8"/>
    <w:rsid w:val="00577280"/>
    <w:rsid w:val="00582F56"/>
    <w:rsid w:val="00583853"/>
    <w:rsid w:val="00583E77"/>
    <w:rsid w:val="00584DAD"/>
    <w:rsid w:val="00585667"/>
    <w:rsid w:val="00585FCE"/>
    <w:rsid w:val="005861A4"/>
    <w:rsid w:val="0059004B"/>
    <w:rsid w:val="00593638"/>
    <w:rsid w:val="0059444A"/>
    <w:rsid w:val="00594B2F"/>
    <w:rsid w:val="00597215"/>
    <w:rsid w:val="005A2B27"/>
    <w:rsid w:val="005A31AF"/>
    <w:rsid w:val="005A32F4"/>
    <w:rsid w:val="005A35A6"/>
    <w:rsid w:val="005A3D58"/>
    <w:rsid w:val="005A4658"/>
    <w:rsid w:val="005A4ADC"/>
    <w:rsid w:val="005A4B06"/>
    <w:rsid w:val="005A4DDE"/>
    <w:rsid w:val="005A5C3E"/>
    <w:rsid w:val="005A6188"/>
    <w:rsid w:val="005A7176"/>
    <w:rsid w:val="005B1F6F"/>
    <w:rsid w:val="005B231F"/>
    <w:rsid w:val="005B2340"/>
    <w:rsid w:val="005B4C85"/>
    <w:rsid w:val="005B5F3E"/>
    <w:rsid w:val="005B66FD"/>
    <w:rsid w:val="005B6CA7"/>
    <w:rsid w:val="005B7141"/>
    <w:rsid w:val="005B73EB"/>
    <w:rsid w:val="005B7E78"/>
    <w:rsid w:val="005C0F31"/>
    <w:rsid w:val="005C100A"/>
    <w:rsid w:val="005C24B3"/>
    <w:rsid w:val="005C30E3"/>
    <w:rsid w:val="005C3AA2"/>
    <w:rsid w:val="005C5C79"/>
    <w:rsid w:val="005C5C99"/>
    <w:rsid w:val="005C63CC"/>
    <w:rsid w:val="005C708C"/>
    <w:rsid w:val="005D2D18"/>
    <w:rsid w:val="005D59A3"/>
    <w:rsid w:val="005D6989"/>
    <w:rsid w:val="005D737D"/>
    <w:rsid w:val="005D7970"/>
    <w:rsid w:val="005E0680"/>
    <w:rsid w:val="005E0F98"/>
    <w:rsid w:val="005E1D61"/>
    <w:rsid w:val="005E1EE1"/>
    <w:rsid w:val="005E32D8"/>
    <w:rsid w:val="005E3761"/>
    <w:rsid w:val="005E4B25"/>
    <w:rsid w:val="005E5B06"/>
    <w:rsid w:val="005E6816"/>
    <w:rsid w:val="005E7243"/>
    <w:rsid w:val="005E797E"/>
    <w:rsid w:val="005E7CCC"/>
    <w:rsid w:val="005F036A"/>
    <w:rsid w:val="005F0C0D"/>
    <w:rsid w:val="005F1F79"/>
    <w:rsid w:val="005F2B6C"/>
    <w:rsid w:val="005F398B"/>
    <w:rsid w:val="005F4286"/>
    <w:rsid w:val="005F6585"/>
    <w:rsid w:val="005F7E60"/>
    <w:rsid w:val="006004B8"/>
    <w:rsid w:val="00600EBD"/>
    <w:rsid w:val="006022C6"/>
    <w:rsid w:val="00610B02"/>
    <w:rsid w:val="00610F34"/>
    <w:rsid w:val="006138FE"/>
    <w:rsid w:val="00613C43"/>
    <w:rsid w:val="006162F6"/>
    <w:rsid w:val="006163EF"/>
    <w:rsid w:val="006165A9"/>
    <w:rsid w:val="006176C7"/>
    <w:rsid w:val="006202D3"/>
    <w:rsid w:val="00620F5B"/>
    <w:rsid w:val="00621BCD"/>
    <w:rsid w:val="0062266C"/>
    <w:rsid w:val="006229D5"/>
    <w:rsid w:val="00625802"/>
    <w:rsid w:val="00627CF9"/>
    <w:rsid w:val="00627E81"/>
    <w:rsid w:val="00630219"/>
    <w:rsid w:val="00630235"/>
    <w:rsid w:val="006308C1"/>
    <w:rsid w:val="00630F76"/>
    <w:rsid w:val="00631AF6"/>
    <w:rsid w:val="00632A1B"/>
    <w:rsid w:val="00633580"/>
    <w:rsid w:val="00635E06"/>
    <w:rsid w:val="006360BB"/>
    <w:rsid w:val="006412D8"/>
    <w:rsid w:val="00641A63"/>
    <w:rsid w:val="0064203B"/>
    <w:rsid w:val="006420E8"/>
    <w:rsid w:val="00645A5D"/>
    <w:rsid w:val="00645A91"/>
    <w:rsid w:val="00650A90"/>
    <w:rsid w:val="006514E1"/>
    <w:rsid w:val="00652079"/>
    <w:rsid w:val="006523C1"/>
    <w:rsid w:val="006527C5"/>
    <w:rsid w:val="00652984"/>
    <w:rsid w:val="0065314E"/>
    <w:rsid w:val="00653B13"/>
    <w:rsid w:val="00661524"/>
    <w:rsid w:val="00661637"/>
    <w:rsid w:val="00664295"/>
    <w:rsid w:val="00664500"/>
    <w:rsid w:val="00665054"/>
    <w:rsid w:val="006654D7"/>
    <w:rsid w:val="006659B7"/>
    <w:rsid w:val="00665D57"/>
    <w:rsid w:val="00670B28"/>
    <w:rsid w:val="00671BDC"/>
    <w:rsid w:val="00671E62"/>
    <w:rsid w:val="00674BE9"/>
    <w:rsid w:val="0067545B"/>
    <w:rsid w:val="0067587F"/>
    <w:rsid w:val="00676085"/>
    <w:rsid w:val="006766B4"/>
    <w:rsid w:val="006767A2"/>
    <w:rsid w:val="00676DDC"/>
    <w:rsid w:val="006777AA"/>
    <w:rsid w:val="00677A08"/>
    <w:rsid w:val="00677A94"/>
    <w:rsid w:val="00681803"/>
    <w:rsid w:val="00681C3F"/>
    <w:rsid w:val="0068206D"/>
    <w:rsid w:val="006828FB"/>
    <w:rsid w:val="006837BC"/>
    <w:rsid w:val="006846B9"/>
    <w:rsid w:val="00686EB8"/>
    <w:rsid w:val="00687AFD"/>
    <w:rsid w:val="0069057C"/>
    <w:rsid w:val="006908E3"/>
    <w:rsid w:val="00691FB6"/>
    <w:rsid w:val="00693458"/>
    <w:rsid w:val="00696806"/>
    <w:rsid w:val="006A0E43"/>
    <w:rsid w:val="006A2E90"/>
    <w:rsid w:val="006A488C"/>
    <w:rsid w:val="006A5958"/>
    <w:rsid w:val="006B4372"/>
    <w:rsid w:val="006B47D0"/>
    <w:rsid w:val="006B5179"/>
    <w:rsid w:val="006B61F2"/>
    <w:rsid w:val="006B6AEE"/>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69A4"/>
    <w:rsid w:val="006F741A"/>
    <w:rsid w:val="007002DB"/>
    <w:rsid w:val="0070066F"/>
    <w:rsid w:val="00701A5D"/>
    <w:rsid w:val="00702A44"/>
    <w:rsid w:val="0070374B"/>
    <w:rsid w:val="0070391A"/>
    <w:rsid w:val="007047F1"/>
    <w:rsid w:val="0070557E"/>
    <w:rsid w:val="00705967"/>
    <w:rsid w:val="007071C5"/>
    <w:rsid w:val="00710996"/>
    <w:rsid w:val="00710C49"/>
    <w:rsid w:val="00710D25"/>
    <w:rsid w:val="00711AD0"/>
    <w:rsid w:val="007129C5"/>
    <w:rsid w:val="00713167"/>
    <w:rsid w:val="00713265"/>
    <w:rsid w:val="00715EBB"/>
    <w:rsid w:val="0071671C"/>
    <w:rsid w:val="00716BB4"/>
    <w:rsid w:val="00717B15"/>
    <w:rsid w:val="007207E5"/>
    <w:rsid w:val="00721174"/>
    <w:rsid w:val="00721944"/>
    <w:rsid w:val="0072386F"/>
    <w:rsid w:val="00723DAF"/>
    <w:rsid w:val="00724638"/>
    <w:rsid w:val="00724C1C"/>
    <w:rsid w:val="00725369"/>
    <w:rsid w:val="007253DB"/>
    <w:rsid w:val="00725D40"/>
    <w:rsid w:val="0073187A"/>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12B"/>
    <w:rsid w:val="00757CF6"/>
    <w:rsid w:val="00761424"/>
    <w:rsid w:val="00762063"/>
    <w:rsid w:val="00762F22"/>
    <w:rsid w:val="007635BD"/>
    <w:rsid w:val="0076453A"/>
    <w:rsid w:val="0077015C"/>
    <w:rsid w:val="00771336"/>
    <w:rsid w:val="00771EC8"/>
    <w:rsid w:val="0077235F"/>
    <w:rsid w:val="00773C4B"/>
    <w:rsid w:val="00774A4D"/>
    <w:rsid w:val="007766D8"/>
    <w:rsid w:val="00783E82"/>
    <w:rsid w:val="00784032"/>
    <w:rsid w:val="0078462B"/>
    <w:rsid w:val="00784A25"/>
    <w:rsid w:val="007851BD"/>
    <w:rsid w:val="00792987"/>
    <w:rsid w:val="00794289"/>
    <w:rsid w:val="00794A63"/>
    <w:rsid w:val="007954A0"/>
    <w:rsid w:val="007A22F2"/>
    <w:rsid w:val="007A2921"/>
    <w:rsid w:val="007A48E6"/>
    <w:rsid w:val="007A4CFB"/>
    <w:rsid w:val="007A61E0"/>
    <w:rsid w:val="007A6A2A"/>
    <w:rsid w:val="007A6CC9"/>
    <w:rsid w:val="007A7811"/>
    <w:rsid w:val="007B09A1"/>
    <w:rsid w:val="007B0BB2"/>
    <w:rsid w:val="007B1A44"/>
    <w:rsid w:val="007B5C67"/>
    <w:rsid w:val="007B6798"/>
    <w:rsid w:val="007B6CB7"/>
    <w:rsid w:val="007B7352"/>
    <w:rsid w:val="007B7369"/>
    <w:rsid w:val="007C0731"/>
    <w:rsid w:val="007C1642"/>
    <w:rsid w:val="007C1E66"/>
    <w:rsid w:val="007C2889"/>
    <w:rsid w:val="007C28C3"/>
    <w:rsid w:val="007C4309"/>
    <w:rsid w:val="007C5774"/>
    <w:rsid w:val="007C5AFC"/>
    <w:rsid w:val="007C5DD3"/>
    <w:rsid w:val="007C608C"/>
    <w:rsid w:val="007D1204"/>
    <w:rsid w:val="007D1287"/>
    <w:rsid w:val="007D2AC9"/>
    <w:rsid w:val="007D5867"/>
    <w:rsid w:val="007D5ADD"/>
    <w:rsid w:val="007D5E11"/>
    <w:rsid w:val="007D7357"/>
    <w:rsid w:val="007E1EA3"/>
    <w:rsid w:val="007E2F03"/>
    <w:rsid w:val="007E391E"/>
    <w:rsid w:val="007E396F"/>
    <w:rsid w:val="007E51AD"/>
    <w:rsid w:val="007F2149"/>
    <w:rsid w:val="007F2AE8"/>
    <w:rsid w:val="007F2C5C"/>
    <w:rsid w:val="007F4561"/>
    <w:rsid w:val="007F5AEA"/>
    <w:rsid w:val="007F6EC4"/>
    <w:rsid w:val="007F7EF3"/>
    <w:rsid w:val="00800AF7"/>
    <w:rsid w:val="00800D63"/>
    <w:rsid w:val="008012A7"/>
    <w:rsid w:val="0080142A"/>
    <w:rsid w:val="008034A2"/>
    <w:rsid w:val="00806333"/>
    <w:rsid w:val="008069C9"/>
    <w:rsid w:val="00812812"/>
    <w:rsid w:val="0081308D"/>
    <w:rsid w:val="008144A1"/>
    <w:rsid w:val="008144BF"/>
    <w:rsid w:val="00814F7F"/>
    <w:rsid w:val="00815AD2"/>
    <w:rsid w:val="00815B77"/>
    <w:rsid w:val="008167D9"/>
    <w:rsid w:val="00817DAA"/>
    <w:rsid w:val="008206E3"/>
    <w:rsid w:val="008222DF"/>
    <w:rsid w:val="00822427"/>
    <w:rsid w:val="00825440"/>
    <w:rsid w:val="00825A2C"/>
    <w:rsid w:val="00831099"/>
    <w:rsid w:val="00831E45"/>
    <w:rsid w:val="0083375C"/>
    <w:rsid w:val="008372BF"/>
    <w:rsid w:val="008406C0"/>
    <w:rsid w:val="00842F37"/>
    <w:rsid w:val="00845737"/>
    <w:rsid w:val="00845B83"/>
    <w:rsid w:val="0084659E"/>
    <w:rsid w:val="00850B4C"/>
    <w:rsid w:val="008519A8"/>
    <w:rsid w:val="00851C40"/>
    <w:rsid w:val="00854A02"/>
    <w:rsid w:val="008562C4"/>
    <w:rsid w:val="00857DAE"/>
    <w:rsid w:val="008600AA"/>
    <w:rsid w:val="008605DF"/>
    <w:rsid w:val="00860BF3"/>
    <w:rsid w:val="00862136"/>
    <w:rsid w:val="0086231A"/>
    <w:rsid w:val="00862483"/>
    <w:rsid w:val="008632C2"/>
    <w:rsid w:val="00863556"/>
    <w:rsid w:val="00865779"/>
    <w:rsid w:val="00867291"/>
    <w:rsid w:val="0086775A"/>
    <w:rsid w:val="00867A43"/>
    <w:rsid w:val="00870B13"/>
    <w:rsid w:val="00871753"/>
    <w:rsid w:val="00872104"/>
    <w:rsid w:val="00872A5E"/>
    <w:rsid w:val="00872D7E"/>
    <w:rsid w:val="00872E6B"/>
    <w:rsid w:val="0087359A"/>
    <w:rsid w:val="00874B0F"/>
    <w:rsid w:val="00875BCA"/>
    <w:rsid w:val="00876180"/>
    <w:rsid w:val="00876918"/>
    <w:rsid w:val="00876CAB"/>
    <w:rsid w:val="00876EED"/>
    <w:rsid w:val="00877885"/>
    <w:rsid w:val="00877E78"/>
    <w:rsid w:val="00883D23"/>
    <w:rsid w:val="00885648"/>
    <w:rsid w:val="008862F5"/>
    <w:rsid w:val="008874E8"/>
    <w:rsid w:val="008879DC"/>
    <w:rsid w:val="00891ACD"/>
    <w:rsid w:val="00891DFD"/>
    <w:rsid w:val="00891EB6"/>
    <w:rsid w:val="00892C36"/>
    <w:rsid w:val="0089317C"/>
    <w:rsid w:val="0089521C"/>
    <w:rsid w:val="00895B34"/>
    <w:rsid w:val="0089619A"/>
    <w:rsid w:val="00897EC2"/>
    <w:rsid w:val="008A08EF"/>
    <w:rsid w:val="008A0DB1"/>
    <w:rsid w:val="008A259C"/>
    <w:rsid w:val="008A27F1"/>
    <w:rsid w:val="008A313B"/>
    <w:rsid w:val="008A49A4"/>
    <w:rsid w:val="008A61F1"/>
    <w:rsid w:val="008A6957"/>
    <w:rsid w:val="008A718A"/>
    <w:rsid w:val="008B0F87"/>
    <w:rsid w:val="008B432B"/>
    <w:rsid w:val="008B51EA"/>
    <w:rsid w:val="008B6172"/>
    <w:rsid w:val="008C1B6C"/>
    <w:rsid w:val="008C22F4"/>
    <w:rsid w:val="008C2D71"/>
    <w:rsid w:val="008C3013"/>
    <w:rsid w:val="008C320E"/>
    <w:rsid w:val="008C3550"/>
    <w:rsid w:val="008C3B9B"/>
    <w:rsid w:val="008C6DC2"/>
    <w:rsid w:val="008D1CBA"/>
    <w:rsid w:val="008D7714"/>
    <w:rsid w:val="008D77F7"/>
    <w:rsid w:val="008E01D9"/>
    <w:rsid w:val="008E0920"/>
    <w:rsid w:val="008E413C"/>
    <w:rsid w:val="008E5BF1"/>
    <w:rsid w:val="008E7600"/>
    <w:rsid w:val="008E7D77"/>
    <w:rsid w:val="008F2383"/>
    <w:rsid w:val="008F292D"/>
    <w:rsid w:val="008F6F90"/>
    <w:rsid w:val="008F76D2"/>
    <w:rsid w:val="008F7799"/>
    <w:rsid w:val="008F7A11"/>
    <w:rsid w:val="008F7E30"/>
    <w:rsid w:val="00901E08"/>
    <w:rsid w:val="00902B98"/>
    <w:rsid w:val="00903641"/>
    <w:rsid w:val="00906F2D"/>
    <w:rsid w:val="009071AB"/>
    <w:rsid w:val="009074D3"/>
    <w:rsid w:val="00910232"/>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249"/>
    <w:rsid w:val="00922A9A"/>
    <w:rsid w:val="00924E95"/>
    <w:rsid w:val="009304D4"/>
    <w:rsid w:val="00930C25"/>
    <w:rsid w:val="00930E0B"/>
    <w:rsid w:val="00932544"/>
    <w:rsid w:val="0093315A"/>
    <w:rsid w:val="009335AC"/>
    <w:rsid w:val="009339F0"/>
    <w:rsid w:val="00936400"/>
    <w:rsid w:val="009367AD"/>
    <w:rsid w:val="009376F3"/>
    <w:rsid w:val="0094103B"/>
    <w:rsid w:val="00941956"/>
    <w:rsid w:val="00941E8C"/>
    <w:rsid w:val="00942EFD"/>
    <w:rsid w:val="00943627"/>
    <w:rsid w:val="00943E41"/>
    <w:rsid w:val="00944404"/>
    <w:rsid w:val="00946625"/>
    <w:rsid w:val="009467DF"/>
    <w:rsid w:val="009479C6"/>
    <w:rsid w:val="00947A71"/>
    <w:rsid w:val="00950E35"/>
    <w:rsid w:val="009518B3"/>
    <w:rsid w:val="009518DC"/>
    <w:rsid w:val="00951EE0"/>
    <w:rsid w:val="00952125"/>
    <w:rsid w:val="00953D35"/>
    <w:rsid w:val="0095426B"/>
    <w:rsid w:val="0095571B"/>
    <w:rsid w:val="00955DE4"/>
    <w:rsid w:val="00956701"/>
    <w:rsid w:val="00960B41"/>
    <w:rsid w:val="009630AB"/>
    <w:rsid w:val="009632E2"/>
    <w:rsid w:val="009640B1"/>
    <w:rsid w:val="009646AA"/>
    <w:rsid w:val="009648FE"/>
    <w:rsid w:val="00964C81"/>
    <w:rsid w:val="00964CBB"/>
    <w:rsid w:val="009651E0"/>
    <w:rsid w:val="009652AE"/>
    <w:rsid w:val="009673A4"/>
    <w:rsid w:val="0097411C"/>
    <w:rsid w:val="009774EF"/>
    <w:rsid w:val="009775FF"/>
    <w:rsid w:val="009817CD"/>
    <w:rsid w:val="00984A0B"/>
    <w:rsid w:val="009850AE"/>
    <w:rsid w:val="00986ADF"/>
    <w:rsid w:val="0098724E"/>
    <w:rsid w:val="0099011F"/>
    <w:rsid w:val="0099185C"/>
    <w:rsid w:val="00992B06"/>
    <w:rsid w:val="00993A95"/>
    <w:rsid w:val="009958E3"/>
    <w:rsid w:val="009A1CD2"/>
    <w:rsid w:val="009A3941"/>
    <w:rsid w:val="009A7806"/>
    <w:rsid w:val="009B08E2"/>
    <w:rsid w:val="009B0D1E"/>
    <w:rsid w:val="009B170F"/>
    <w:rsid w:val="009B4865"/>
    <w:rsid w:val="009B4C7F"/>
    <w:rsid w:val="009B4DC5"/>
    <w:rsid w:val="009B4E18"/>
    <w:rsid w:val="009B5F08"/>
    <w:rsid w:val="009B600D"/>
    <w:rsid w:val="009B6340"/>
    <w:rsid w:val="009C08EB"/>
    <w:rsid w:val="009C1356"/>
    <w:rsid w:val="009C1833"/>
    <w:rsid w:val="009C2069"/>
    <w:rsid w:val="009C32D7"/>
    <w:rsid w:val="009C5BB6"/>
    <w:rsid w:val="009D14E8"/>
    <w:rsid w:val="009D3F79"/>
    <w:rsid w:val="009D4CD3"/>
    <w:rsid w:val="009D4D0E"/>
    <w:rsid w:val="009D5284"/>
    <w:rsid w:val="009D567F"/>
    <w:rsid w:val="009D795C"/>
    <w:rsid w:val="009E3B6F"/>
    <w:rsid w:val="009E40AE"/>
    <w:rsid w:val="009E4BB5"/>
    <w:rsid w:val="009E6C2D"/>
    <w:rsid w:val="009F039E"/>
    <w:rsid w:val="009F0944"/>
    <w:rsid w:val="009F183D"/>
    <w:rsid w:val="009F1F94"/>
    <w:rsid w:val="009F207B"/>
    <w:rsid w:val="009F235D"/>
    <w:rsid w:val="009F3560"/>
    <w:rsid w:val="009F396B"/>
    <w:rsid w:val="009F3F44"/>
    <w:rsid w:val="009F4AC6"/>
    <w:rsid w:val="009F6B77"/>
    <w:rsid w:val="009F7248"/>
    <w:rsid w:val="00A01257"/>
    <w:rsid w:val="00A01D80"/>
    <w:rsid w:val="00A029B4"/>
    <w:rsid w:val="00A02C80"/>
    <w:rsid w:val="00A04289"/>
    <w:rsid w:val="00A05E35"/>
    <w:rsid w:val="00A0792D"/>
    <w:rsid w:val="00A1050E"/>
    <w:rsid w:val="00A106A2"/>
    <w:rsid w:val="00A136E4"/>
    <w:rsid w:val="00A1681B"/>
    <w:rsid w:val="00A16F15"/>
    <w:rsid w:val="00A1770B"/>
    <w:rsid w:val="00A209F9"/>
    <w:rsid w:val="00A21ECE"/>
    <w:rsid w:val="00A238C0"/>
    <w:rsid w:val="00A2565C"/>
    <w:rsid w:val="00A311A7"/>
    <w:rsid w:val="00A340AC"/>
    <w:rsid w:val="00A347C3"/>
    <w:rsid w:val="00A35D92"/>
    <w:rsid w:val="00A3608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0326"/>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E23"/>
    <w:rsid w:val="00A76F01"/>
    <w:rsid w:val="00A771FF"/>
    <w:rsid w:val="00A80560"/>
    <w:rsid w:val="00A80739"/>
    <w:rsid w:val="00A828D8"/>
    <w:rsid w:val="00A82BE9"/>
    <w:rsid w:val="00A82FFF"/>
    <w:rsid w:val="00A83018"/>
    <w:rsid w:val="00A832D2"/>
    <w:rsid w:val="00A85E32"/>
    <w:rsid w:val="00A874A7"/>
    <w:rsid w:val="00A87A58"/>
    <w:rsid w:val="00A90905"/>
    <w:rsid w:val="00A92958"/>
    <w:rsid w:val="00A93048"/>
    <w:rsid w:val="00A946A1"/>
    <w:rsid w:val="00A962D6"/>
    <w:rsid w:val="00A9727C"/>
    <w:rsid w:val="00A97401"/>
    <w:rsid w:val="00A97BDF"/>
    <w:rsid w:val="00AA1386"/>
    <w:rsid w:val="00AA19A5"/>
    <w:rsid w:val="00AA2250"/>
    <w:rsid w:val="00AA45C3"/>
    <w:rsid w:val="00AA4817"/>
    <w:rsid w:val="00AA49A9"/>
    <w:rsid w:val="00AA5BC8"/>
    <w:rsid w:val="00AA7BC4"/>
    <w:rsid w:val="00AA7DBE"/>
    <w:rsid w:val="00AB1B4B"/>
    <w:rsid w:val="00AB1EAE"/>
    <w:rsid w:val="00AB3663"/>
    <w:rsid w:val="00AB6550"/>
    <w:rsid w:val="00AB7E6B"/>
    <w:rsid w:val="00AC0500"/>
    <w:rsid w:val="00AC0ADE"/>
    <w:rsid w:val="00AC1322"/>
    <w:rsid w:val="00AC1B5B"/>
    <w:rsid w:val="00AC22A5"/>
    <w:rsid w:val="00AC2DAA"/>
    <w:rsid w:val="00AC4A76"/>
    <w:rsid w:val="00AC5655"/>
    <w:rsid w:val="00AC6954"/>
    <w:rsid w:val="00AD15E2"/>
    <w:rsid w:val="00AD2B5E"/>
    <w:rsid w:val="00AD3DDD"/>
    <w:rsid w:val="00AD468A"/>
    <w:rsid w:val="00AD5236"/>
    <w:rsid w:val="00AD7A4A"/>
    <w:rsid w:val="00AD7D4A"/>
    <w:rsid w:val="00AE0440"/>
    <w:rsid w:val="00AE1322"/>
    <w:rsid w:val="00AE210E"/>
    <w:rsid w:val="00AE56F8"/>
    <w:rsid w:val="00AE5A99"/>
    <w:rsid w:val="00AE64D9"/>
    <w:rsid w:val="00AE6B34"/>
    <w:rsid w:val="00AF17FE"/>
    <w:rsid w:val="00AF29EC"/>
    <w:rsid w:val="00AF2A9D"/>
    <w:rsid w:val="00AF2D3C"/>
    <w:rsid w:val="00AF3F40"/>
    <w:rsid w:val="00AF505B"/>
    <w:rsid w:val="00AF69A0"/>
    <w:rsid w:val="00B0194D"/>
    <w:rsid w:val="00B027DD"/>
    <w:rsid w:val="00B04600"/>
    <w:rsid w:val="00B05448"/>
    <w:rsid w:val="00B05668"/>
    <w:rsid w:val="00B06024"/>
    <w:rsid w:val="00B07D0D"/>
    <w:rsid w:val="00B07F69"/>
    <w:rsid w:val="00B10435"/>
    <w:rsid w:val="00B132C6"/>
    <w:rsid w:val="00B13BA8"/>
    <w:rsid w:val="00B14553"/>
    <w:rsid w:val="00B14835"/>
    <w:rsid w:val="00B15047"/>
    <w:rsid w:val="00B1596A"/>
    <w:rsid w:val="00B2158F"/>
    <w:rsid w:val="00B22165"/>
    <w:rsid w:val="00B2357F"/>
    <w:rsid w:val="00B24647"/>
    <w:rsid w:val="00B24CA1"/>
    <w:rsid w:val="00B253DC"/>
    <w:rsid w:val="00B27646"/>
    <w:rsid w:val="00B2789D"/>
    <w:rsid w:val="00B30E69"/>
    <w:rsid w:val="00B31F6E"/>
    <w:rsid w:val="00B33C31"/>
    <w:rsid w:val="00B3532C"/>
    <w:rsid w:val="00B3538E"/>
    <w:rsid w:val="00B35CCF"/>
    <w:rsid w:val="00B369F1"/>
    <w:rsid w:val="00B3758A"/>
    <w:rsid w:val="00B42AC9"/>
    <w:rsid w:val="00B44076"/>
    <w:rsid w:val="00B4423B"/>
    <w:rsid w:val="00B448A8"/>
    <w:rsid w:val="00B44AFD"/>
    <w:rsid w:val="00B50615"/>
    <w:rsid w:val="00B50641"/>
    <w:rsid w:val="00B52617"/>
    <w:rsid w:val="00B527D3"/>
    <w:rsid w:val="00B529EB"/>
    <w:rsid w:val="00B52ACF"/>
    <w:rsid w:val="00B533FF"/>
    <w:rsid w:val="00B5484B"/>
    <w:rsid w:val="00B54FD3"/>
    <w:rsid w:val="00B55CB0"/>
    <w:rsid w:val="00B5732E"/>
    <w:rsid w:val="00B616A7"/>
    <w:rsid w:val="00B635D2"/>
    <w:rsid w:val="00B66B9C"/>
    <w:rsid w:val="00B70482"/>
    <w:rsid w:val="00B708B9"/>
    <w:rsid w:val="00B72A43"/>
    <w:rsid w:val="00B747EE"/>
    <w:rsid w:val="00B75BFF"/>
    <w:rsid w:val="00B802DA"/>
    <w:rsid w:val="00B8348A"/>
    <w:rsid w:val="00B85030"/>
    <w:rsid w:val="00B85571"/>
    <w:rsid w:val="00B85586"/>
    <w:rsid w:val="00B86863"/>
    <w:rsid w:val="00B91F39"/>
    <w:rsid w:val="00B91F3C"/>
    <w:rsid w:val="00B92110"/>
    <w:rsid w:val="00B925BA"/>
    <w:rsid w:val="00B9450B"/>
    <w:rsid w:val="00B94B8E"/>
    <w:rsid w:val="00B953B4"/>
    <w:rsid w:val="00B95A0C"/>
    <w:rsid w:val="00B95F16"/>
    <w:rsid w:val="00B97353"/>
    <w:rsid w:val="00BA0DED"/>
    <w:rsid w:val="00BA31E7"/>
    <w:rsid w:val="00BA3EF5"/>
    <w:rsid w:val="00BA40FF"/>
    <w:rsid w:val="00BA4538"/>
    <w:rsid w:val="00BA5273"/>
    <w:rsid w:val="00BA7D09"/>
    <w:rsid w:val="00BA7DD5"/>
    <w:rsid w:val="00BB16C7"/>
    <w:rsid w:val="00BB2BEB"/>
    <w:rsid w:val="00BB3207"/>
    <w:rsid w:val="00BB33B5"/>
    <w:rsid w:val="00BB36EB"/>
    <w:rsid w:val="00BB3ED3"/>
    <w:rsid w:val="00BB4EAF"/>
    <w:rsid w:val="00BB5CBA"/>
    <w:rsid w:val="00BB5EB0"/>
    <w:rsid w:val="00BB6A05"/>
    <w:rsid w:val="00BC0035"/>
    <w:rsid w:val="00BC0DE6"/>
    <w:rsid w:val="00BC1BCD"/>
    <w:rsid w:val="00BC2256"/>
    <w:rsid w:val="00BC2B0A"/>
    <w:rsid w:val="00BC4CBE"/>
    <w:rsid w:val="00BC54D0"/>
    <w:rsid w:val="00BC54F8"/>
    <w:rsid w:val="00BC5CBD"/>
    <w:rsid w:val="00BC619A"/>
    <w:rsid w:val="00BC6F8C"/>
    <w:rsid w:val="00BC7372"/>
    <w:rsid w:val="00BD0E59"/>
    <w:rsid w:val="00BD1FDA"/>
    <w:rsid w:val="00BD4863"/>
    <w:rsid w:val="00BD52C9"/>
    <w:rsid w:val="00BD65C3"/>
    <w:rsid w:val="00BD706C"/>
    <w:rsid w:val="00BE1ED1"/>
    <w:rsid w:val="00BE229E"/>
    <w:rsid w:val="00BE27E4"/>
    <w:rsid w:val="00BE2FA0"/>
    <w:rsid w:val="00BE5AA6"/>
    <w:rsid w:val="00BE6288"/>
    <w:rsid w:val="00BF1631"/>
    <w:rsid w:val="00BF18C9"/>
    <w:rsid w:val="00BF2992"/>
    <w:rsid w:val="00BF2F22"/>
    <w:rsid w:val="00BF3646"/>
    <w:rsid w:val="00BF53D3"/>
    <w:rsid w:val="00BF544C"/>
    <w:rsid w:val="00BF6A7C"/>
    <w:rsid w:val="00BF79AB"/>
    <w:rsid w:val="00C00EEE"/>
    <w:rsid w:val="00C01084"/>
    <w:rsid w:val="00C016C6"/>
    <w:rsid w:val="00C01CA3"/>
    <w:rsid w:val="00C04577"/>
    <w:rsid w:val="00C05458"/>
    <w:rsid w:val="00C05B78"/>
    <w:rsid w:val="00C05F2D"/>
    <w:rsid w:val="00C06664"/>
    <w:rsid w:val="00C06B6E"/>
    <w:rsid w:val="00C1013A"/>
    <w:rsid w:val="00C12FC0"/>
    <w:rsid w:val="00C138CC"/>
    <w:rsid w:val="00C13B58"/>
    <w:rsid w:val="00C15619"/>
    <w:rsid w:val="00C16508"/>
    <w:rsid w:val="00C16941"/>
    <w:rsid w:val="00C221A0"/>
    <w:rsid w:val="00C23A7E"/>
    <w:rsid w:val="00C23E73"/>
    <w:rsid w:val="00C251F0"/>
    <w:rsid w:val="00C303BA"/>
    <w:rsid w:val="00C30E3B"/>
    <w:rsid w:val="00C31519"/>
    <w:rsid w:val="00C318A1"/>
    <w:rsid w:val="00C31DCE"/>
    <w:rsid w:val="00C3272B"/>
    <w:rsid w:val="00C3298A"/>
    <w:rsid w:val="00C32E2A"/>
    <w:rsid w:val="00C33CC4"/>
    <w:rsid w:val="00C340EB"/>
    <w:rsid w:val="00C34304"/>
    <w:rsid w:val="00C3442E"/>
    <w:rsid w:val="00C353C7"/>
    <w:rsid w:val="00C35921"/>
    <w:rsid w:val="00C37B7A"/>
    <w:rsid w:val="00C41754"/>
    <w:rsid w:val="00C44EE4"/>
    <w:rsid w:val="00C46838"/>
    <w:rsid w:val="00C50EB2"/>
    <w:rsid w:val="00C51D0E"/>
    <w:rsid w:val="00C52AFB"/>
    <w:rsid w:val="00C52CA4"/>
    <w:rsid w:val="00C53091"/>
    <w:rsid w:val="00C53EE5"/>
    <w:rsid w:val="00C55665"/>
    <w:rsid w:val="00C56EFE"/>
    <w:rsid w:val="00C57426"/>
    <w:rsid w:val="00C57D7B"/>
    <w:rsid w:val="00C6051F"/>
    <w:rsid w:val="00C60A3D"/>
    <w:rsid w:val="00C63906"/>
    <w:rsid w:val="00C641B3"/>
    <w:rsid w:val="00C644DF"/>
    <w:rsid w:val="00C64B6D"/>
    <w:rsid w:val="00C65A11"/>
    <w:rsid w:val="00C6612E"/>
    <w:rsid w:val="00C67CDD"/>
    <w:rsid w:val="00C67D4D"/>
    <w:rsid w:val="00C70E27"/>
    <w:rsid w:val="00C7105E"/>
    <w:rsid w:val="00C7500C"/>
    <w:rsid w:val="00C75AF1"/>
    <w:rsid w:val="00C774C2"/>
    <w:rsid w:val="00C8173D"/>
    <w:rsid w:val="00C82094"/>
    <w:rsid w:val="00C84105"/>
    <w:rsid w:val="00C8492A"/>
    <w:rsid w:val="00C853F2"/>
    <w:rsid w:val="00C85C22"/>
    <w:rsid w:val="00C875D1"/>
    <w:rsid w:val="00C877E3"/>
    <w:rsid w:val="00C90E04"/>
    <w:rsid w:val="00C90FB9"/>
    <w:rsid w:val="00C91F2B"/>
    <w:rsid w:val="00C93777"/>
    <w:rsid w:val="00C93E48"/>
    <w:rsid w:val="00C94358"/>
    <w:rsid w:val="00C9463C"/>
    <w:rsid w:val="00C94959"/>
    <w:rsid w:val="00C97128"/>
    <w:rsid w:val="00CA0BC4"/>
    <w:rsid w:val="00CA20CD"/>
    <w:rsid w:val="00CA38AC"/>
    <w:rsid w:val="00CA7257"/>
    <w:rsid w:val="00CB0914"/>
    <w:rsid w:val="00CB2D4B"/>
    <w:rsid w:val="00CB4152"/>
    <w:rsid w:val="00CB41EE"/>
    <w:rsid w:val="00CB4642"/>
    <w:rsid w:val="00CB480C"/>
    <w:rsid w:val="00CB50CE"/>
    <w:rsid w:val="00CB5519"/>
    <w:rsid w:val="00CB616A"/>
    <w:rsid w:val="00CB75C5"/>
    <w:rsid w:val="00CC17CE"/>
    <w:rsid w:val="00CD0194"/>
    <w:rsid w:val="00CD0340"/>
    <w:rsid w:val="00CD04BE"/>
    <w:rsid w:val="00CD0869"/>
    <w:rsid w:val="00CD1B47"/>
    <w:rsid w:val="00CD2F0C"/>
    <w:rsid w:val="00CD3B62"/>
    <w:rsid w:val="00CD526A"/>
    <w:rsid w:val="00CE16F6"/>
    <w:rsid w:val="00CE2D07"/>
    <w:rsid w:val="00CE3ED8"/>
    <w:rsid w:val="00CE3EE6"/>
    <w:rsid w:val="00CE6209"/>
    <w:rsid w:val="00CE6A20"/>
    <w:rsid w:val="00CE70DE"/>
    <w:rsid w:val="00CE7977"/>
    <w:rsid w:val="00CF0892"/>
    <w:rsid w:val="00CF2021"/>
    <w:rsid w:val="00CF3654"/>
    <w:rsid w:val="00CF3BFC"/>
    <w:rsid w:val="00CF4CB9"/>
    <w:rsid w:val="00CF6031"/>
    <w:rsid w:val="00CF75FB"/>
    <w:rsid w:val="00CF7A96"/>
    <w:rsid w:val="00D005B1"/>
    <w:rsid w:val="00D02ED6"/>
    <w:rsid w:val="00D035EF"/>
    <w:rsid w:val="00D07A7D"/>
    <w:rsid w:val="00D10A4E"/>
    <w:rsid w:val="00D1290D"/>
    <w:rsid w:val="00D14A66"/>
    <w:rsid w:val="00D16872"/>
    <w:rsid w:val="00D16F18"/>
    <w:rsid w:val="00D173BB"/>
    <w:rsid w:val="00D20F81"/>
    <w:rsid w:val="00D219B8"/>
    <w:rsid w:val="00D22336"/>
    <w:rsid w:val="00D22E42"/>
    <w:rsid w:val="00D24077"/>
    <w:rsid w:val="00D24D00"/>
    <w:rsid w:val="00D2552A"/>
    <w:rsid w:val="00D263EF"/>
    <w:rsid w:val="00D27545"/>
    <w:rsid w:val="00D304EE"/>
    <w:rsid w:val="00D315A4"/>
    <w:rsid w:val="00D315F8"/>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63D"/>
    <w:rsid w:val="00D81A2F"/>
    <w:rsid w:val="00D86759"/>
    <w:rsid w:val="00D87118"/>
    <w:rsid w:val="00D87775"/>
    <w:rsid w:val="00D91244"/>
    <w:rsid w:val="00D93157"/>
    <w:rsid w:val="00D95822"/>
    <w:rsid w:val="00D96684"/>
    <w:rsid w:val="00D9757C"/>
    <w:rsid w:val="00D97FF8"/>
    <w:rsid w:val="00DA0783"/>
    <w:rsid w:val="00DA0DC1"/>
    <w:rsid w:val="00DA1BE3"/>
    <w:rsid w:val="00DA346E"/>
    <w:rsid w:val="00DA5325"/>
    <w:rsid w:val="00DA64BE"/>
    <w:rsid w:val="00DA6921"/>
    <w:rsid w:val="00DB0B83"/>
    <w:rsid w:val="00DB0FD5"/>
    <w:rsid w:val="00DB2446"/>
    <w:rsid w:val="00DB2BCA"/>
    <w:rsid w:val="00DB5D06"/>
    <w:rsid w:val="00DB5F77"/>
    <w:rsid w:val="00DB6174"/>
    <w:rsid w:val="00DB6777"/>
    <w:rsid w:val="00DB6B05"/>
    <w:rsid w:val="00DB7BBA"/>
    <w:rsid w:val="00DC0A15"/>
    <w:rsid w:val="00DC18BC"/>
    <w:rsid w:val="00DC31DB"/>
    <w:rsid w:val="00DC35D2"/>
    <w:rsid w:val="00DC4FA6"/>
    <w:rsid w:val="00DC6018"/>
    <w:rsid w:val="00DC616E"/>
    <w:rsid w:val="00DC6BCC"/>
    <w:rsid w:val="00DC72A5"/>
    <w:rsid w:val="00DC7347"/>
    <w:rsid w:val="00DC7C78"/>
    <w:rsid w:val="00DD1DE6"/>
    <w:rsid w:val="00DD1EDE"/>
    <w:rsid w:val="00DD31C6"/>
    <w:rsid w:val="00DD4876"/>
    <w:rsid w:val="00DD4D8A"/>
    <w:rsid w:val="00DD5136"/>
    <w:rsid w:val="00DD54AC"/>
    <w:rsid w:val="00DD67ED"/>
    <w:rsid w:val="00DD793D"/>
    <w:rsid w:val="00DD7DC8"/>
    <w:rsid w:val="00DE43FB"/>
    <w:rsid w:val="00DE6084"/>
    <w:rsid w:val="00DE6163"/>
    <w:rsid w:val="00DE6967"/>
    <w:rsid w:val="00DE6DB7"/>
    <w:rsid w:val="00DE7C62"/>
    <w:rsid w:val="00DF3DD0"/>
    <w:rsid w:val="00DF5795"/>
    <w:rsid w:val="00DF5EEC"/>
    <w:rsid w:val="00DF65FB"/>
    <w:rsid w:val="00DF7373"/>
    <w:rsid w:val="00DF75B6"/>
    <w:rsid w:val="00E0108F"/>
    <w:rsid w:val="00E0307E"/>
    <w:rsid w:val="00E03A0C"/>
    <w:rsid w:val="00E03F14"/>
    <w:rsid w:val="00E04087"/>
    <w:rsid w:val="00E051A3"/>
    <w:rsid w:val="00E077CB"/>
    <w:rsid w:val="00E078A5"/>
    <w:rsid w:val="00E07973"/>
    <w:rsid w:val="00E07BC7"/>
    <w:rsid w:val="00E07D39"/>
    <w:rsid w:val="00E11508"/>
    <w:rsid w:val="00E11A7A"/>
    <w:rsid w:val="00E122F6"/>
    <w:rsid w:val="00E12C77"/>
    <w:rsid w:val="00E1513E"/>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1906"/>
    <w:rsid w:val="00E41E2E"/>
    <w:rsid w:val="00E4367C"/>
    <w:rsid w:val="00E446CD"/>
    <w:rsid w:val="00E4530E"/>
    <w:rsid w:val="00E46BD5"/>
    <w:rsid w:val="00E47833"/>
    <w:rsid w:val="00E479CE"/>
    <w:rsid w:val="00E504F5"/>
    <w:rsid w:val="00E50659"/>
    <w:rsid w:val="00E51BAD"/>
    <w:rsid w:val="00E52AF4"/>
    <w:rsid w:val="00E53278"/>
    <w:rsid w:val="00E534ED"/>
    <w:rsid w:val="00E53813"/>
    <w:rsid w:val="00E5534D"/>
    <w:rsid w:val="00E55555"/>
    <w:rsid w:val="00E56A71"/>
    <w:rsid w:val="00E57E62"/>
    <w:rsid w:val="00E60BFB"/>
    <w:rsid w:val="00E6189E"/>
    <w:rsid w:val="00E653E1"/>
    <w:rsid w:val="00E65D2A"/>
    <w:rsid w:val="00E6776E"/>
    <w:rsid w:val="00E70884"/>
    <w:rsid w:val="00E7091F"/>
    <w:rsid w:val="00E71447"/>
    <w:rsid w:val="00E71DE6"/>
    <w:rsid w:val="00E722B5"/>
    <w:rsid w:val="00E74164"/>
    <w:rsid w:val="00E74FC1"/>
    <w:rsid w:val="00E813B4"/>
    <w:rsid w:val="00E822FB"/>
    <w:rsid w:val="00E826A9"/>
    <w:rsid w:val="00E83859"/>
    <w:rsid w:val="00E8469A"/>
    <w:rsid w:val="00E8668A"/>
    <w:rsid w:val="00E86F87"/>
    <w:rsid w:val="00E87A1F"/>
    <w:rsid w:val="00E87EAA"/>
    <w:rsid w:val="00E90DCA"/>
    <w:rsid w:val="00E910E3"/>
    <w:rsid w:val="00E94D1B"/>
    <w:rsid w:val="00EA3CB2"/>
    <w:rsid w:val="00EA6045"/>
    <w:rsid w:val="00EA73F6"/>
    <w:rsid w:val="00EB0322"/>
    <w:rsid w:val="00EB0C02"/>
    <w:rsid w:val="00EB2A0C"/>
    <w:rsid w:val="00EB557C"/>
    <w:rsid w:val="00EB6DA9"/>
    <w:rsid w:val="00EC0A1B"/>
    <w:rsid w:val="00EC1BA1"/>
    <w:rsid w:val="00EC2DB1"/>
    <w:rsid w:val="00EC7CBA"/>
    <w:rsid w:val="00ED0CC1"/>
    <w:rsid w:val="00ED2638"/>
    <w:rsid w:val="00ED2795"/>
    <w:rsid w:val="00ED2D03"/>
    <w:rsid w:val="00ED3A3F"/>
    <w:rsid w:val="00ED3A81"/>
    <w:rsid w:val="00ED4A0E"/>
    <w:rsid w:val="00ED5EFE"/>
    <w:rsid w:val="00EE3693"/>
    <w:rsid w:val="00EE42F0"/>
    <w:rsid w:val="00EE5FB5"/>
    <w:rsid w:val="00EE6ACA"/>
    <w:rsid w:val="00EE6F22"/>
    <w:rsid w:val="00EF01E8"/>
    <w:rsid w:val="00EF0432"/>
    <w:rsid w:val="00EF1239"/>
    <w:rsid w:val="00EF27EF"/>
    <w:rsid w:val="00EF4EC1"/>
    <w:rsid w:val="00EF58A1"/>
    <w:rsid w:val="00EF61A4"/>
    <w:rsid w:val="00EF6636"/>
    <w:rsid w:val="00EF69AB"/>
    <w:rsid w:val="00F0004C"/>
    <w:rsid w:val="00F01139"/>
    <w:rsid w:val="00F01205"/>
    <w:rsid w:val="00F02529"/>
    <w:rsid w:val="00F03BC0"/>
    <w:rsid w:val="00F0430D"/>
    <w:rsid w:val="00F04958"/>
    <w:rsid w:val="00F0609C"/>
    <w:rsid w:val="00F07E46"/>
    <w:rsid w:val="00F1149B"/>
    <w:rsid w:val="00F13027"/>
    <w:rsid w:val="00F130EE"/>
    <w:rsid w:val="00F13A95"/>
    <w:rsid w:val="00F16DDE"/>
    <w:rsid w:val="00F17136"/>
    <w:rsid w:val="00F203BF"/>
    <w:rsid w:val="00F20FA0"/>
    <w:rsid w:val="00F22ED1"/>
    <w:rsid w:val="00F23679"/>
    <w:rsid w:val="00F23CBF"/>
    <w:rsid w:val="00F24BAC"/>
    <w:rsid w:val="00F26375"/>
    <w:rsid w:val="00F26D19"/>
    <w:rsid w:val="00F27811"/>
    <w:rsid w:val="00F304B2"/>
    <w:rsid w:val="00F32A27"/>
    <w:rsid w:val="00F32E81"/>
    <w:rsid w:val="00F345DA"/>
    <w:rsid w:val="00F35368"/>
    <w:rsid w:val="00F36438"/>
    <w:rsid w:val="00F36C0F"/>
    <w:rsid w:val="00F36C2D"/>
    <w:rsid w:val="00F41EE2"/>
    <w:rsid w:val="00F4236F"/>
    <w:rsid w:val="00F43043"/>
    <w:rsid w:val="00F435D2"/>
    <w:rsid w:val="00F456CF"/>
    <w:rsid w:val="00F46B05"/>
    <w:rsid w:val="00F475D1"/>
    <w:rsid w:val="00F50263"/>
    <w:rsid w:val="00F50382"/>
    <w:rsid w:val="00F50C31"/>
    <w:rsid w:val="00F51C15"/>
    <w:rsid w:val="00F52716"/>
    <w:rsid w:val="00F52F30"/>
    <w:rsid w:val="00F52FAC"/>
    <w:rsid w:val="00F53987"/>
    <w:rsid w:val="00F54753"/>
    <w:rsid w:val="00F55D2C"/>
    <w:rsid w:val="00F600FC"/>
    <w:rsid w:val="00F6066E"/>
    <w:rsid w:val="00F607D4"/>
    <w:rsid w:val="00F60C88"/>
    <w:rsid w:val="00F663A4"/>
    <w:rsid w:val="00F66950"/>
    <w:rsid w:val="00F67B46"/>
    <w:rsid w:val="00F702C6"/>
    <w:rsid w:val="00F715D8"/>
    <w:rsid w:val="00F72478"/>
    <w:rsid w:val="00F73C90"/>
    <w:rsid w:val="00F746EE"/>
    <w:rsid w:val="00F75670"/>
    <w:rsid w:val="00F77C28"/>
    <w:rsid w:val="00F80915"/>
    <w:rsid w:val="00F8156F"/>
    <w:rsid w:val="00F8279F"/>
    <w:rsid w:val="00F83093"/>
    <w:rsid w:val="00F830E0"/>
    <w:rsid w:val="00F85D9C"/>
    <w:rsid w:val="00F86763"/>
    <w:rsid w:val="00F86C25"/>
    <w:rsid w:val="00F86EC8"/>
    <w:rsid w:val="00F91ADA"/>
    <w:rsid w:val="00F9278D"/>
    <w:rsid w:val="00F965D2"/>
    <w:rsid w:val="00FA065D"/>
    <w:rsid w:val="00FA1A6C"/>
    <w:rsid w:val="00FA3597"/>
    <w:rsid w:val="00FA4FE5"/>
    <w:rsid w:val="00FA6374"/>
    <w:rsid w:val="00FB1BE9"/>
    <w:rsid w:val="00FB1EBD"/>
    <w:rsid w:val="00FB263D"/>
    <w:rsid w:val="00FB3078"/>
    <w:rsid w:val="00FB36D9"/>
    <w:rsid w:val="00FB37D0"/>
    <w:rsid w:val="00FB4F63"/>
    <w:rsid w:val="00FB544F"/>
    <w:rsid w:val="00FB5554"/>
    <w:rsid w:val="00FB587E"/>
    <w:rsid w:val="00FB6168"/>
    <w:rsid w:val="00FB7683"/>
    <w:rsid w:val="00FC0D1A"/>
    <w:rsid w:val="00FC1064"/>
    <w:rsid w:val="00FC15B9"/>
    <w:rsid w:val="00FC20EE"/>
    <w:rsid w:val="00FC438B"/>
    <w:rsid w:val="00FC7195"/>
    <w:rsid w:val="00FC7992"/>
    <w:rsid w:val="00FD2A50"/>
    <w:rsid w:val="00FD2F4A"/>
    <w:rsid w:val="00FD374C"/>
    <w:rsid w:val="00FD3AAD"/>
    <w:rsid w:val="00FD47B1"/>
    <w:rsid w:val="00FD6A84"/>
    <w:rsid w:val="00FD7239"/>
    <w:rsid w:val="00FD7BEA"/>
    <w:rsid w:val="00FE3F6F"/>
    <w:rsid w:val="00FE4025"/>
    <w:rsid w:val="00FE4C06"/>
    <w:rsid w:val="00FE5E4F"/>
    <w:rsid w:val="00FF03E4"/>
    <w:rsid w:val="00FF0505"/>
    <w:rsid w:val="00FF153E"/>
    <w:rsid w:val="00FF5090"/>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 w:type="character" w:customStyle="1" w:styleId="Mencinsinresolver5">
    <w:name w:val="Mención sin resolver5"/>
    <w:basedOn w:val="Fuentedeprrafopredeter"/>
    <w:uiPriority w:val="99"/>
    <w:semiHidden/>
    <w:unhideWhenUsed/>
    <w:rsid w:val="001E1FC8"/>
    <w:rPr>
      <w:color w:val="605E5C"/>
      <w:shd w:val="clear" w:color="auto" w:fill="E1DFDD"/>
    </w:rPr>
  </w:style>
  <w:style w:type="character" w:customStyle="1" w:styleId="Mencinsinresolver6">
    <w:name w:val="Mención sin resolver6"/>
    <w:basedOn w:val="Fuentedeprrafopredeter"/>
    <w:uiPriority w:val="99"/>
    <w:semiHidden/>
    <w:unhideWhenUsed/>
    <w:rsid w:val="00686EB8"/>
    <w:rPr>
      <w:color w:val="605E5C"/>
      <w:shd w:val="clear" w:color="auto" w:fill="E1DFDD"/>
    </w:rPr>
  </w:style>
  <w:style w:type="character" w:styleId="Refdecomentario">
    <w:name w:val="annotation reference"/>
    <w:basedOn w:val="Fuentedeprrafopredeter"/>
    <w:uiPriority w:val="99"/>
    <w:semiHidden/>
    <w:unhideWhenUsed/>
    <w:rsid w:val="0023453B"/>
    <w:rPr>
      <w:sz w:val="16"/>
      <w:szCs w:val="16"/>
    </w:rPr>
  </w:style>
  <w:style w:type="paragraph" w:styleId="Textocomentario">
    <w:name w:val="annotation text"/>
    <w:basedOn w:val="Normal"/>
    <w:link w:val="TextocomentarioCar"/>
    <w:uiPriority w:val="99"/>
    <w:semiHidden/>
    <w:unhideWhenUsed/>
    <w:rsid w:val="002345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453B"/>
    <w:rPr>
      <w:sz w:val="20"/>
      <w:szCs w:val="20"/>
    </w:rPr>
  </w:style>
  <w:style w:type="paragraph" w:styleId="Asuntodelcomentario">
    <w:name w:val="annotation subject"/>
    <w:basedOn w:val="Textocomentario"/>
    <w:next w:val="Textocomentario"/>
    <w:link w:val="AsuntodelcomentarioCar"/>
    <w:uiPriority w:val="99"/>
    <w:semiHidden/>
    <w:unhideWhenUsed/>
    <w:rsid w:val="0023453B"/>
    <w:rPr>
      <w:b/>
      <w:bCs/>
    </w:rPr>
  </w:style>
  <w:style w:type="character" w:customStyle="1" w:styleId="AsuntodelcomentarioCar">
    <w:name w:val="Asunto del comentario Car"/>
    <w:basedOn w:val="TextocomentarioCar"/>
    <w:link w:val="Asuntodelcomentario"/>
    <w:uiPriority w:val="99"/>
    <w:semiHidden/>
    <w:rsid w:val="002345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32911275">
      <w:bodyDiv w:val="1"/>
      <w:marLeft w:val="0"/>
      <w:marRight w:val="0"/>
      <w:marTop w:val="0"/>
      <w:marBottom w:val="0"/>
      <w:divBdr>
        <w:top w:val="none" w:sz="0" w:space="0" w:color="auto"/>
        <w:left w:val="none" w:sz="0" w:space="0" w:color="auto"/>
        <w:bottom w:val="none" w:sz="0" w:space="0" w:color="auto"/>
        <w:right w:val="none" w:sz="0" w:space="0" w:color="auto"/>
      </w:divBdr>
    </w:div>
    <w:div w:id="141775262">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002665">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298876658">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38389963">
      <w:bodyDiv w:val="1"/>
      <w:marLeft w:val="0"/>
      <w:marRight w:val="0"/>
      <w:marTop w:val="0"/>
      <w:marBottom w:val="0"/>
      <w:divBdr>
        <w:top w:val="none" w:sz="0" w:space="0" w:color="auto"/>
        <w:left w:val="none" w:sz="0" w:space="0" w:color="auto"/>
        <w:bottom w:val="none" w:sz="0" w:space="0" w:color="auto"/>
        <w:right w:val="none" w:sz="0" w:space="0" w:color="auto"/>
      </w:divBdr>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359286433">
      <w:bodyDiv w:val="1"/>
      <w:marLeft w:val="0"/>
      <w:marRight w:val="0"/>
      <w:marTop w:val="0"/>
      <w:marBottom w:val="0"/>
      <w:divBdr>
        <w:top w:val="none" w:sz="0" w:space="0" w:color="auto"/>
        <w:left w:val="none" w:sz="0" w:space="0" w:color="auto"/>
        <w:bottom w:val="none" w:sz="0" w:space="0" w:color="auto"/>
        <w:right w:val="none" w:sz="0" w:space="0" w:color="auto"/>
      </w:divBdr>
    </w:div>
    <w:div w:id="365981659">
      <w:bodyDiv w:val="1"/>
      <w:marLeft w:val="0"/>
      <w:marRight w:val="0"/>
      <w:marTop w:val="0"/>
      <w:marBottom w:val="0"/>
      <w:divBdr>
        <w:top w:val="none" w:sz="0" w:space="0" w:color="auto"/>
        <w:left w:val="none" w:sz="0" w:space="0" w:color="auto"/>
        <w:bottom w:val="none" w:sz="0" w:space="0" w:color="auto"/>
        <w:right w:val="none" w:sz="0" w:space="0" w:color="auto"/>
      </w:divBdr>
    </w:div>
    <w:div w:id="39990830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7456386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76019831">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15454685">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14964976">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2241096">
      <w:bodyDiv w:val="1"/>
      <w:marLeft w:val="0"/>
      <w:marRight w:val="0"/>
      <w:marTop w:val="0"/>
      <w:marBottom w:val="0"/>
      <w:divBdr>
        <w:top w:val="none" w:sz="0" w:space="0" w:color="auto"/>
        <w:left w:val="none" w:sz="0" w:space="0" w:color="auto"/>
        <w:bottom w:val="none" w:sz="0" w:space="0" w:color="auto"/>
        <w:right w:val="none" w:sz="0" w:space="0" w:color="auto"/>
      </w:divBdr>
    </w:div>
    <w:div w:id="732654244">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74717767">
      <w:bodyDiv w:val="1"/>
      <w:marLeft w:val="0"/>
      <w:marRight w:val="0"/>
      <w:marTop w:val="0"/>
      <w:marBottom w:val="0"/>
      <w:divBdr>
        <w:top w:val="none" w:sz="0" w:space="0" w:color="auto"/>
        <w:left w:val="none" w:sz="0" w:space="0" w:color="auto"/>
        <w:bottom w:val="none" w:sz="0" w:space="0" w:color="auto"/>
        <w:right w:val="none" w:sz="0" w:space="0" w:color="auto"/>
      </w:divBdr>
      <w:divsChild>
        <w:div w:id="633759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2336031">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09576580">
      <w:bodyDiv w:val="1"/>
      <w:marLeft w:val="0"/>
      <w:marRight w:val="0"/>
      <w:marTop w:val="0"/>
      <w:marBottom w:val="0"/>
      <w:divBdr>
        <w:top w:val="none" w:sz="0" w:space="0" w:color="auto"/>
        <w:left w:val="none" w:sz="0" w:space="0" w:color="auto"/>
        <w:bottom w:val="none" w:sz="0" w:space="0" w:color="auto"/>
        <w:right w:val="none" w:sz="0" w:space="0" w:color="auto"/>
      </w:divBdr>
    </w:div>
    <w:div w:id="914819182">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2540486">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
    <w:div w:id="1139612213">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50444109">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1646560">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24626946">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79816425">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1053650">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0217388">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6117456">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2468408">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598978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11545538">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693410330">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12457594">
      <w:bodyDiv w:val="1"/>
      <w:marLeft w:val="0"/>
      <w:marRight w:val="0"/>
      <w:marTop w:val="0"/>
      <w:marBottom w:val="0"/>
      <w:divBdr>
        <w:top w:val="none" w:sz="0" w:space="0" w:color="auto"/>
        <w:left w:val="none" w:sz="0" w:space="0" w:color="auto"/>
        <w:bottom w:val="none" w:sz="0" w:space="0" w:color="auto"/>
        <w:right w:val="none" w:sz="0" w:space="0" w:color="auto"/>
      </w:divBdr>
      <w:divsChild>
        <w:div w:id="199872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6902">
              <w:marLeft w:val="0"/>
              <w:marRight w:val="0"/>
              <w:marTop w:val="0"/>
              <w:marBottom w:val="0"/>
              <w:divBdr>
                <w:top w:val="none" w:sz="0" w:space="0" w:color="auto"/>
                <w:left w:val="none" w:sz="0" w:space="0" w:color="auto"/>
                <w:bottom w:val="none" w:sz="0" w:space="0" w:color="auto"/>
                <w:right w:val="none" w:sz="0" w:space="0" w:color="auto"/>
              </w:divBdr>
              <w:divsChild>
                <w:div w:id="1630698982">
                  <w:marLeft w:val="0"/>
                  <w:marRight w:val="0"/>
                  <w:marTop w:val="0"/>
                  <w:marBottom w:val="0"/>
                  <w:divBdr>
                    <w:top w:val="none" w:sz="0" w:space="0" w:color="auto"/>
                    <w:left w:val="none" w:sz="0" w:space="0" w:color="auto"/>
                    <w:bottom w:val="none" w:sz="0" w:space="0" w:color="auto"/>
                    <w:right w:val="none" w:sz="0" w:space="0" w:color="auto"/>
                  </w:divBdr>
                  <w:divsChild>
                    <w:div w:id="63163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342239">
                          <w:marLeft w:val="0"/>
                          <w:marRight w:val="0"/>
                          <w:marTop w:val="0"/>
                          <w:marBottom w:val="0"/>
                          <w:divBdr>
                            <w:top w:val="none" w:sz="0" w:space="0" w:color="auto"/>
                            <w:left w:val="none" w:sz="0" w:space="0" w:color="auto"/>
                            <w:bottom w:val="none" w:sz="0" w:space="0" w:color="auto"/>
                            <w:right w:val="none" w:sz="0" w:space="0" w:color="auto"/>
                          </w:divBdr>
                          <w:divsChild>
                            <w:div w:id="1981425220">
                              <w:marLeft w:val="0"/>
                              <w:marRight w:val="0"/>
                              <w:marTop w:val="0"/>
                              <w:marBottom w:val="0"/>
                              <w:divBdr>
                                <w:top w:val="none" w:sz="0" w:space="0" w:color="auto"/>
                                <w:left w:val="none" w:sz="0" w:space="0" w:color="auto"/>
                                <w:bottom w:val="none" w:sz="0" w:space="0" w:color="auto"/>
                                <w:right w:val="none" w:sz="0" w:space="0" w:color="auto"/>
                              </w:divBdr>
                              <w:divsChild>
                                <w:div w:id="13030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78601084">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39691670">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55136155">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44746859">
      <w:bodyDiv w:val="1"/>
      <w:marLeft w:val="0"/>
      <w:marRight w:val="0"/>
      <w:marTop w:val="0"/>
      <w:marBottom w:val="0"/>
      <w:divBdr>
        <w:top w:val="none" w:sz="0" w:space="0" w:color="auto"/>
        <w:left w:val="none" w:sz="0" w:space="0" w:color="auto"/>
        <w:bottom w:val="none" w:sz="0" w:space="0" w:color="auto"/>
        <w:right w:val="none" w:sz="0" w:space="0" w:color="auto"/>
      </w:divBdr>
    </w:div>
    <w:div w:id="2058503016">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08726275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B1337-396D-495B-B4CA-E7DCC3F0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2957</Words>
  <Characters>16266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20</cp:revision>
  <cp:lastPrinted>2023-06-06T16:33:00Z</cp:lastPrinted>
  <dcterms:created xsi:type="dcterms:W3CDTF">2023-08-14T14:05:00Z</dcterms:created>
  <dcterms:modified xsi:type="dcterms:W3CDTF">2023-08-14T20:19:00Z</dcterms:modified>
</cp:coreProperties>
</file>